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9C" w:rsidRPr="00FD4E9C" w:rsidRDefault="00FD4E9C" w:rsidP="00FD4E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E9C">
        <w:rPr>
          <w:rFonts w:ascii="Times New Roman" w:hAnsi="Times New Roman" w:cs="Times New Roman"/>
          <w:sz w:val="28"/>
          <w:szCs w:val="28"/>
        </w:rPr>
        <w:t>Департамент образования и молодежной политики</w:t>
      </w:r>
    </w:p>
    <w:p w:rsidR="00FD4E9C" w:rsidRPr="00FD4E9C" w:rsidRDefault="00FD4E9C" w:rsidP="00FD4E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E9C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D4E9C" w:rsidRPr="00FD4E9C" w:rsidRDefault="00FD4E9C" w:rsidP="00FD4E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E9C">
        <w:rPr>
          <w:rFonts w:ascii="Times New Roman" w:hAnsi="Times New Roman" w:cs="Times New Roman"/>
          <w:sz w:val="28"/>
          <w:szCs w:val="28"/>
        </w:rPr>
        <w:t>Бюджетное учреждение профессионального образования</w:t>
      </w:r>
    </w:p>
    <w:p w:rsidR="00FD4E9C" w:rsidRPr="00FD4E9C" w:rsidRDefault="00FD4E9C" w:rsidP="00FD4E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E9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</w:p>
    <w:p w:rsidR="00FD4E9C" w:rsidRPr="00FD4E9C" w:rsidRDefault="00FD4E9C" w:rsidP="00FD4E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E9C">
        <w:rPr>
          <w:rFonts w:ascii="Times New Roman" w:hAnsi="Times New Roman" w:cs="Times New Roman"/>
          <w:sz w:val="28"/>
          <w:szCs w:val="28"/>
        </w:rPr>
        <w:t xml:space="preserve">«Междуреченский </w:t>
      </w:r>
      <w:r w:rsidR="00033307">
        <w:rPr>
          <w:rFonts w:ascii="Times New Roman" w:hAnsi="Times New Roman" w:cs="Times New Roman"/>
          <w:sz w:val="28"/>
          <w:szCs w:val="28"/>
        </w:rPr>
        <w:t>агропромышленный</w:t>
      </w:r>
      <w:r w:rsidRPr="00FD4E9C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FD4E9C" w:rsidRPr="00FD4E9C" w:rsidRDefault="00FD4E9C" w:rsidP="00FD4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9E1" w:rsidRPr="00FD4E9C" w:rsidRDefault="002929E1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E9C">
        <w:rPr>
          <w:rFonts w:ascii="Times New Roman" w:eastAsia="Calibri" w:hAnsi="Times New Roman" w:cs="Times New Roman"/>
          <w:b/>
          <w:sz w:val="28"/>
          <w:szCs w:val="28"/>
        </w:rPr>
        <w:t>КОМПЛЕКТ</w:t>
      </w:r>
    </w:p>
    <w:p w:rsidR="002929E1" w:rsidRPr="00FD4E9C" w:rsidRDefault="002929E1" w:rsidP="00FD4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E9C">
        <w:rPr>
          <w:rFonts w:ascii="Times New Roman" w:eastAsia="Calibri" w:hAnsi="Times New Roman" w:cs="Times New Roman"/>
          <w:b/>
          <w:sz w:val="28"/>
          <w:szCs w:val="28"/>
        </w:rPr>
        <w:t>КОНТРОЛЬНО-ОЦЕНОЧНЫХ СРЕДСТВ</w:t>
      </w:r>
    </w:p>
    <w:p w:rsidR="002929E1" w:rsidRPr="00FD4E9C" w:rsidRDefault="002929E1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E9C">
        <w:rPr>
          <w:rFonts w:ascii="Times New Roman" w:eastAsia="Calibri" w:hAnsi="Times New Roman" w:cs="Times New Roman"/>
          <w:sz w:val="28"/>
          <w:szCs w:val="28"/>
        </w:rPr>
        <w:t xml:space="preserve">для проведения </w:t>
      </w:r>
      <w:r w:rsidR="00033307">
        <w:rPr>
          <w:rFonts w:ascii="Times New Roman" w:eastAsia="Calibri" w:hAnsi="Times New Roman" w:cs="Times New Roman"/>
          <w:sz w:val="28"/>
          <w:szCs w:val="28"/>
        </w:rPr>
        <w:t xml:space="preserve">промежуточной </w:t>
      </w:r>
      <w:r w:rsidRPr="00FD4E9C">
        <w:rPr>
          <w:rFonts w:ascii="Times New Roman" w:eastAsia="Calibri" w:hAnsi="Times New Roman" w:cs="Times New Roman"/>
          <w:sz w:val="28"/>
          <w:szCs w:val="28"/>
        </w:rPr>
        <w:t>аттестации</w:t>
      </w:r>
    </w:p>
    <w:p w:rsidR="002929E1" w:rsidRPr="00FD4E9C" w:rsidRDefault="002929E1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9E1" w:rsidRPr="00FD4E9C" w:rsidRDefault="002929E1" w:rsidP="00FD4E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2929E1" w:rsidRPr="00FD4E9C" w:rsidRDefault="002929E1" w:rsidP="00FD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9C">
        <w:rPr>
          <w:rFonts w:ascii="Times New Roman" w:eastAsia="Calibri" w:hAnsi="Times New Roman" w:cs="Times New Roman"/>
          <w:b/>
          <w:caps/>
          <w:sz w:val="28"/>
          <w:szCs w:val="28"/>
        </w:rPr>
        <w:t>ПМ.</w:t>
      </w:r>
      <w:r w:rsidR="009B7C2F" w:rsidRPr="00FD4E9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05</w:t>
      </w:r>
      <w:r w:rsidRPr="00FD4E9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</w:t>
      </w:r>
      <w:r w:rsidRPr="004B3F53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704D1C">
        <w:rPr>
          <w:rFonts w:ascii="Times New Roman" w:hAnsi="Times New Roman" w:cs="Times New Roman"/>
          <w:b/>
          <w:caps/>
          <w:sz w:val="24"/>
          <w:szCs w:val="24"/>
        </w:rPr>
        <w:t>методическое обеспечение образовательного процесса</w:t>
      </w:r>
      <w:r w:rsidRPr="004B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929E1" w:rsidRPr="00FD4E9C" w:rsidRDefault="002929E1" w:rsidP="00FD4E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9E1" w:rsidRPr="00FD4E9C" w:rsidRDefault="002929E1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E9C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2929E1" w:rsidRPr="00FD4E9C" w:rsidRDefault="00033307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44.02.01</w:t>
      </w:r>
      <w:r w:rsidR="002929E1" w:rsidRPr="00FD4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«Дошкольное образование»</w:t>
      </w: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FD4E9C" w:rsidP="00FD4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E9C" w:rsidRPr="00FD4E9C" w:rsidRDefault="00125046" w:rsidP="00FD4E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Междуреченский, 2016</w:t>
      </w:r>
      <w:r w:rsidR="00FD4E9C" w:rsidRPr="00FD4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929E1" w:rsidRPr="00FD4E9C" w:rsidRDefault="002929E1" w:rsidP="00FD4E9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D4E9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0027DD" w:rsidRPr="00033307" w:rsidRDefault="000027DD" w:rsidP="00FD4E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D4E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Комплект оценочных средств для проведения аттестации по профессиональному модулю </w:t>
      </w:r>
      <w:r w:rsidRPr="00FD4E9C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ПМ.</w:t>
      </w:r>
      <w:r w:rsidR="009B7C2F" w:rsidRPr="00FD4E9C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 05</w:t>
      </w:r>
      <w:r w:rsidR="004B3F5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.</w:t>
      </w:r>
      <w:r w:rsidR="004B3F53" w:rsidRPr="004B3F53">
        <w:rPr>
          <w:b/>
          <w:caps/>
        </w:rPr>
        <w:t xml:space="preserve"> </w:t>
      </w:r>
      <w:r w:rsidR="00704D1C">
        <w:rPr>
          <w:rFonts w:ascii="Times New Roman" w:hAnsi="Times New Roman" w:cs="Times New Roman"/>
          <w:caps/>
          <w:sz w:val="20"/>
          <w:szCs w:val="20"/>
        </w:rPr>
        <w:t>Методическое обеспечение образовательного процесса</w:t>
      </w:r>
      <w:r w:rsidR="004B3F5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 </w:t>
      </w:r>
      <w:proofErr w:type="gramStart"/>
      <w:r w:rsidRPr="00FD4E9C">
        <w:rPr>
          <w:rFonts w:ascii="Times New Roman" w:eastAsia="Calibri" w:hAnsi="Times New Roman" w:cs="Times New Roman"/>
          <w:sz w:val="24"/>
          <w:szCs w:val="24"/>
        </w:rPr>
        <w:t>разработан  в</w:t>
      </w:r>
      <w:proofErr w:type="gramEnd"/>
      <w:r w:rsidRPr="00FD4E9C"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 федерального государственного образовательного стандарта (ФГОС) </w:t>
      </w:r>
      <w:r w:rsidRPr="00FD4E9C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среднего профессионального образования (далее СПО)</w:t>
      </w:r>
      <w:r w:rsidRPr="00FD4E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3307">
        <w:rPr>
          <w:rFonts w:ascii="Times New Roman" w:eastAsia="Calibri" w:hAnsi="Times New Roman" w:cs="Times New Roman"/>
          <w:sz w:val="24"/>
          <w:szCs w:val="24"/>
          <w:lang w:eastAsia="ru-RU"/>
        </w:rPr>
        <w:t>44.02.01</w:t>
      </w:r>
      <w:r w:rsidRPr="00FD4E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«Дошкольное образование». В рамках ОПОП СПО по специальности «Дошкольное образование»  обучающиеся осваивают  квалификацию </w:t>
      </w:r>
      <w:r w:rsidR="0003330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r w:rsidRPr="0003330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оспитатель детей дошкольного возраста.</w:t>
      </w:r>
    </w:p>
    <w:p w:rsidR="000027DD" w:rsidRPr="00FD4E9C" w:rsidRDefault="000027DD" w:rsidP="00FD4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7DD" w:rsidRPr="00FD4E9C" w:rsidRDefault="000027DD" w:rsidP="00FD4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E9C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  <w:r w:rsidRPr="00FD4E9C">
        <w:rPr>
          <w:rFonts w:ascii="Times New Roman" w:eastAsia="Calibri" w:hAnsi="Times New Roman" w:cs="Times New Roman"/>
          <w:sz w:val="24"/>
          <w:szCs w:val="24"/>
        </w:rPr>
        <w:t xml:space="preserve"> бюджетное учреждение профессионального образования Ханты-Мансийского автономного округа - Югры «Междуреченский агропромышленный колледж»</w:t>
      </w:r>
      <w:r w:rsidR="00FD4E9C" w:rsidRPr="00FD4E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27DD" w:rsidRPr="00FD4E9C" w:rsidRDefault="000027DD" w:rsidP="00FD4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7DD" w:rsidRPr="00FD4E9C" w:rsidRDefault="000027DD" w:rsidP="00FD4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E9C" w:rsidRPr="00FD4E9C" w:rsidRDefault="00FD4E9C" w:rsidP="00FD4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E9C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="004B3F53">
        <w:rPr>
          <w:rFonts w:ascii="Times New Roman" w:eastAsia="Calibri" w:hAnsi="Times New Roman" w:cs="Times New Roman"/>
          <w:sz w:val="24"/>
          <w:szCs w:val="24"/>
          <w:lang w:eastAsia="ru-RU"/>
        </w:rPr>
        <w:t>Романовская Е.В., преподаватель</w:t>
      </w:r>
    </w:p>
    <w:p w:rsidR="000027DD" w:rsidRPr="00FD4E9C" w:rsidRDefault="000027DD" w:rsidP="00FD4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E9C" w:rsidRPr="00FD4E9C" w:rsidRDefault="00FD4E9C" w:rsidP="00FD4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E9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27DD" w:rsidRPr="00FD4E9C" w:rsidRDefault="000027DD" w:rsidP="00FD4E9C">
      <w:pPr>
        <w:pStyle w:val="ac"/>
        <w:keepNext/>
        <w:keepLines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0027DD" w:rsidRPr="00FD4E9C" w:rsidRDefault="000027DD" w:rsidP="00FD4E9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1.1.</w:t>
      </w:r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Область применения</w:t>
      </w:r>
    </w:p>
    <w:p w:rsidR="000027DD" w:rsidRPr="00FD4E9C" w:rsidRDefault="000027DD" w:rsidP="00FD4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 Организация занятий по основным об</w:t>
      </w:r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щеобразовательным программам дошкольного образования и составляющих его профес</w:t>
      </w:r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сиональных компетенций, а также общие компетенции, формирующиеся в процессе освоения ОПОП в целом.</w:t>
      </w:r>
    </w:p>
    <w:p w:rsidR="000027DD" w:rsidRPr="00FD4E9C" w:rsidRDefault="000027DD" w:rsidP="00FD4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Формой аттестации по профессиональному модулю является экзамен (квалификацион</w:t>
      </w:r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ный). Итогом экзамена является однозначное решение: «вид профессиональной деятельно</w:t>
      </w:r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сти освоен/не освоен».</w:t>
      </w:r>
    </w:p>
    <w:p w:rsidR="000027DD" w:rsidRPr="00FD4E9C" w:rsidRDefault="000027DD" w:rsidP="00FD4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Форма проведения экзамена - выполнение кейс-задания.</w:t>
      </w:r>
    </w:p>
    <w:p w:rsidR="000027DD" w:rsidRPr="00FD4E9C" w:rsidRDefault="000027DD" w:rsidP="00FD4E9C">
      <w:pPr>
        <w:pStyle w:val="ac"/>
        <w:numPr>
          <w:ilvl w:val="1"/>
          <w:numId w:val="1"/>
        </w:numPr>
        <w:spacing w:after="0" w:line="240" w:lineRule="auto"/>
        <w:ind w:left="0" w:firstLine="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D4E9C">
        <w:rPr>
          <w:rFonts w:ascii="Times New Roman" w:eastAsia="Calibri" w:hAnsi="Times New Roman" w:cs="Times New Roman"/>
          <w:b/>
          <w:sz w:val="24"/>
          <w:szCs w:val="24"/>
        </w:rPr>
        <w:t>Комплект контрольно-оценочных средств позволяет оценивать:</w:t>
      </w:r>
    </w:p>
    <w:p w:rsidR="000027DD" w:rsidRPr="00FD4E9C" w:rsidRDefault="000027DD" w:rsidP="00FD4E9C">
      <w:pPr>
        <w:pStyle w:val="ac"/>
        <w:spacing w:after="0" w:line="240" w:lineRule="auto"/>
        <w:ind w:left="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7DD" w:rsidRPr="00FD4E9C" w:rsidRDefault="000027DD" w:rsidP="00FD4E9C">
      <w:pPr>
        <w:pStyle w:val="ac"/>
        <w:numPr>
          <w:ilvl w:val="2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E9C">
        <w:rPr>
          <w:rFonts w:ascii="Times New Roman" w:eastAsia="Calibri" w:hAnsi="Times New Roman" w:cs="Times New Roman"/>
          <w:b/>
          <w:i/>
          <w:sz w:val="24"/>
          <w:szCs w:val="24"/>
        </w:rPr>
        <w:t>Освоение профессиональных компетенций (ПК), соответствующих виду профессиональной деятельности, и общих компетенций (ОК):</w:t>
      </w:r>
    </w:p>
    <w:p w:rsidR="000027DD" w:rsidRPr="00FD4E9C" w:rsidRDefault="000027DD" w:rsidP="00FD4E9C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E9C">
        <w:rPr>
          <w:rFonts w:ascii="Times New Roman" w:eastAsia="Calibri" w:hAnsi="Times New Roman" w:cs="Times New Roman"/>
          <w:b/>
          <w:i/>
          <w:sz w:val="24"/>
          <w:szCs w:val="24"/>
        </w:rPr>
        <w:t>Профессиональные компетенции:</w:t>
      </w:r>
    </w:p>
    <w:p w:rsidR="000027DD" w:rsidRPr="00FD4E9C" w:rsidRDefault="000027DD" w:rsidP="00FD4E9C">
      <w:pPr>
        <w:tabs>
          <w:tab w:val="left" w:pos="15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E9C">
        <w:rPr>
          <w:rFonts w:ascii="Times New Roman" w:eastAsia="Calibri" w:hAnsi="Times New Roman" w:cs="Times New Roman"/>
          <w:b/>
          <w:i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0027DD" w:rsidRPr="00FD4E9C" w:rsidTr="00BA33AD">
        <w:trPr>
          <w:trHeight w:val="65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B7C2F" w:rsidRPr="00FD4E9C" w:rsidTr="00925EF0">
        <w:trPr>
          <w:trHeight w:val="277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ПК 5.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Style w:val="ConsPlusNormal"/>
              <w:widowControl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B7C2F" w:rsidRPr="00FD4E9C" w:rsidTr="00BA33A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ПК  5.2.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9B7C2F" w:rsidRPr="00FD4E9C" w:rsidTr="00BA33A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ПК  5.3.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B7C2F" w:rsidRPr="00FD4E9C" w:rsidTr="00BA33A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B7C2F" w:rsidRPr="00FD4E9C" w:rsidTr="00BA33A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F" w:rsidRPr="00FD4E9C" w:rsidRDefault="009B7C2F" w:rsidP="00FD4E9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0027DD" w:rsidRPr="00FD4E9C" w:rsidTr="00BA33AD">
        <w:trPr>
          <w:trHeight w:val="56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D4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компетенции:</w:t>
            </w:r>
          </w:p>
          <w:p w:rsidR="000027DD" w:rsidRPr="00FD4E9C" w:rsidRDefault="000027DD" w:rsidP="00FD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Таблица 2</w:t>
            </w:r>
          </w:p>
        </w:tc>
      </w:tr>
      <w:tr w:rsidR="000027DD" w:rsidRPr="00FD4E9C" w:rsidTr="00BA33A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27DD" w:rsidRPr="00FD4E9C" w:rsidTr="00BA33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способы, контролировать и оценивать решение профессиональных задач.</w:t>
            </w:r>
          </w:p>
        </w:tc>
      </w:tr>
      <w:tr w:rsidR="000027DD" w:rsidRPr="00FD4E9C" w:rsidTr="00BA33AD">
        <w:trPr>
          <w:trHeight w:val="26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027DD" w:rsidRPr="00FD4E9C" w:rsidTr="00BA33AD">
        <w:trPr>
          <w:trHeight w:val="2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027DD" w:rsidRPr="00FD4E9C" w:rsidTr="00BA33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027DD" w:rsidRPr="00FD4E9C" w:rsidTr="00BA33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обеспечивать их сплочение, эффективно общаться с коллегами, руководством, потребителями и заказчиками образовательных услуг.</w:t>
            </w:r>
          </w:p>
        </w:tc>
      </w:tr>
      <w:tr w:rsidR="000027DD" w:rsidRPr="00FD4E9C" w:rsidTr="00BA33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027DD" w:rsidRPr="00FD4E9C" w:rsidTr="00BA33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</w:t>
            </w:r>
          </w:p>
          <w:p w:rsidR="000027DD" w:rsidRPr="00FD4E9C" w:rsidRDefault="000027DD" w:rsidP="00FD4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развития, заниматься самообразованием, осознанно планировать повышение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квалификации.</w:t>
            </w:r>
          </w:p>
        </w:tc>
      </w:tr>
      <w:tr w:rsidR="000027DD" w:rsidRPr="00FD4E9C" w:rsidTr="00BA33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0027DD" w:rsidRPr="00FD4E9C" w:rsidTr="00BA33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детей, оказывать первую медицинскую помощь, организовывать и проводить мероприятия по защите детей и взрослых в чрезвычайных ситуациях.</w:t>
            </w:r>
          </w:p>
        </w:tc>
      </w:tr>
      <w:tr w:rsidR="000027DD" w:rsidRPr="00FD4E9C" w:rsidTr="00BA33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FD4E9C" w:rsidRDefault="000027DD" w:rsidP="00FD4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FD4E9C" w:rsidRDefault="000027DD" w:rsidP="00F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0027DD" w:rsidRPr="00FD4E9C" w:rsidRDefault="000027DD" w:rsidP="00FD4E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27DD" w:rsidRPr="00FD4E9C" w:rsidRDefault="000027DD" w:rsidP="00FD4E9C">
      <w:pPr>
        <w:pStyle w:val="ac"/>
        <w:numPr>
          <w:ilvl w:val="2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E9C">
        <w:rPr>
          <w:rFonts w:ascii="Times New Roman" w:eastAsia="Calibri" w:hAnsi="Times New Roman" w:cs="Times New Roman"/>
          <w:b/>
          <w:i/>
          <w:sz w:val="24"/>
          <w:szCs w:val="24"/>
        </w:rPr>
        <w:t>Освоение знаний, умений, приобретенный практический опыт</w:t>
      </w:r>
    </w:p>
    <w:p w:rsidR="000027DD" w:rsidRPr="00FD4E9C" w:rsidRDefault="000027DD" w:rsidP="00FD4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027DD" w:rsidRPr="00FD4E9C" w:rsidRDefault="000027DD" w:rsidP="00FD4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C5279" w:rsidRPr="00FD4E9C" w:rsidRDefault="005C5279" w:rsidP="00FD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ab/>
        <w:t>иметь практический опыт:</w:t>
      </w:r>
    </w:p>
    <w:p w:rsidR="005C5279" w:rsidRPr="00FD4E9C" w:rsidRDefault="005C5279" w:rsidP="00FD4E9C">
      <w:pPr>
        <w:pStyle w:val="ConsPlusNonformat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на основе примерных и вариативных;                        </w:t>
      </w:r>
    </w:p>
    <w:p w:rsidR="005C5279" w:rsidRPr="00FD4E9C" w:rsidRDefault="005C5279" w:rsidP="00FD4E9C">
      <w:pPr>
        <w:pStyle w:val="ConsPlusNonformat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среды;</w:t>
      </w:r>
    </w:p>
    <w:p w:rsidR="005C5279" w:rsidRPr="00FD4E9C" w:rsidRDefault="005C5279" w:rsidP="00FD4E9C">
      <w:pPr>
        <w:pStyle w:val="ConsPlusNonformat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изучения и анализа педагогической и методической литературы проблемам дошкольного образования;  </w:t>
      </w:r>
    </w:p>
    <w:p w:rsidR="005C5279" w:rsidRPr="00FD4E9C" w:rsidRDefault="005C5279" w:rsidP="00FD4E9C">
      <w:pPr>
        <w:pStyle w:val="ConsPlusNonformat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оформления педагогических достижений;          </w:t>
      </w:r>
    </w:p>
    <w:p w:rsidR="005C5279" w:rsidRPr="00FD4E9C" w:rsidRDefault="005C5279" w:rsidP="00FD4E9C">
      <w:pPr>
        <w:pStyle w:val="ConsPlusNonformat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презентации педагогических разработок в виде отчетов рефератов, выступлений;    </w:t>
      </w:r>
    </w:p>
    <w:p w:rsidR="005C5279" w:rsidRPr="00FD4E9C" w:rsidRDefault="005C5279" w:rsidP="00FD4E9C">
      <w:pPr>
        <w:pStyle w:val="ConsPlusNonformat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участия в исследовательской и  проектной деятельности; </w:t>
      </w:r>
    </w:p>
    <w:p w:rsidR="005C5279" w:rsidRPr="00FD4E9C" w:rsidRDefault="005C5279" w:rsidP="00FD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>анализировать примерные вариативные программы образования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определять цели и задачи, содержание, формы, методы и средства при планировании дошкольного образования воспитанников;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осуществлять планирование с учетом особенностей возраста, группы, отдельных воспитанников;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адаптировать и применять имеющиеся методические разработки;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создавать в группе предметно-развивающую среду, соответствующую возрасту, целям и задачам  дошкольного образования;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готовить и оформлять отчеты, рефераты, конспекты;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с помощью руководителя определять цели, задачи, планировать  исследовательскую и проектную деятельность в области дошкольного  образования;  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использовать методы и методики  педагогического исследования и  проектирования, подобранные  совместно с руководителем;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оформлять результаты  исследовательской и проектной   работы;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определять пути  самосовершенствования  педагогического мастерства;   </w:t>
      </w:r>
    </w:p>
    <w:p w:rsidR="005C5279" w:rsidRPr="00FD4E9C" w:rsidRDefault="005C5279" w:rsidP="00FD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279" w:rsidRPr="00FD4E9C" w:rsidRDefault="005C5279" w:rsidP="00FD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теоретические основы методической  работы воспитателя детей дошкольного возраста;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концептуальные основы и содержание примерных и вариативных программ  дошкольного образования;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основы планирования  педагогического процесса в  дошкольном образовании;  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методику планирования и разработки рабочей программы, требования к оформлению соответствующей  документации;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особенности современных подходов и педагогических технологий  дошкольного образования;  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педагогические, гигиенические, специальные требования к созданию     предметно-развивающей среды;  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источники, способы обобщения, представления и распространения  педагогического опыта логику подготовки и требования к   устному выступлению, отчету реферированию, конспектированию;    </w:t>
      </w:r>
    </w:p>
    <w:p w:rsidR="005C5279" w:rsidRPr="00FD4E9C" w:rsidRDefault="005C5279" w:rsidP="00FD4E9C">
      <w:pPr>
        <w:pStyle w:val="ConsPlusNonformat"/>
        <w:widowControl/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5C5279" w:rsidRPr="00FD4E9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4E9C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образования.</w:t>
      </w:r>
    </w:p>
    <w:p w:rsidR="005D47E5" w:rsidRPr="00FD4E9C" w:rsidRDefault="005D47E5" w:rsidP="00FD4E9C">
      <w:pPr>
        <w:pStyle w:val="4"/>
        <w:numPr>
          <w:ilvl w:val="2"/>
          <w:numId w:val="1"/>
        </w:numPr>
        <w:shd w:val="clear" w:color="auto" w:fill="auto"/>
        <w:spacing w:after="0" w:line="240" w:lineRule="auto"/>
        <w:ind w:left="0" w:firstLine="0"/>
        <w:rPr>
          <w:i/>
          <w:sz w:val="24"/>
          <w:szCs w:val="24"/>
        </w:rPr>
      </w:pPr>
      <w:r w:rsidRPr="00FD4E9C">
        <w:rPr>
          <w:i/>
          <w:sz w:val="24"/>
          <w:szCs w:val="24"/>
        </w:rPr>
        <w:lastRenderedPageBreak/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5D47E5" w:rsidRPr="00FD4E9C" w:rsidRDefault="005D47E5" w:rsidP="00FD4E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Таблица 3</w:t>
      </w:r>
    </w:p>
    <w:tbl>
      <w:tblPr>
        <w:tblStyle w:val="af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2353"/>
        <w:gridCol w:w="7218"/>
      </w:tblGrid>
      <w:tr w:rsidR="005D47E5" w:rsidRPr="00FD4E9C" w:rsidTr="005D47E5">
        <w:tc>
          <w:tcPr>
            <w:tcW w:w="1949" w:type="dxa"/>
          </w:tcPr>
          <w:p w:rsidR="005D47E5" w:rsidRPr="00FD4E9C" w:rsidRDefault="005D47E5" w:rsidP="00FD4E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Профессиональные компетен</w:t>
            </w: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ции</w:t>
            </w:r>
          </w:p>
        </w:tc>
        <w:tc>
          <w:tcPr>
            <w:tcW w:w="7622" w:type="dxa"/>
          </w:tcPr>
          <w:p w:rsidR="005D47E5" w:rsidRPr="00FD4E9C" w:rsidRDefault="005D47E5" w:rsidP="00FD4E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 оценки результата</w:t>
            </w:r>
          </w:p>
        </w:tc>
      </w:tr>
      <w:tr w:rsidR="009042A5" w:rsidRPr="00FD4E9C" w:rsidTr="005D47E5">
        <w:tc>
          <w:tcPr>
            <w:tcW w:w="1949" w:type="dxa"/>
          </w:tcPr>
          <w:p w:rsidR="009042A5" w:rsidRPr="00FD4E9C" w:rsidRDefault="009042A5" w:rsidP="00FD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  <w:r w:rsidRPr="00FD4E9C">
              <w:rPr>
                <w:rStyle w:val="FontStyle41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7622" w:type="dxa"/>
          </w:tcPr>
          <w:p w:rsidR="009042A5" w:rsidRPr="00FD4E9C" w:rsidRDefault="009042A5" w:rsidP="00FD4E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Ориентация в современных 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программах дошкольного образования</w:t>
            </w: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2A5" w:rsidRPr="00FD4E9C" w:rsidRDefault="009042A5" w:rsidP="00FD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обоснованность анализа и корректировки примерных и вариативных программ дошкольного образования;</w:t>
            </w:r>
          </w:p>
          <w:p w:rsidR="009042A5" w:rsidRPr="00FD4E9C" w:rsidRDefault="009042A5" w:rsidP="00FD4E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ФГОС , целям и задачам обучения и воспитания детей дошкольного возраста.</w:t>
            </w:r>
          </w:p>
        </w:tc>
      </w:tr>
      <w:tr w:rsidR="009042A5" w:rsidRPr="00FD4E9C" w:rsidTr="005D47E5">
        <w:tc>
          <w:tcPr>
            <w:tcW w:w="1949" w:type="dxa"/>
          </w:tcPr>
          <w:p w:rsidR="009042A5" w:rsidRPr="00FD4E9C" w:rsidRDefault="009042A5" w:rsidP="00FD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ПК 5.2. </w:t>
            </w:r>
            <w:r w:rsidRPr="00FD4E9C">
              <w:rPr>
                <w:rStyle w:val="FontStyle41"/>
                <w:sz w:val="24"/>
                <w:szCs w:val="24"/>
              </w:rPr>
              <w:t xml:space="preserve">Создавать в </w:t>
            </w:r>
            <w:proofErr w:type="gramStart"/>
            <w:r w:rsidRPr="00FD4E9C">
              <w:rPr>
                <w:rStyle w:val="FontStyle41"/>
                <w:sz w:val="24"/>
                <w:szCs w:val="24"/>
              </w:rPr>
              <w:t>группе  развивающую</w:t>
            </w:r>
            <w:proofErr w:type="gramEnd"/>
            <w:r w:rsidRPr="00FD4E9C">
              <w:rPr>
                <w:rStyle w:val="FontStyle41"/>
                <w:sz w:val="24"/>
                <w:szCs w:val="24"/>
              </w:rPr>
              <w:t xml:space="preserve"> предметно –пространственную  среду.</w:t>
            </w:r>
          </w:p>
        </w:tc>
        <w:tc>
          <w:tcPr>
            <w:tcW w:w="7622" w:type="dxa"/>
          </w:tcPr>
          <w:p w:rsidR="009042A5" w:rsidRPr="00FD4E9C" w:rsidRDefault="009042A5" w:rsidP="00FD4E9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Оптимальность подбора необходимых дидактических материалов для создания</w:t>
            </w:r>
            <w:r w:rsidRPr="00FD4E9C">
              <w:rPr>
                <w:rStyle w:val="FontStyle41"/>
                <w:sz w:val="24"/>
                <w:szCs w:val="24"/>
              </w:rPr>
              <w:t xml:space="preserve"> развивающей предметно –пространственной  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среды в </w:t>
            </w:r>
            <w:proofErr w:type="gramStart"/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 w:rsidRPr="00FD4E9C">
              <w:rPr>
                <w:rStyle w:val="FontStyle46"/>
                <w:sz w:val="24"/>
                <w:szCs w:val="24"/>
              </w:rPr>
              <w:t xml:space="preserve"> с</w:t>
            </w:r>
            <w:proofErr w:type="gramEnd"/>
            <w:r w:rsidRPr="00FD4E9C">
              <w:rPr>
                <w:rStyle w:val="FontStyle46"/>
                <w:sz w:val="24"/>
                <w:szCs w:val="24"/>
              </w:rPr>
              <w:t xml:space="preserve"> учетом особенностей возраста, группы, отдельных воспитанников;</w:t>
            </w:r>
          </w:p>
          <w:p w:rsidR="009042A5" w:rsidRPr="00FD4E9C" w:rsidRDefault="009042A5" w:rsidP="00FD4E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продуктивность реализации проекта «Моделирование предметно-развивающей среды в группе ДОУ».</w:t>
            </w:r>
          </w:p>
        </w:tc>
      </w:tr>
      <w:tr w:rsidR="009042A5" w:rsidRPr="00FD4E9C" w:rsidTr="005D47E5">
        <w:tc>
          <w:tcPr>
            <w:tcW w:w="1949" w:type="dxa"/>
          </w:tcPr>
          <w:p w:rsidR="009042A5" w:rsidRPr="00FD4E9C" w:rsidRDefault="009042A5" w:rsidP="00FD4E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ПК 5.3. </w:t>
            </w:r>
            <w:r w:rsidRPr="00FD4E9C">
              <w:rPr>
                <w:rStyle w:val="FontStyle41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7622" w:type="dxa"/>
          </w:tcPr>
          <w:p w:rsidR="009042A5" w:rsidRPr="00FD4E9C" w:rsidRDefault="009042A5" w:rsidP="00FD4E9C">
            <w:pPr>
              <w:jc w:val="both"/>
              <w:rPr>
                <w:rStyle w:val="FontStyle41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Содержательность и аргументированность  рецензий статей периодических педагогических изданий, Интернет-ресурсов по вопросам </w:t>
            </w:r>
            <w:r w:rsidRPr="00FD4E9C">
              <w:rPr>
                <w:rStyle w:val="FontStyle41"/>
                <w:sz w:val="24"/>
                <w:szCs w:val="24"/>
              </w:rPr>
              <w:t xml:space="preserve"> 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FD4E9C">
              <w:rPr>
                <w:rStyle w:val="FontStyle41"/>
                <w:sz w:val="24"/>
                <w:szCs w:val="24"/>
              </w:rPr>
              <w:t>;</w:t>
            </w:r>
          </w:p>
          <w:p w:rsidR="009042A5" w:rsidRPr="00FD4E9C" w:rsidRDefault="009042A5" w:rsidP="00FD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методических материалов, выполненных на основе </w:t>
            </w:r>
            <w:r w:rsidRPr="00FD4E9C">
              <w:rPr>
                <w:rStyle w:val="FontStyle41"/>
                <w:sz w:val="24"/>
                <w:szCs w:val="24"/>
              </w:rPr>
              <w:t xml:space="preserve">изучения педагогического опыта и образовательных технологий в области 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образования, предъявляемым требованиям;</w:t>
            </w:r>
          </w:p>
          <w:p w:rsidR="009042A5" w:rsidRPr="00FD4E9C" w:rsidRDefault="009042A5" w:rsidP="00FD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рациональность подбора источников для методических картотек по теме, выбранной студентом;</w:t>
            </w:r>
          </w:p>
          <w:p w:rsidR="009042A5" w:rsidRPr="00FD4E9C" w:rsidRDefault="009042A5" w:rsidP="00FD4E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объективность анализа педагогического опыта в области профессиональной деятельности.</w:t>
            </w:r>
          </w:p>
        </w:tc>
      </w:tr>
      <w:tr w:rsidR="009042A5" w:rsidRPr="00FD4E9C" w:rsidTr="005D47E5">
        <w:tc>
          <w:tcPr>
            <w:tcW w:w="1949" w:type="dxa"/>
          </w:tcPr>
          <w:p w:rsidR="009042A5" w:rsidRPr="00FD4E9C" w:rsidRDefault="009042A5" w:rsidP="00FD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  <w:r w:rsidRPr="00FD4E9C">
              <w:rPr>
                <w:rStyle w:val="FontStyle41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7622" w:type="dxa"/>
          </w:tcPr>
          <w:p w:rsidR="009042A5" w:rsidRPr="00FD4E9C" w:rsidRDefault="009042A5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рефератов, отчетов, выступлений предъявляемым требованиям;</w:t>
            </w:r>
          </w:p>
          <w:p w:rsidR="009042A5" w:rsidRPr="00FD4E9C" w:rsidRDefault="009042A5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соблюдение условий успешного выступления</w:t>
            </w:r>
          </w:p>
        </w:tc>
      </w:tr>
      <w:tr w:rsidR="009042A5" w:rsidRPr="00FD4E9C" w:rsidTr="005D47E5">
        <w:tc>
          <w:tcPr>
            <w:tcW w:w="1949" w:type="dxa"/>
          </w:tcPr>
          <w:p w:rsidR="009042A5" w:rsidRPr="00FD4E9C" w:rsidRDefault="009042A5" w:rsidP="00FD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ПК 5.5. </w:t>
            </w:r>
            <w:r w:rsidRPr="00FD4E9C">
              <w:rPr>
                <w:rStyle w:val="FontStyle41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7622" w:type="dxa"/>
          </w:tcPr>
          <w:p w:rsidR="009042A5" w:rsidRPr="00FD4E9C" w:rsidRDefault="009042A5" w:rsidP="00FD4E9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разработки  занятия-проекта требованиям, предъявляемым к организации проектной деятельности;</w:t>
            </w:r>
          </w:p>
          <w:p w:rsidR="009042A5" w:rsidRPr="00FD4E9C" w:rsidRDefault="009042A5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использования на практике  методов и методик педагогического исследования и проектирования в соответствии с темой и содержанием, подобранных совместно с руководителем; </w:t>
            </w:r>
          </w:p>
          <w:p w:rsidR="009042A5" w:rsidRPr="00FD4E9C" w:rsidRDefault="009042A5" w:rsidP="00FD4E9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представления  результатов исследовательской и проектной работы предъявляемым требованиям.</w:t>
            </w:r>
          </w:p>
        </w:tc>
      </w:tr>
    </w:tbl>
    <w:p w:rsidR="005D47E5" w:rsidRPr="00FD4E9C" w:rsidRDefault="005D47E5" w:rsidP="00FD4E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5D47E5" w:rsidRPr="00FD4E9C" w:rsidRDefault="005D47E5" w:rsidP="00FD4E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Таблица 4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2258"/>
        <w:gridCol w:w="7347"/>
      </w:tblGrid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Общие компетенции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 оценки результата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1.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альную значимость своей будущей профессии, проявлять к ней устой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чивый интерес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образцов методических материалов, обеспечивающих орга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низацию занятий (ООД), в соответствии с содержанием примерных основных общеобразовательных программ дошкольного образова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особенностями возраста.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конспектов занятий (ООД) в соответствии с при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мерными основными общеобразовательными программами дошколь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образования, особенностями возраста, группы и отдельных вос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методов, форм и средств организации деятельности детей на занятиях (ООД) в соответствии с содержанием психолого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-педагогической работы с детьми разного возраста.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использования образовательных технологий и их элементов в соответствии с содержанием психолого-педагогической работы с детьми разного возраста, особенностями группы, отдельных воспи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-Интерпретация результатов диагностики и оценки результатов обу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чения дошкольников в соответствии с избранной методикой диагно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стики, особенностями возраста, группы и отдельных воспитанников. 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2.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деятельность, определять ме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тоды решения профессиональных задач, оценивать их эффектив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и качество.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конспектов занятий (ООД) в соответствии с при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мерными основными общеобразовательными программами дошколь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образования, особенностями возраста, группы и отдельных вос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-Оформление конспекта проведения занятия (ООД) в соответствии с установленной структурой и правилами оформления.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средств определения результатов обучения в соответствии с задачами воспитания и обучения, с учетом особенностей возраста. Оценка использования методов, форм и средств организации дея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 детей на занятиях (ООД) в соответствии с задачами вос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питания и обучения, содержанием психолого-педагогической работы с детьми разного возраста, особенностями группы и отдельных вос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-Анализ использования средств оценки воспитания, обучения и разви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 дошкольников в соответствии с возрастными и индивидуальными особенностями детей.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3.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риски и прини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мать решения в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нестандартных ситуациях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-Организация педагогического взаимодействия с дошкольниками при проведении занятий (ООД) с учетом содержания психолого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 - педагогической работы, особенностей возраста, группы и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способов коррекционной работы с детьми, имеющими трудно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в обучении, в соответствии с особенностями возраста,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приемов работы с одаренными детьми в соответствии с осо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бенностями отдельных воспитанником.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средств оценки результатов воспитания, обучения и развития дошкольников при проведении занятий (ООД) в соответ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возрастными и индивидуальными особенностями детей. Формулирование предложений по коррекции проведения занятий (ООД) в соответствии с содержанием психолого-педагогической работы с детьми разного возраста, особенностями группы и отдель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возможности использования средств организации деятельно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детей на занятиях (ООД) в соответствии с педагогическими и гигиеническими требованиями, определенными СанПиН.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ОК 4.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поиск, анализ и оценку информации, необходи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мой для постановки и решения профессиональных задач, профес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сионального и личностного разви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образцов методических материалов, обеспечивающих органи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зацию занятий (ООД), в соответствии с задачами обучения, воспи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тания и развития личности дошкольника, особенностями возраста детей.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образцов методических материалов, обеспечивающих орга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низацию занятий (ООД), в соответствии с содержанием примерных основных общеобразовательных программ дошкольного образова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особенностями возраста.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-Осуществление информационного поиска в соответствии с задачами учебного исследования.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5.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онно-коммуникационные техноло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гии для совершенствования про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фессиональной деятельности.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-Осуществление поиска в Интернете образцов методических материа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лов, обеспечивающих организацию занятий (ООД), в соответствии с задачами обучения, воспитания и развития личности дошкольника, особенностями возраста детей.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-Осуществление информационного поиска в Интернете в соответ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задачами учебного исследования.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6.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взаимодействовать с ру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ководством, коллегами и социаль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ными партнерами.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содержания психолого-педагогической работы с дошкольни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ками в соответствии с примерной основной общеобразовательной программой дошкольного образования, особенностями возраста де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тей.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методов, форм и средств организации занятий (ООД) в соот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ветствии с задачами обучения, воспитания и развития личности до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школьника.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-Формулирование предложений по коррекции проведения занятий (ООД) в соответствии с содержанием психолого-педагогической работы с детьми разного возраста, особенностями группы и отдель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ОК 7.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Ставить цели, мотивировать деятельность воспитанников, ор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ганизовывать и контролировать их работу с принятием на себя ответ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ственности за качество образова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тельного процесса.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целей и задач обучения, воспитания и развития личности до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школьника в соответствии с содержанием примерных и вариативных программ дошкольного образования, особенностями возраста детей, с содержанием психолого-педагогической работы с дошкольниками. 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содержания психолого-педагогической работы с дошкольни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ками в соответствии с примерной основной общеобразовательной программой дошкольного образования, особенностями возраста де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тей.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методов, форм и средств организации занятий (ООД) в соот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ветствии с задачами обучения, воспитания и развития личности до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школьника.</w:t>
            </w:r>
          </w:p>
          <w:p w:rsidR="005D47E5" w:rsidRPr="00FD4E9C" w:rsidRDefault="005D47E5" w:rsidP="00FD4E9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конспекта занятия (ООД) в соответствии с целями и задачами обучения, воспитания и развития личности дошкольника, с учетом особенностей возраста детей.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результатов обучения в соответствии с особенностями воз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раста, группы и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способов коррекционной работы с детьми, имеющими трудно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в обучении, в соответствии с особенностями возраста,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приемов работы с одаренными детьми в соответствии с осо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бенностями отдельных воспитанником.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8.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определять задачи профессионального и лич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ностного развития, заниматься самообразованием, осознанно пла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нировать повышение квалифика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образцов методических материалов, обеспечивающих орга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низацию занятий (ООД), в соответствии с содержанием примерных основных общеобразовательных программ дошкольного образова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особенностями возраста.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-Оценка методов, форм и средств организации деятельности детей на занятиях (ООД) в соответствии с содержанием психолого -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педагогической работы с детьми разного возраста.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использования образовательных технологий и их элементов в соответствии с содержанием психолого-педагогической работы с детьми разного возраста, особенностями группы, отдельных воспи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образцов методических материалов, обеспечивающих орга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низацию занятий (ООД), в соответствии с содержанием примерных основных общеобразовательных программ дошкольного образова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особенностями возраста.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-Оценка методов, форм и средств организации деятельности детей на занятиях (ООД) в соответствии с содержанием психолого -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педагогической работы с детьми разного возраста.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-Оценка использования образовательных технологий и их элементов в соответствии с содержанием психолого-педагогической работы с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детьми разного возраста, особенностями группы, отдельных воспи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ОК 9.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профессио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нальную деятельность в условиях обновления ее целей, содержания, смены технологий.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конспекта занятия (ООД) в соответствии с при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мерной основной общеобразовательной программой дошкольного образования, особенностями возраста детей.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-Организация педагогического взаимодействия с дошкольниками при проведении занятий (ООД) с учетом содержания психолого - 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педагогической работы, особенностей возраста, группы и отдельных воспитанников.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использования образовательных технологий и их элементов в соответствии с содержанием психолого-педагогической работы с детьми разного возраста, особенностями группы, отдельных воспи</w:t>
            </w:r>
            <w:r w:rsidRPr="00F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танников.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Style w:val="95pt0"/>
                <w:rFonts w:eastAsiaTheme="minorHAnsi"/>
                <w:sz w:val="24"/>
                <w:szCs w:val="24"/>
              </w:rPr>
              <w:t>-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t>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Style w:val="95pt"/>
                <w:rFonts w:eastAsiaTheme="minorHAnsi"/>
                <w:sz w:val="24"/>
                <w:szCs w:val="24"/>
              </w:rPr>
              <w:t xml:space="preserve">ОК 10. 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t>Осуществлять профилак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тику</w:t>
            </w:r>
            <w:r w:rsidRPr="00FD4E9C">
              <w:rPr>
                <w:rStyle w:val="95pt0"/>
                <w:rFonts w:eastAsiaTheme="minorHAnsi"/>
                <w:sz w:val="24"/>
                <w:szCs w:val="24"/>
              </w:rPr>
              <w:t xml:space="preserve"> 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t>травматизма, обеспечивать охрану жизни и здоровья детей.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Style w:val="95pt0"/>
                <w:rFonts w:eastAsiaTheme="minorHAnsi"/>
                <w:sz w:val="24"/>
                <w:szCs w:val="24"/>
              </w:rPr>
              <w:t>-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t>Оценка возможности использования средств организации деятельно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сти детей на занятиях (ООД) в соответствии с педагогическими и гигиеническими требованиями, определенными СанПиН. Соблюдение педагогических и гигиенических условий</w:t>
            </w:r>
            <w:r w:rsidRPr="00FD4E9C">
              <w:rPr>
                <w:rStyle w:val="95pt0"/>
                <w:rFonts w:eastAsiaTheme="minorHAnsi"/>
                <w:sz w:val="24"/>
                <w:szCs w:val="24"/>
              </w:rPr>
              <w:t xml:space="preserve"> 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t>организации занятий (ООД) в соответствии с требованиями СанПиН.</w:t>
            </w:r>
          </w:p>
        </w:tc>
      </w:tr>
      <w:tr w:rsidR="005D47E5" w:rsidRPr="00FD4E9C" w:rsidTr="00BA33AD">
        <w:tc>
          <w:tcPr>
            <w:tcW w:w="1985" w:type="dxa"/>
          </w:tcPr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Style w:val="95pt"/>
                <w:rFonts w:eastAsiaTheme="minorHAnsi"/>
                <w:sz w:val="24"/>
                <w:szCs w:val="24"/>
              </w:rPr>
              <w:t xml:space="preserve">ОК 11. 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t>Строить профессиональ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ную деятельность с соблюдением регулирующих ее правовых норм.</w:t>
            </w:r>
          </w:p>
        </w:tc>
        <w:tc>
          <w:tcPr>
            <w:tcW w:w="7938" w:type="dxa"/>
          </w:tcPr>
          <w:p w:rsidR="005D47E5" w:rsidRPr="00FD4E9C" w:rsidRDefault="005D47E5" w:rsidP="00FD4E9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E9C">
              <w:rPr>
                <w:rStyle w:val="95pt0"/>
                <w:sz w:val="24"/>
                <w:szCs w:val="24"/>
              </w:rPr>
              <w:t>-Проектирование конспектов занятий (ООД) в соответствии с при</w:t>
            </w:r>
            <w:r w:rsidRPr="00FD4E9C">
              <w:rPr>
                <w:rStyle w:val="95pt0"/>
                <w:sz w:val="24"/>
                <w:szCs w:val="24"/>
              </w:rPr>
              <w:softHyphen/>
              <w:t>мерными основными общеобразовательными программами дошколь</w:t>
            </w:r>
            <w:r w:rsidRPr="00FD4E9C">
              <w:rPr>
                <w:rStyle w:val="95pt0"/>
                <w:sz w:val="24"/>
                <w:szCs w:val="24"/>
              </w:rPr>
              <w:softHyphen/>
              <w:t>ного образования, особенностями возраста, группы и отдельных вос</w:t>
            </w:r>
            <w:r w:rsidRPr="00FD4E9C">
              <w:rPr>
                <w:rStyle w:val="95pt0"/>
                <w:sz w:val="24"/>
                <w:szCs w:val="24"/>
              </w:rPr>
              <w:softHyphen/>
              <w:t>питанников.</w:t>
            </w:r>
          </w:p>
          <w:p w:rsidR="005D47E5" w:rsidRPr="00FD4E9C" w:rsidRDefault="005D47E5" w:rsidP="00FD4E9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E9C">
              <w:rPr>
                <w:rStyle w:val="95pt0"/>
                <w:sz w:val="24"/>
                <w:szCs w:val="24"/>
              </w:rPr>
              <w:t>-Оценка возможности использования средств организации деятельно</w:t>
            </w:r>
            <w:r w:rsidRPr="00FD4E9C">
              <w:rPr>
                <w:rStyle w:val="95pt0"/>
                <w:sz w:val="24"/>
                <w:szCs w:val="24"/>
              </w:rPr>
              <w:softHyphen/>
              <w:t>сти детей на занятиях (ООД) в соответствии с педагогическими и гигиеническими требованиями, определенными СанПиН.</w:t>
            </w:r>
          </w:p>
          <w:p w:rsidR="005D47E5" w:rsidRPr="00FD4E9C" w:rsidRDefault="005D47E5" w:rsidP="00FD4E9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Style w:val="95pt0"/>
                <w:rFonts w:eastAsiaTheme="minorHAnsi"/>
                <w:sz w:val="24"/>
                <w:szCs w:val="24"/>
              </w:rPr>
              <w:t>-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t>Отбор систем мониторинга достижения детьми планируемых резуль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татов в соответствии с примерными основными общеобразователь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ными программами дошкольного образования, с учетом особенно</w:t>
            </w:r>
            <w:r w:rsidRPr="00FD4E9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стей возраста.</w:t>
            </w:r>
          </w:p>
        </w:tc>
      </w:tr>
    </w:tbl>
    <w:p w:rsidR="00925EF0" w:rsidRPr="00FD4E9C" w:rsidRDefault="00925EF0" w:rsidP="00FD4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33697" w:rsidRPr="00FD4E9C" w:rsidRDefault="00733697" w:rsidP="00FD4E9C">
      <w:pPr>
        <w:keepNext/>
        <w:keepLines/>
        <w:widowControl w:val="0"/>
        <w:tabs>
          <w:tab w:val="left" w:pos="60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hAnsi="Times New Roman" w:cs="Times New Roman"/>
          <w:b/>
          <w:i/>
          <w:sz w:val="24"/>
          <w:szCs w:val="24"/>
        </w:rPr>
        <w:lastRenderedPageBreak/>
        <w:t>1.2.4.</w:t>
      </w:r>
      <w:r w:rsidRPr="00FD4E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Формы промежуточной аттестации по профессиональному модулю</w:t>
      </w:r>
    </w:p>
    <w:p w:rsidR="00733697" w:rsidRPr="00FD4E9C" w:rsidRDefault="00733697" w:rsidP="00FD4E9C">
      <w:pPr>
        <w:keepNext/>
        <w:keepLines/>
        <w:widowControl w:val="0"/>
        <w:tabs>
          <w:tab w:val="left" w:pos="60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733697" w:rsidRPr="00FD4E9C" w:rsidRDefault="00733697" w:rsidP="00FD4E9C">
      <w:pPr>
        <w:framePr w:w="9734" w:wrap="notBeside" w:vAnchor="text" w:hAnchor="text" w:xAlign="center" w:y="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5016"/>
      </w:tblGrid>
      <w:tr w:rsidR="00733697" w:rsidRPr="00FD4E9C" w:rsidTr="00BA33AD">
        <w:trPr>
          <w:trHeight w:hRule="exact" w:val="52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53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Элементы модуля, профессиональный </w:t>
            </w:r>
          </w:p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</w:t>
            </w: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дуль</w:t>
            </w:r>
            <w:proofErr w:type="gram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промежуточной аттестации</w:t>
            </w:r>
          </w:p>
        </w:tc>
      </w:tr>
      <w:tr w:rsidR="00733697" w:rsidRPr="00FD4E9C" w:rsidTr="00BA33AD">
        <w:trPr>
          <w:trHeight w:hRule="exact" w:val="28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33697" w:rsidRPr="00FD4E9C" w:rsidTr="00811DCD">
        <w:trPr>
          <w:trHeight w:hRule="exact" w:val="82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697" w:rsidRPr="00FD4E9C" w:rsidRDefault="00811DCD" w:rsidP="00704D1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МДК 05</w:t>
            </w:r>
            <w:r w:rsidR="00733697"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.01. </w:t>
            </w:r>
            <w:r w:rsidR="00733697"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4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</w:t>
            </w:r>
          </w:p>
        </w:tc>
      </w:tr>
      <w:tr w:rsidR="00733697" w:rsidRPr="00FD4E9C" w:rsidTr="00BA33AD">
        <w:trPr>
          <w:trHeight w:hRule="exact" w:val="259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Зачёт</w:t>
            </w:r>
          </w:p>
        </w:tc>
      </w:tr>
      <w:tr w:rsidR="00733697" w:rsidRPr="00FD4E9C" w:rsidTr="00BA33AD">
        <w:trPr>
          <w:trHeight w:hRule="exact" w:val="26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733697" w:rsidRPr="00FD4E9C" w:rsidTr="00BA33AD">
        <w:trPr>
          <w:trHeight w:hRule="exact" w:val="27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697" w:rsidRPr="00FD4E9C" w:rsidRDefault="00733697" w:rsidP="00FD4E9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 (квалификационный)</w:t>
            </w:r>
          </w:p>
        </w:tc>
      </w:tr>
    </w:tbl>
    <w:p w:rsidR="002929E1" w:rsidRPr="00FD4E9C" w:rsidRDefault="002929E1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78F7" w:rsidRPr="00FD4E9C" w:rsidRDefault="00B978F7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B978F7" w:rsidRPr="00FD4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84E" w:rsidRPr="00FD4E9C" w:rsidRDefault="007E484E" w:rsidP="00FD4E9C">
      <w:pPr>
        <w:pStyle w:val="ac"/>
        <w:keepNext/>
        <w:keepLines/>
        <w:widowControl w:val="0"/>
        <w:numPr>
          <w:ilvl w:val="0"/>
          <w:numId w:val="11"/>
        </w:numPr>
        <w:tabs>
          <w:tab w:val="left" w:pos="35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Оценка освоения теоретического курса профессионального модуля</w:t>
      </w:r>
    </w:p>
    <w:p w:rsidR="007E484E" w:rsidRPr="00FD4E9C" w:rsidRDefault="007E484E" w:rsidP="00FD4E9C">
      <w:pPr>
        <w:keepNext/>
        <w:keepLines/>
        <w:widowControl w:val="0"/>
        <w:numPr>
          <w:ilvl w:val="1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1"/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Типовые задания для оценки освоения МДК:</w:t>
      </w:r>
      <w:bookmarkEnd w:id="0"/>
    </w:p>
    <w:p w:rsidR="00811DCD" w:rsidRPr="00FD4E9C" w:rsidRDefault="007E484E" w:rsidP="00FD4E9C">
      <w:pPr>
        <w:pStyle w:val="ac"/>
        <w:keepNext/>
        <w:keepLines/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bookmark12"/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D4E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Тестовые</w:t>
      </w:r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за</w:t>
      </w:r>
      <w:r w:rsidR="00811DCD"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дания для оценки освоения МДК 05</w:t>
      </w:r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.01.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End w:id="1"/>
    </w:p>
    <w:p w:rsidR="00811DCD" w:rsidRPr="00FD4E9C" w:rsidRDefault="00811DCD" w:rsidP="00FD4E9C">
      <w:pPr>
        <w:pStyle w:val="ac"/>
        <w:keepNext/>
        <w:keepLines/>
        <w:widowControl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4E9C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</w:t>
      </w:r>
      <w:r w:rsidR="00D66DDF" w:rsidRPr="00FD4E9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66DDF" w:rsidRPr="00FD4E9C" w:rsidRDefault="00D66DDF" w:rsidP="00FD4E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FD4E9C">
        <w:rPr>
          <w:rFonts w:ascii="Times New Roman" w:hAnsi="Times New Roman" w:cs="Times New Roman"/>
          <w:sz w:val="24"/>
          <w:szCs w:val="24"/>
        </w:rPr>
        <w:t xml:space="preserve"> сформулируйте темы (не менее 7) по самообразованию для воспитателя детей дошкольного возраста, обоснуйте их актуальность.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 w:rsidRPr="00FD4E9C">
        <w:rPr>
          <w:rFonts w:ascii="Times New Roman" w:eastAsia="Times New Roman" w:hAnsi="Times New Roman" w:cs="Times New Roman"/>
          <w:sz w:val="24"/>
          <w:szCs w:val="24"/>
        </w:rPr>
        <w:t>обучения:  З</w:t>
      </w:r>
      <w:proofErr w:type="gramEnd"/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 1, З 3, З 4, З 5, У 4, У 12.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>Критерии оценки: рациональность выбора тем по самообразованию, аргументированность обоснования актуальности.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  <w:r w:rsidRPr="00FD4E9C">
        <w:rPr>
          <w:rFonts w:ascii="Times New Roman" w:hAnsi="Times New Roman" w:cs="Times New Roman"/>
          <w:sz w:val="24"/>
          <w:szCs w:val="24"/>
        </w:rPr>
        <w:t>опишите структуру проектной деятельности.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 w:rsidRPr="00FD4E9C">
        <w:rPr>
          <w:rFonts w:ascii="Times New Roman" w:eastAsia="Times New Roman" w:hAnsi="Times New Roman" w:cs="Times New Roman"/>
          <w:sz w:val="24"/>
          <w:szCs w:val="24"/>
        </w:rPr>
        <w:t>обучения:  З</w:t>
      </w:r>
      <w:proofErr w:type="gramEnd"/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 9, У 9, У 10.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>Критерии оценки: соответствие структуры проектной деятельности предъявляемым требованиям.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>Задание 3:</w:t>
      </w:r>
      <w:r w:rsidRPr="00FD4E9C">
        <w:rPr>
          <w:rFonts w:ascii="Times New Roman" w:hAnsi="Times New Roman" w:cs="Times New Roman"/>
          <w:sz w:val="24"/>
          <w:szCs w:val="24"/>
        </w:rPr>
        <w:t xml:space="preserve"> опишите этапы подготовки и проведения опытно-экспериментальной работы в сфере образования.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 w:rsidRPr="00FD4E9C">
        <w:rPr>
          <w:rFonts w:ascii="Times New Roman" w:eastAsia="Times New Roman" w:hAnsi="Times New Roman" w:cs="Times New Roman"/>
          <w:sz w:val="24"/>
          <w:szCs w:val="24"/>
        </w:rPr>
        <w:t>обучения:  З</w:t>
      </w:r>
      <w:proofErr w:type="gramEnd"/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 9, У 9.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>Критерии оценки: соответствие требованиям к планированию этапов исследовательской деятельности.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>Задание 4:</w:t>
      </w:r>
      <w:r w:rsidRPr="00FD4E9C">
        <w:rPr>
          <w:rFonts w:ascii="Times New Roman" w:hAnsi="Times New Roman" w:cs="Times New Roman"/>
          <w:sz w:val="24"/>
          <w:szCs w:val="24"/>
        </w:rPr>
        <w:t xml:space="preserve"> опишите примерную структуру программы  эксперимента в сфере образования.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 w:rsidRPr="00FD4E9C">
        <w:rPr>
          <w:rFonts w:ascii="Times New Roman" w:eastAsia="Times New Roman" w:hAnsi="Times New Roman" w:cs="Times New Roman"/>
          <w:sz w:val="24"/>
          <w:szCs w:val="24"/>
        </w:rPr>
        <w:t>обучения:  З</w:t>
      </w:r>
      <w:proofErr w:type="gramEnd"/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 9, У 9.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>Критерии оценки: соответствие образцу структуры программы  эксперимента.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  <w:r w:rsidRPr="00FD4E9C">
        <w:rPr>
          <w:rFonts w:ascii="Times New Roman" w:hAnsi="Times New Roman" w:cs="Times New Roman"/>
          <w:sz w:val="24"/>
          <w:szCs w:val="24"/>
        </w:rPr>
        <w:t>перечислите основные методы теоретического исследования, используемые в области дошкольного образования.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 w:rsidRPr="00FD4E9C">
        <w:rPr>
          <w:rFonts w:ascii="Times New Roman" w:eastAsia="Times New Roman" w:hAnsi="Times New Roman" w:cs="Times New Roman"/>
          <w:sz w:val="24"/>
          <w:szCs w:val="24"/>
        </w:rPr>
        <w:t>обучения:  З</w:t>
      </w:r>
      <w:proofErr w:type="gramEnd"/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 1, У 9, У 10.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>Критерии оценки: полнота и точность характеристик методов.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 xml:space="preserve">Задание 6: </w:t>
      </w:r>
      <w:r w:rsidRPr="00FD4E9C">
        <w:rPr>
          <w:rFonts w:ascii="Times New Roman" w:hAnsi="Times New Roman" w:cs="Times New Roman"/>
          <w:sz w:val="24"/>
          <w:szCs w:val="24"/>
        </w:rPr>
        <w:t>перечислите основные методы эмпирического (опытно-практического) исследования, используемые в области дошкольного образования.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          Проверяемые результаты </w:t>
      </w:r>
      <w:proofErr w:type="gramStart"/>
      <w:r w:rsidRPr="00FD4E9C">
        <w:rPr>
          <w:rFonts w:ascii="Times New Roman" w:hAnsi="Times New Roman" w:cs="Times New Roman"/>
          <w:sz w:val="24"/>
          <w:szCs w:val="24"/>
        </w:rPr>
        <w:t>обучения:  З</w:t>
      </w:r>
      <w:proofErr w:type="gramEnd"/>
      <w:r w:rsidRPr="00FD4E9C">
        <w:rPr>
          <w:rFonts w:ascii="Times New Roman" w:hAnsi="Times New Roman" w:cs="Times New Roman"/>
          <w:sz w:val="24"/>
          <w:szCs w:val="24"/>
        </w:rPr>
        <w:t xml:space="preserve"> 1, У 9, У 10.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>Критерии оценки: полнота и точность характеристик методов.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>Задание 7:</w:t>
      </w:r>
      <w:r w:rsidRPr="00FD4E9C">
        <w:rPr>
          <w:rFonts w:ascii="Times New Roman" w:hAnsi="Times New Roman" w:cs="Times New Roman"/>
          <w:sz w:val="24"/>
          <w:szCs w:val="24"/>
        </w:rPr>
        <w:t xml:space="preserve"> представьте критерии передового педагогического опыта.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 w:rsidRPr="00FD4E9C">
        <w:rPr>
          <w:rFonts w:ascii="Times New Roman" w:eastAsia="Times New Roman" w:hAnsi="Times New Roman" w:cs="Times New Roman"/>
          <w:sz w:val="24"/>
          <w:szCs w:val="24"/>
        </w:rPr>
        <w:t>обучения:  З</w:t>
      </w:r>
      <w:proofErr w:type="gramEnd"/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 7, У 5, У 6.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             Критерии оценки: полнота и точность представления критериев.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>Задание 8:</w:t>
      </w:r>
      <w:r w:rsidRPr="00FD4E9C">
        <w:rPr>
          <w:rFonts w:ascii="Times New Roman" w:hAnsi="Times New Roman" w:cs="Times New Roman"/>
          <w:sz w:val="24"/>
          <w:szCs w:val="24"/>
        </w:rPr>
        <w:t xml:space="preserve"> представьте структуру процесса изложения результатов исследования.</w:t>
      </w:r>
    </w:p>
    <w:p w:rsidR="00D66DDF" w:rsidRPr="00FD4E9C" w:rsidRDefault="00D66DDF" w:rsidP="00FD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 w:rsidRPr="00FD4E9C">
        <w:rPr>
          <w:rFonts w:ascii="Times New Roman" w:eastAsia="Times New Roman" w:hAnsi="Times New Roman" w:cs="Times New Roman"/>
          <w:sz w:val="24"/>
          <w:szCs w:val="24"/>
        </w:rPr>
        <w:t>обучения:  З</w:t>
      </w:r>
      <w:proofErr w:type="gramEnd"/>
      <w:r w:rsidRPr="00FD4E9C">
        <w:rPr>
          <w:rFonts w:ascii="Times New Roman" w:eastAsia="Times New Roman" w:hAnsi="Times New Roman" w:cs="Times New Roman"/>
          <w:sz w:val="24"/>
          <w:szCs w:val="24"/>
        </w:rPr>
        <w:t xml:space="preserve"> 9, У 11.</w:t>
      </w:r>
    </w:p>
    <w:p w:rsidR="00D66DDF" w:rsidRPr="00FD4E9C" w:rsidRDefault="00D66DDF" w:rsidP="00FD4E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             Критерии оценки: соответствие образцу структуры процесса изложения результатов исследования.</w:t>
      </w:r>
    </w:p>
    <w:p w:rsidR="00D66DDF" w:rsidRPr="00FD4E9C" w:rsidRDefault="00D66DDF" w:rsidP="00FD4E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78F7" w:rsidRPr="00FD4E9C" w:rsidRDefault="009C2D4E" w:rsidP="00FD4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78F7" w:rsidRPr="00FD4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Критерии оценки: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Правильный ответ - 2 балла</w:t>
      </w:r>
      <w:r w:rsidR="001D3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Частичный или неполный ответ – 1 балл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Неправильный ответ - 0 баллов</w:t>
      </w:r>
      <w:r w:rsidR="001D3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«5» - 21 - 28 баллов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«4» - 14 - 20 баллов</w:t>
      </w:r>
      <w:r w:rsidR="001D3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«3» - 7 - 13 баллов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«2» - менее 7 баллов</w:t>
      </w:r>
      <w:r w:rsidRPr="00FD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7138" w:rsidRPr="00FD4E9C" w:rsidRDefault="00587138" w:rsidP="00FD4E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 </w:t>
      </w:r>
      <w:r w:rsidR="009C2D4E"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Контрольно-оценочные материалы для экзамена (квалификационного)</w:t>
      </w:r>
      <w:r w:rsidR="00CD35E1" w:rsidRPr="00FD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7138" w:rsidRPr="00FD4E9C" w:rsidRDefault="00587138" w:rsidP="00FD4E9C">
      <w:pPr>
        <w:keepNext/>
        <w:keepLines/>
        <w:widowControl w:val="0"/>
        <w:tabs>
          <w:tab w:val="left" w:pos="107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2"/>
      <w:r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1.ПАСПОРТ</w:t>
      </w:r>
      <w:bookmarkEnd w:id="2"/>
    </w:p>
    <w:p w:rsidR="00587138" w:rsidRPr="00FD4E9C" w:rsidRDefault="00587138" w:rsidP="00FD4E9C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3" w:name="bookmark33"/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Назначение:</w:t>
      </w:r>
      <w:bookmarkEnd w:id="3"/>
    </w:p>
    <w:p w:rsidR="00587138" w:rsidRPr="00033307" w:rsidRDefault="00CD35E1" w:rsidP="00FD4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4" w:name="bookmark34"/>
      <w:r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</w:t>
      </w:r>
      <w:r w:rsid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онтрольно-оценочные материалы</w:t>
      </w:r>
      <w:r w:rsidR="00587138" w:rsidRPr="00FD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предназначены для контроля и оценки результатов освоения профессионального модуля </w:t>
      </w:r>
      <w:r w:rsidR="00D66DDF" w:rsidRP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ПМ.05</w:t>
      </w:r>
      <w:r w:rsidR="00587138" w:rsidRP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bookmarkEnd w:id="4"/>
      <w:r w:rsidR="00587138" w:rsidRP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«</w:t>
      </w:r>
      <w:r w:rsidR="00704D1C">
        <w:rPr>
          <w:rFonts w:ascii="Times New Roman" w:hAnsi="Times New Roman" w:cs="Times New Roman"/>
          <w:caps/>
          <w:sz w:val="20"/>
          <w:szCs w:val="20"/>
        </w:rPr>
        <w:t>Методическое обеспечение образовательно</w:t>
      </w:r>
      <w:bookmarkStart w:id="5" w:name="_GoBack"/>
      <w:bookmarkEnd w:id="5"/>
      <w:r w:rsidR="00704D1C">
        <w:rPr>
          <w:rFonts w:ascii="Times New Roman" w:hAnsi="Times New Roman" w:cs="Times New Roman"/>
          <w:caps/>
          <w:sz w:val="20"/>
          <w:szCs w:val="20"/>
        </w:rPr>
        <w:t>го процесса</w:t>
      </w:r>
      <w:r w:rsidR="00587138" w:rsidRP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bookmarkStart w:id="6" w:name="bookmark35"/>
      <w:r w:rsidR="00587138" w:rsidRP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 специальности СПО: </w:t>
      </w:r>
      <w:r w:rsidR="00033307" w:rsidRP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44.02.01</w:t>
      </w:r>
      <w:r w:rsidR="00587138" w:rsidRPr="00033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Дошкольное образование</w:t>
      </w:r>
      <w:bookmarkEnd w:id="6"/>
    </w:p>
    <w:p w:rsidR="00033307" w:rsidRDefault="00033307" w:rsidP="00FD4E9C">
      <w:pPr>
        <w:pStyle w:val="af0"/>
        <w:widowControl w:val="0"/>
        <w:tabs>
          <w:tab w:val="left" w:pos="-426"/>
        </w:tabs>
        <w:ind w:left="0" w:firstLine="0"/>
        <w:jc w:val="both"/>
      </w:pPr>
    </w:p>
    <w:p w:rsidR="00701FD2" w:rsidRPr="00033307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  <w:rPr>
          <w:b/>
        </w:rPr>
      </w:pPr>
      <w:r w:rsidRPr="00033307">
        <w:rPr>
          <w:b/>
        </w:rPr>
        <w:t xml:space="preserve">Профессиональные и общие компетенции: </w:t>
      </w:r>
    </w:p>
    <w:tbl>
      <w:tblPr>
        <w:tblStyle w:val="af"/>
        <w:tblpPr w:leftFromText="180" w:rightFromText="180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ПК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ПК 5.2. Создавать в группе предметно-развивающую среду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5.5. Участвовать в исследовательской и проектной деятельности в области дошкольного образования 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5.4. Оформлять педагогические разработки в виде отчетов, рефератов, выступлений 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 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3. Оценивать риски и принимать решения в нестандартных ситуациях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5. Использовать информационно - </w:t>
            </w:r>
            <w:r w:rsidR="00033307"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</w:t>
            </w: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для совершенствования профессиональной деятельности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 и осознанно планировать повышение квалификации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10.Осуществлять профилактику травматизма, обеспечивать охрану жизни и здоровья детей</w:t>
            </w:r>
          </w:p>
        </w:tc>
      </w:tr>
      <w:tr w:rsidR="00701FD2" w:rsidRPr="00FD4E9C" w:rsidTr="004B3F53">
        <w:tc>
          <w:tcPr>
            <w:tcW w:w="9464" w:type="dxa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11. Строить профессиональную деятельность с соблюдением регулирующих ее правовых норм</w:t>
            </w:r>
          </w:p>
        </w:tc>
      </w:tr>
    </w:tbl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</w:pPr>
    </w:p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</w:pPr>
    </w:p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</w:pPr>
    </w:p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</w:pPr>
    </w:p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</w:pPr>
    </w:p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</w:pPr>
    </w:p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</w:pPr>
    </w:p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both"/>
        <w:sectPr w:rsidR="00701FD2" w:rsidRPr="00FD4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FD2" w:rsidRPr="00FD4E9C" w:rsidRDefault="00701FD2" w:rsidP="00FD4E9C">
      <w:pPr>
        <w:pStyle w:val="af0"/>
        <w:widowControl w:val="0"/>
        <w:tabs>
          <w:tab w:val="left" w:pos="-426"/>
        </w:tabs>
        <w:ind w:left="0" w:firstLine="0"/>
        <w:jc w:val="center"/>
        <w:rPr>
          <w:b/>
        </w:rPr>
      </w:pPr>
      <w:r w:rsidRPr="00FD4E9C">
        <w:rPr>
          <w:b/>
          <w:lang w:val="en-US"/>
        </w:rPr>
        <w:lastRenderedPageBreak/>
        <w:t>II</w:t>
      </w:r>
      <w:r w:rsidRPr="00FD4E9C">
        <w:rPr>
          <w:b/>
        </w:rPr>
        <w:t>. ЗАДАНИЯ ДЛЯ ЭКЗАМЕНУЮЩИХСЯ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</w:p>
    <w:p w:rsidR="00701FD2" w:rsidRPr="00FD4E9C" w:rsidRDefault="00701FD2" w:rsidP="00FD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>Количество вариантов заданий для экзаменующихся – 20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Время выполнения задания – 60 минут.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</w:p>
    <w:p w:rsidR="00701FD2" w:rsidRPr="00FD4E9C" w:rsidRDefault="00701FD2" w:rsidP="00FD4E9C">
      <w:pPr>
        <w:pStyle w:val="af0"/>
        <w:widowControl w:val="0"/>
        <w:numPr>
          <w:ilvl w:val="0"/>
          <w:numId w:val="21"/>
        </w:numPr>
        <w:tabs>
          <w:tab w:val="left" w:pos="-284"/>
        </w:tabs>
        <w:ind w:left="0" w:firstLine="0"/>
      </w:pPr>
      <w:r w:rsidRPr="00FD4E9C">
        <w:t>Составить алгоритм действия  по изучению и обобщению передового педагогического опыта (тема на выбор студента).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2. Составить аннотацию на предложенную новинку психолого – педагогической литературы.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  <w:r w:rsidRPr="00FD4E9C">
        <w:rPr>
          <w:b/>
        </w:rPr>
        <w:t>Вариант – 2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Время выполнения задания – 60 минут.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 </w:t>
      </w:r>
    </w:p>
    <w:p w:rsidR="00701FD2" w:rsidRPr="00FD4E9C" w:rsidRDefault="00701FD2" w:rsidP="00FD4E9C">
      <w:pPr>
        <w:pStyle w:val="af0"/>
        <w:widowControl w:val="0"/>
        <w:numPr>
          <w:ilvl w:val="0"/>
          <w:numId w:val="22"/>
        </w:numPr>
        <w:tabs>
          <w:tab w:val="left" w:pos="-567"/>
        </w:tabs>
        <w:ind w:left="0" w:firstLine="0"/>
      </w:pPr>
      <w:r w:rsidRPr="00FD4E9C">
        <w:t>Составить схему модели «Методическая Служба ДОУ», обосновать цели, задачи, функции методической службы.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2. Привести пример простого плана для исследовательской работы теоретического характера (тема № 2)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  <w:r w:rsidRPr="00FD4E9C">
        <w:rPr>
          <w:b/>
        </w:rPr>
        <w:t>Вариант – 3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Время выполнения задания – 60 минут.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 </w:t>
      </w:r>
    </w:p>
    <w:p w:rsidR="00701FD2" w:rsidRPr="00FD4E9C" w:rsidRDefault="00701FD2" w:rsidP="00FD4E9C">
      <w:pPr>
        <w:pStyle w:val="af0"/>
        <w:widowControl w:val="0"/>
        <w:numPr>
          <w:ilvl w:val="0"/>
          <w:numId w:val="23"/>
        </w:numPr>
        <w:tabs>
          <w:tab w:val="left" w:pos="-567"/>
        </w:tabs>
        <w:ind w:left="0" w:firstLine="0"/>
      </w:pPr>
      <w:r w:rsidRPr="00FD4E9C">
        <w:t>Произвести и обосновать подбор нормативной, учебно - методической документации, регламентирующей деятельность воспитателя.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 xml:space="preserve"> 2. Привести пример сложного плана для исследовательской работы теоретического характера (тема № 9).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  <w:r w:rsidRPr="00FD4E9C">
        <w:rPr>
          <w:b/>
        </w:rPr>
        <w:t>Вариант – 4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rPr>
          <w:b/>
        </w:rPr>
        <w:lastRenderedPageBreak/>
        <w:t>Время выполнения задания – 60 минут</w:t>
      </w:r>
      <w:r w:rsidRPr="00FD4E9C">
        <w:t xml:space="preserve">.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numPr>
          <w:ilvl w:val="0"/>
          <w:numId w:val="24"/>
        </w:numPr>
        <w:tabs>
          <w:tab w:val="left" w:pos="-567"/>
        </w:tabs>
        <w:ind w:left="0" w:firstLine="0"/>
      </w:pPr>
      <w:r w:rsidRPr="00FD4E9C">
        <w:t>Сделать подбор игр, планируемых в утренние часы для младшего возраста, с учетом предстоящей НОД по разделу: музыка, художественное творчество.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>2. Привести пример сложного плана для исследовательской работы практического характера (тема № 11).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  <w:r w:rsidRPr="00FD4E9C">
        <w:rPr>
          <w:b/>
        </w:rPr>
        <w:t>Вариант – 5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Время выполнения задания – 60 минут.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>1. Сделать подбор игр, планируемых в утренние часы для старшего возраста, с учетом предстоящей НОД по разделу: познавательно - речевое развитие, физическая культура.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>2. Привести пример сложного плана для исследовательской работы  опытно-экспериментального характера (тема № 13).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  <w:r w:rsidRPr="00FD4E9C">
        <w:rPr>
          <w:b/>
        </w:rPr>
        <w:t>Вариант – 6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  <w:r w:rsidRPr="00FD4E9C">
        <w:rPr>
          <w:b/>
        </w:rPr>
        <w:t xml:space="preserve">Время выполнения задания – 60 минут. 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  <w:rPr>
          <w:b/>
        </w:rPr>
      </w:pPr>
    </w:p>
    <w:p w:rsidR="00701FD2" w:rsidRPr="00FD4E9C" w:rsidRDefault="00701FD2" w:rsidP="00FD4E9C">
      <w:pPr>
        <w:pStyle w:val="af0"/>
        <w:widowControl w:val="0"/>
        <w:numPr>
          <w:ilvl w:val="0"/>
          <w:numId w:val="25"/>
        </w:numPr>
        <w:tabs>
          <w:tab w:val="left" w:pos="-567"/>
        </w:tabs>
        <w:ind w:left="0" w:firstLine="0"/>
      </w:pPr>
      <w:r w:rsidRPr="00FD4E9C">
        <w:t>Составить модель предметно - развивающей среды группы ДОУ с экспликацией.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>2. Раскрыть основные требования к оформлению списка литературы исследовательских работ (книга с автором, книга под редакцией, статья из сборника, из журнала).</w:t>
      </w:r>
    </w:p>
    <w:p w:rsidR="00701FD2" w:rsidRPr="00FD4E9C" w:rsidRDefault="00701FD2" w:rsidP="00FD4E9C">
      <w:pPr>
        <w:pStyle w:val="af0"/>
        <w:widowControl w:val="0"/>
        <w:tabs>
          <w:tab w:val="left" w:pos="-567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7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  и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Время выполнения задания – 60 минут.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numPr>
          <w:ilvl w:val="0"/>
          <w:numId w:val="26"/>
        </w:numPr>
        <w:tabs>
          <w:tab w:val="left" w:pos="-284"/>
        </w:tabs>
        <w:ind w:left="0" w:firstLine="0"/>
      </w:pPr>
      <w:r w:rsidRPr="00FD4E9C">
        <w:t>Составить план педсовета (тема на выбор студента).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2. Раскрыть основные правила и привести примеры оформления цитат в исследовательской работе.</w:t>
      </w:r>
    </w:p>
    <w:p w:rsidR="001D39D0" w:rsidRDefault="001D39D0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lastRenderedPageBreak/>
        <w:t>Вариант – 8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  и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Время выполнения задания – 60 минут.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numPr>
          <w:ilvl w:val="0"/>
          <w:numId w:val="27"/>
        </w:numPr>
        <w:tabs>
          <w:tab w:val="left" w:pos="-284"/>
        </w:tabs>
        <w:ind w:left="0" w:firstLine="0"/>
      </w:pPr>
      <w:r w:rsidRPr="00FD4E9C">
        <w:t>Спланировать индивидуальную работу с детьми младшего возраста в утренние часы.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2. Составить план информационного текста по типу план – опорная схема.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9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  и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</w:t>
      </w:r>
      <w:r w:rsidRPr="00FD4E9C">
        <w:t xml:space="preserve">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numPr>
          <w:ilvl w:val="0"/>
          <w:numId w:val="28"/>
        </w:numPr>
        <w:tabs>
          <w:tab w:val="left" w:pos="-284"/>
        </w:tabs>
        <w:ind w:left="0" w:firstLine="0"/>
      </w:pPr>
      <w:r w:rsidRPr="00FD4E9C">
        <w:t>Спланировать индивидуальную работу на прогулке в первую половину дня с детьми старшего возраста.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2. Составить тезисы предложенной новинки психолого – педагогической литературы.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10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1.Составить план НОД по разделу: образовательные области «Познавательно - речевое развитие» (возраст на выбор студента).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2. Сформулировать объект и предмет исследования по теме исследовательской работы (тема № 18).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lastRenderedPageBreak/>
        <w:t xml:space="preserve"> </w:t>
      </w:r>
    </w:p>
    <w:p w:rsidR="00701FD2" w:rsidRPr="00FD4E9C" w:rsidRDefault="00701FD2" w:rsidP="00FD4E9C">
      <w:pPr>
        <w:pStyle w:val="af0"/>
        <w:widowControl w:val="0"/>
        <w:numPr>
          <w:ilvl w:val="0"/>
          <w:numId w:val="20"/>
        </w:numPr>
        <w:tabs>
          <w:tab w:val="left" w:pos="-284"/>
        </w:tabs>
        <w:ind w:left="0" w:firstLine="0"/>
      </w:pPr>
      <w:r w:rsidRPr="00FD4E9C">
        <w:t>Составить план НОД по разделу: физическая культура (возраст на выбор студента).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2. Сформулировать цель и задачи для исследовательской работы  реферативного характера (тема № 10).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12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1.Составить план прогулки в первую половину дня для младшей группы, обозначив НОД.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2. Сформулировать цель и задачи для исследовательской работы практического характера (тема № 15).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13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1. Составить план прогулки в первую половину дня для средней группы, обозначив НОД.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2. Подобрать и обосновать выбор методов для  исследовательских работ  практического характера.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14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1. Составить план прогулки в первую половину дня для старшей группы, обозначив НОД.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>2. Подобрать и обосновать выбор методов для  исследовательских работ опытно-экспериментального характера.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1D39D0" w:rsidRDefault="001D39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lastRenderedPageBreak/>
        <w:t>Вариант – 15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numPr>
          <w:ilvl w:val="0"/>
          <w:numId w:val="19"/>
        </w:numPr>
        <w:tabs>
          <w:tab w:val="left" w:pos="-284"/>
        </w:tabs>
        <w:ind w:left="0" w:firstLine="0"/>
      </w:pPr>
      <w:r w:rsidRPr="00FD4E9C">
        <w:t>Составить план работы во второй половине дня в летний период для младшей группы.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2. Привести пример простой гипотезы для исследовательской работы.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16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1. Составить план работы во второй половине дня в летний период для средней  группы.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2. Привести пример сложной гипотезы для исследовательской работы.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17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1.  Составить план работы во второй половине дня в летний период для старшей группы.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2. Раскрыть основные правила составления анкеты для родителей как метода исследования. Привести пример по теме исследования (тема № 19).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18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1.Составить </w:t>
      </w:r>
      <w:proofErr w:type="spellStart"/>
      <w:r w:rsidRPr="00FD4E9C">
        <w:t>блочно</w:t>
      </w:r>
      <w:proofErr w:type="spellEnd"/>
      <w:r w:rsidRPr="00FD4E9C">
        <w:t xml:space="preserve"> - модульный план воспитательно- образовательной работы на один день (в зимний период для младшей группы).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2.Привести пример плана и протокола наблюдения как метода исследования в исследовательских работах.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lastRenderedPageBreak/>
        <w:t>Вариант – 19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1. Составить </w:t>
      </w:r>
      <w:proofErr w:type="spellStart"/>
      <w:r w:rsidRPr="00FD4E9C">
        <w:t>блочно</w:t>
      </w:r>
      <w:proofErr w:type="spellEnd"/>
      <w:r w:rsidRPr="00FD4E9C">
        <w:t xml:space="preserve"> - модульный план воспитательно- образовательной работы на один день (в зимний период для средней группы).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2. Привести примеры оформления количественных данных исследования (таблицы, рисунка).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Вариант – 20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  <w:r w:rsidRPr="00FD4E9C">
        <w:rPr>
          <w:b/>
        </w:rPr>
        <w:t>Проверяемые компетенции: ПК 5.1 –ПК 5.5; ОК 1 - ОК11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center"/>
        <w:rPr>
          <w:b/>
        </w:rPr>
      </w:pP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Инструкция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Внимательно прочитайте задание.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Вы  можете  воспользоваться  учебно-методической  литературой, таблицами  и нормативными документами.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rPr>
          <w:b/>
        </w:rPr>
        <w:t>Время выполнения задания – 60 минут.</w:t>
      </w: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1. Составить </w:t>
      </w:r>
      <w:proofErr w:type="spellStart"/>
      <w:r w:rsidRPr="00FD4E9C">
        <w:t>блочно</w:t>
      </w:r>
      <w:proofErr w:type="spellEnd"/>
      <w:r w:rsidRPr="00FD4E9C">
        <w:t xml:space="preserve"> - модульный план воспитательно- образовательной работы на один день (в зимний период для старшей группы).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</w:pPr>
    </w:p>
    <w:p w:rsidR="00BA33AD" w:rsidRDefault="00701FD2" w:rsidP="00FD4E9C">
      <w:pPr>
        <w:pStyle w:val="af0"/>
        <w:widowControl w:val="0"/>
        <w:tabs>
          <w:tab w:val="left" w:pos="-284"/>
        </w:tabs>
        <w:ind w:left="0" w:firstLine="0"/>
      </w:pPr>
      <w:r w:rsidRPr="00FD4E9C">
        <w:t xml:space="preserve"> 2. Привести примеры оформления количественных данных исследования (диаграммы).</w:t>
      </w:r>
    </w:p>
    <w:p w:rsidR="001D39D0" w:rsidRDefault="001D39D0" w:rsidP="00FD4E9C">
      <w:pPr>
        <w:pStyle w:val="af0"/>
        <w:widowControl w:val="0"/>
        <w:tabs>
          <w:tab w:val="left" w:pos="-284"/>
        </w:tabs>
        <w:ind w:left="0" w:firstLine="0"/>
      </w:pPr>
    </w:p>
    <w:p w:rsidR="001D39D0" w:rsidRDefault="001D39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A33AD" w:rsidRPr="00FD4E9C" w:rsidRDefault="00701FD2" w:rsidP="00FD4E9C">
      <w:pPr>
        <w:pStyle w:val="ac"/>
        <w:keepNext/>
        <w:keepLines/>
        <w:widowControl w:val="0"/>
        <w:numPr>
          <w:ilvl w:val="0"/>
          <w:numId w:val="13"/>
        </w:numPr>
        <w:tabs>
          <w:tab w:val="left" w:pos="124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A33AD" w:rsidRPr="00F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ПАКЕТ ЭКЗАМЕНАТОРА</w:t>
      </w:r>
    </w:p>
    <w:p w:rsidR="00701FD2" w:rsidRPr="00FD4E9C" w:rsidRDefault="00BA33AD" w:rsidP="00FD4E9C">
      <w:pPr>
        <w:pStyle w:val="af0"/>
        <w:widowControl w:val="0"/>
        <w:tabs>
          <w:tab w:val="left" w:pos="-284"/>
        </w:tabs>
        <w:ind w:left="0" w:firstLine="0"/>
        <w:jc w:val="both"/>
        <w:rPr>
          <w:b/>
        </w:rPr>
      </w:pPr>
      <w:r w:rsidRPr="00FD4E9C">
        <w:rPr>
          <w:b/>
          <w:bCs/>
          <w:color w:val="000000"/>
          <w:lang w:bidi="ru-RU"/>
        </w:rPr>
        <w:t>2. а) УСЛОВИЯ</w:t>
      </w:r>
      <w:r w:rsidRPr="00FD4E9C">
        <w:rPr>
          <w:b/>
        </w:rPr>
        <w:t xml:space="preserve">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both"/>
      </w:pPr>
      <w:r w:rsidRPr="00FD4E9C">
        <w:t xml:space="preserve">     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both"/>
      </w:pPr>
      <w:r w:rsidRPr="00FD4E9C">
        <w:t xml:space="preserve">  Количество вариантов заданий для экзаменующегося-20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both"/>
      </w:pPr>
      <w:r w:rsidRPr="00FD4E9C">
        <w:t xml:space="preserve"> Время выполнения задания-60 минут. 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both"/>
      </w:pPr>
    </w:p>
    <w:p w:rsidR="00701FD2" w:rsidRPr="00FD4E9C" w:rsidRDefault="00BA33AD" w:rsidP="00FD4E9C">
      <w:pPr>
        <w:pStyle w:val="af0"/>
        <w:widowControl w:val="0"/>
        <w:tabs>
          <w:tab w:val="left" w:pos="-284"/>
        </w:tabs>
        <w:ind w:left="0" w:firstLine="0"/>
        <w:jc w:val="both"/>
        <w:rPr>
          <w:b/>
        </w:rPr>
      </w:pPr>
      <w:r w:rsidRPr="00FD4E9C">
        <w:rPr>
          <w:b/>
        </w:rPr>
        <w:t xml:space="preserve">    б)</w:t>
      </w:r>
      <w:r w:rsidR="00701FD2" w:rsidRPr="00FD4E9C">
        <w:rPr>
          <w:b/>
        </w:rPr>
        <w:t xml:space="preserve">  </w:t>
      </w:r>
      <w:r w:rsidRPr="00FD4E9C">
        <w:rPr>
          <w:b/>
        </w:rPr>
        <w:t>ОБОРУДОВАНИЕ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both"/>
      </w:pPr>
      <w:r w:rsidRPr="00FD4E9C">
        <w:t>литература  для  обучающегося,  методические  пособия,  дидактический материал для организации различных видов деятельности.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jc w:val="both"/>
      </w:pPr>
    </w:p>
    <w:p w:rsidR="00701FD2" w:rsidRPr="00FD4E9C" w:rsidRDefault="00701FD2" w:rsidP="00FD4E9C">
      <w:pPr>
        <w:pStyle w:val="2"/>
        <w:tabs>
          <w:tab w:val="left" w:pos="540"/>
        </w:tabs>
        <w:spacing w:after="0" w:line="240" w:lineRule="auto"/>
        <w:jc w:val="both"/>
        <w:rPr>
          <w:b/>
        </w:rPr>
      </w:pPr>
      <w:r w:rsidRPr="00FD4E9C">
        <w:rPr>
          <w:b/>
        </w:rPr>
        <w:t xml:space="preserve">Литература для обучающегося: </w:t>
      </w:r>
    </w:p>
    <w:p w:rsidR="00701FD2" w:rsidRPr="00FD4E9C" w:rsidRDefault="00701FD2" w:rsidP="00FD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E9C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01FD2" w:rsidRPr="00FD4E9C" w:rsidRDefault="00701FD2" w:rsidP="00FD4E9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>Степанова О.А. Программы для ДОУ компенсирующего и комбинированного вида. М. 2008.</w:t>
      </w:r>
    </w:p>
    <w:p w:rsidR="00701FD2" w:rsidRPr="00FD4E9C" w:rsidRDefault="00701FD2" w:rsidP="00FD4E9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>Закон об образовании РФ.</w:t>
      </w:r>
    </w:p>
    <w:p w:rsidR="00701FD2" w:rsidRPr="00FD4E9C" w:rsidRDefault="00BA33AD" w:rsidP="00FD4E9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 xml:space="preserve">ФГОС </w:t>
      </w:r>
      <w:r w:rsidR="00701FD2" w:rsidRPr="00FD4E9C">
        <w:rPr>
          <w:rFonts w:ascii="Times New Roman" w:hAnsi="Times New Roman" w:cs="Times New Roman"/>
          <w:sz w:val="24"/>
          <w:szCs w:val="24"/>
        </w:rPr>
        <w:t xml:space="preserve"> </w:t>
      </w:r>
      <w:r w:rsidRPr="00FD4E9C">
        <w:rPr>
          <w:rFonts w:ascii="Times New Roman" w:hAnsi="Times New Roman" w:cs="Times New Roman"/>
          <w:sz w:val="24"/>
          <w:szCs w:val="24"/>
        </w:rPr>
        <w:t>ДО</w:t>
      </w:r>
    </w:p>
    <w:p w:rsidR="00701FD2" w:rsidRPr="00FD4E9C" w:rsidRDefault="00701FD2" w:rsidP="00FD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FD2" w:rsidRPr="00FD4E9C" w:rsidRDefault="00BA33AD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  <w:r w:rsidRPr="00FD4E9C">
        <w:rPr>
          <w:b/>
        </w:rPr>
        <w:t xml:space="preserve">3. </w:t>
      </w:r>
      <w:r w:rsidR="00701FD2" w:rsidRPr="00FD4E9C">
        <w:rPr>
          <w:b/>
        </w:rPr>
        <w:t>КРИТЕРИИ ОЦЕНКИ</w:t>
      </w:r>
    </w:p>
    <w:p w:rsidR="00701FD2" w:rsidRPr="00FD4E9C" w:rsidRDefault="00701FD2" w:rsidP="00FD4E9C">
      <w:pPr>
        <w:pStyle w:val="af0"/>
        <w:widowControl w:val="0"/>
        <w:tabs>
          <w:tab w:val="left" w:pos="-284"/>
        </w:tabs>
        <w:ind w:left="0" w:firstLine="0"/>
        <w:rPr>
          <w:b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1099"/>
      </w:tblGrid>
      <w:tr w:rsidR="00701FD2" w:rsidRPr="00FD4E9C" w:rsidTr="00BA33AD">
        <w:tc>
          <w:tcPr>
            <w:tcW w:w="3794" w:type="dxa"/>
          </w:tcPr>
          <w:p w:rsidR="00701FD2" w:rsidRPr="00FD4E9C" w:rsidRDefault="00701FD2" w:rsidP="00FD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4678" w:type="dxa"/>
          </w:tcPr>
          <w:p w:rsidR="00701FD2" w:rsidRPr="00FD4E9C" w:rsidRDefault="00701FD2" w:rsidP="00FD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099" w:type="dxa"/>
          </w:tcPr>
          <w:p w:rsidR="00701FD2" w:rsidRPr="00FD4E9C" w:rsidRDefault="00701FD2" w:rsidP="00FD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4677"/>
        <w:gridCol w:w="1134"/>
      </w:tblGrid>
      <w:tr w:rsidR="00701FD2" w:rsidRPr="00FD4E9C" w:rsidTr="00BA33AD">
        <w:trPr>
          <w:trHeight w:val="94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ПК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полнота анализа учебно-методических материалов, учебно-методических комплектов (программ, перспективных планов, содержания примерных конспектов)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ПК 5.2. Создавать в группе предметно-развивающую среду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образовательного пространства, в котором осуществляется развивающее обучение, возрастным и индивидуальным особенностям дошкольников; 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предметно-развивающей среды предъявляемым требованиям; 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учета взаимодействия компонентов, при котором среда приобретает определенные свойства (гибкость, непрерывность, вариативность, интегрированность, открытость, установку на совместное деятельное общение  всех субъектов образовательного процесса).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</w:tr>
      <w:tr w:rsidR="00701FD2" w:rsidRPr="00FD4E9C" w:rsidTr="00BA33AD">
        <w:trPr>
          <w:trHeight w:val="29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-обоснованность выбора педагогической и методической литературы в области дошкольного образования; 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анализа содержания разработки заявленной проблеме;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аргументированность выбора способа решения педагогических проблем методического характера; 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полнота анализа опыта воспитателей; 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цели, содержания, методов и средств обучения, выбранной образовательной технологии;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логичность составленной программы самосовершенствования педагогического мастерства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Да/нет</w:t>
            </w: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 5.4. Оформлять педагогические разработки в виде отчетов, рефератов, выступлений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написания педагогических разработок различных видов в соответствии с заявленной формой в идее отчетов, рефератов, выступлений;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представленных педагогических разработок установленным требованиям;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5.5. Участвовать в исследовательской и проектной деятельности в области дошкольного образования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результата исследовательской и проектной деятельности поставленным целям; 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логическая связь в постановке целей, задач, планирования исследовательской и проектной деятельности в области дошкольного образования;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обоснованность (правильность) выбора методов и методик педагогического исследования и проектирования; 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оформления педагогического исследования и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</w:tr>
      <w:tr w:rsidR="00701FD2" w:rsidRPr="00FD4E9C" w:rsidTr="001B12D0">
        <w:trPr>
          <w:trHeight w:val="101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знание значимости своей профессии для общества;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прочитанная методическая литература по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и применение методов и способов решения профессиональных задач в области организации учебной деятельности;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эффективности и качества выполнения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1B12D0">
        <w:trPr>
          <w:trHeight w:val="68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стандартных и нестандартных профессиональных задач в области обучения дошкольников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эффективный поиск необходимой информации; 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различных источников, включая электронные.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информационно-</w:t>
            </w:r>
            <w:proofErr w:type="spellStart"/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коммуникационые</w:t>
            </w:r>
            <w:proofErr w:type="spellEnd"/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для совершенствования профессиональной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использование мультимедийных технологий;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использование  ресурсов Интернета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коммуникабельность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1B12D0">
        <w:trPr>
          <w:trHeight w:val="156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планов-конспектов разных форм обучения дошкольников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 и осознанно планировать повышение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качество самоанализа и коррекция результатов собственной работы;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самостоятельных занятий при изучении профессионального модуля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1B12D0">
        <w:trPr>
          <w:trHeight w:val="100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 внедрение инноваций в области организации учебно-познавательной  деятельности</w:t>
            </w:r>
          </w:p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BA33AD">
        <w:trPr>
          <w:trHeight w:val="39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10.Осуществлять профилактику травматизма, обеспечивать охрану жизни и здоровья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техники безопасности, инструкции об охране жизни и здоровья детей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1B12D0">
        <w:trPr>
          <w:trHeight w:val="73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11. Строить профессиональную деятельность с соблюдением регулирующих ее правовых норм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соблюдать правовые нормы при организации педагогического процесса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D2" w:rsidRPr="00FD4E9C" w:rsidTr="00BA33AD">
        <w:trPr>
          <w:trHeight w:val="118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2" w:rsidRPr="00FD4E9C" w:rsidRDefault="00701FD2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ОК 12. Исполнять воинскую обязанность, в том числе, с применением полученных профессиональных знаний (для юношей)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2" w:rsidRPr="00FD4E9C" w:rsidRDefault="001B12D0" w:rsidP="00F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701FD2"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рименять профессиональные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</w:tr>
    </w:tbl>
    <w:p w:rsidR="00701FD2" w:rsidRPr="00FD4E9C" w:rsidRDefault="00701FD2" w:rsidP="00FD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2" w:rsidRPr="00FD4E9C" w:rsidRDefault="000B29EC" w:rsidP="00FD4E9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701FD2" w:rsidRPr="00FD4E9C">
        <w:rPr>
          <w:rFonts w:ascii="Times New Roman" w:hAnsi="Times New Roman" w:cs="Times New Roman"/>
          <w:sz w:val="24"/>
          <w:szCs w:val="24"/>
        </w:rPr>
        <w:t xml:space="preserve"> При условии выполнения обучающимся профессиональной компетенции от 1 до 3 уровня ПК считать освоенной.</w:t>
      </w:r>
    </w:p>
    <w:p w:rsidR="00701FD2" w:rsidRPr="00FD4E9C" w:rsidRDefault="00701FD2" w:rsidP="00FD4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9C">
        <w:rPr>
          <w:rFonts w:ascii="Times New Roman" w:hAnsi="Times New Roman" w:cs="Times New Roman"/>
          <w:b/>
          <w:sz w:val="24"/>
          <w:szCs w:val="24"/>
        </w:rPr>
        <w:t>Устное обоснование результатов работы:</w:t>
      </w:r>
    </w:p>
    <w:p w:rsidR="00701FD2" w:rsidRPr="00FD4E9C" w:rsidRDefault="00701FD2" w:rsidP="00FD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9C">
        <w:rPr>
          <w:rFonts w:ascii="Times New Roman" w:hAnsi="Times New Roman" w:cs="Times New Roman"/>
          <w:sz w:val="24"/>
          <w:szCs w:val="24"/>
        </w:rPr>
        <w:t>Устное обоснование ответа не более 5минут.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228"/>
        <w:gridCol w:w="1862"/>
      </w:tblGrid>
      <w:tr w:rsidR="00701FD2" w:rsidRPr="00FD4E9C" w:rsidTr="00BA33AD">
        <w:tc>
          <w:tcPr>
            <w:tcW w:w="3597" w:type="dxa"/>
            <w:shd w:val="clear" w:color="auto" w:fill="auto"/>
            <w:vAlign w:val="center"/>
          </w:tcPr>
          <w:p w:rsidR="00701FD2" w:rsidRPr="00FD4E9C" w:rsidRDefault="00701FD2" w:rsidP="00FD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 (ОК)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01FD2" w:rsidRPr="00FD4E9C" w:rsidRDefault="00701FD2" w:rsidP="00FD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1FD2" w:rsidRPr="00FD4E9C" w:rsidRDefault="00701FD2" w:rsidP="00FD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701FD2" w:rsidRPr="00FD4E9C" w:rsidRDefault="00701FD2" w:rsidP="00FD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(да / нет)</w:t>
            </w:r>
          </w:p>
        </w:tc>
      </w:tr>
      <w:tr w:rsidR="00701FD2" w:rsidRPr="00FD4E9C" w:rsidTr="00BA33AD">
        <w:tc>
          <w:tcPr>
            <w:tcW w:w="3597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0B29EC" w:rsidRPr="00FD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мотивировать деятельность воспитанников, организовывать и контролировать работу с принятием на себя ответственности за качество образовательного процесса</w:t>
            </w:r>
          </w:p>
        </w:tc>
        <w:tc>
          <w:tcPr>
            <w:tcW w:w="4228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Грамотность речи при устном обосновании материала, аргументированность изложения материала, соблюдение регламента ответа.</w:t>
            </w:r>
          </w:p>
        </w:tc>
        <w:tc>
          <w:tcPr>
            <w:tcW w:w="1862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01FD2" w:rsidRPr="00FD4E9C" w:rsidTr="00BA33AD">
        <w:tc>
          <w:tcPr>
            <w:tcW w:w="3597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  <w:r w:rsidR="000B29EC"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условиях обновления ее целей, содержания, смены технологии</w:t>
            </w:r>
          </w:p>
        </w:tc>
        <w:tc>
          <w:tcPr>
            <w:tcW w:w="4228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умения планировать  различные виды деятельности.</w:t>
            </w:r>
          </w:p>
        </w:tc>
        <w:tc>
          <w:tcPr>
            <w:tcW w:w="1862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01FD2" w:rsidRPr="00FD4E9C" w:rsidTr="00BA33AD">
        <w:tc>
          <w:tcPr>
            <w:tcW w:w="3597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10</w:t>
            </w:r>
            <w:r w:rsidR="000B29EC"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профилактику травматизма, обеспечивать охрану жизни и здоровья</w:t>
            </w:r>
          </w:p>
        </w:tc>
        <w:tc>
          <w:tcPr>
            <w:tcW w:w="4228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Демонстрация владения рациональными способами создания предметно – развивающей среды.</w:t>
            </w:r>
          </w:p>
        </w:tc>
        <w:tc>
          <w:tcPr>
            <w:tcW w:w="1862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01FD2" w:rsidRPr="00FD4E9C" w:rsidTr="00BA33AD">
        <w:tc>
          <w:tcPr>
            <w:tcW w:w="3597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  <w:r w:rsidR="000B29EC" w:rsidRPr="00FD4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профессиональную деятельность с соблюдением регулирующих ее правовых норм</w:t>
            </w:r>
          </w:p>
        </w:tc>
        <w:tc>
          <w:tcPr>
            <w:tcW w:w="4228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программно-методической документации.</w:t>
            </w:r>
          </w:p>
        </w:tc>
        <w:tc>
          <w:tcPr>
            <w:tcW w:w="1862" w:type="dxa"/>
            <w:shd w:val="clear" w:color="auto" w:fill="auto"/>
          </w:tcPr>
          <w:p w:rsidR="00701FD2" w:rsidRPr="00FD4E9C" w:rsidRDefault="00701FD2" w:rsidP="00FD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701FD2" w:rsidRPr="00FD4E9C" w:rsidRDefault="00701FD2" w:rsidP="00FD4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14044E" w:rsidRPr="00FD4E9C" w:rsidRDefault="0014044E" w:rsidP="00FD4E9C">
      <w:pPr>
        <w:pStyle w:val="ac"/>
        <w:keepNext/>
        <w:keepLines/>
        <w:widowControl w:val="0"/>
        <w:tabs>
          <w:tab w:val="left" w:pos="124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14044E" w:rsidRPr="00FD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9E" w:rsidRDefault="00ED619E" w:rsidP="002929E1">
      <w:pPr>
        <w:spacing w:after="0" w:line="240" w:lineRule="auto"/>
      </w:pPr>
      <w:r>
        <w:separator/>
      </w:r>
    </w:p>
  </w:endnote>
  <w:endnote w:type="continuationSeparator" w:id="0">
    <w:p w:rsidR="00ED619E" w:rsidRDefault="00ED619E" w:rsidP="002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AD" w:rsidRPr="002929E1" w:rsidRDefault="00BA33AD" w:rsidP="002929E1">
    <w:pPr>
      <w:pStyle w:val="a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9E" w:rsidRDefault="00ED619E" w:rsidP="002929E1">
      <w:pPr>
        <w:spacing w:after="0" w:line="240" w:lineRule="auto"/>
      </w:pPr>
      <w:r>
        <w:separator/>
      </w:r>
    </w:p>
  </w:footnote>
  <w:footnote w:type="continuationSeparator" w:id="0">
    <w:p w:rsidR="00ED619E" w:rsidRDefault="00ED619E" w:rsidP="0029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E07"/>
    <w:multiLevelType w:val="hybridMultilevel"/>
    <w:tmpl w:val="5BB2423E"/>
    <w:lvl w:ilvl="0" w:tplc="105842B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0A77315E"/>
    <w:multiLevelType w:val="hybridMultilevel"/>
    <w:tmpl w:val="6584EAB0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1BF"/>
    <w:multiLevelType w:val="multilevel"/>
    <w:tmpl w:val="D2E8AC0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>
    <w:nsid w:val="195C1AE7"/>
    <w:multiLevelType w:val="hybridMultilevel"/>
    <w:tmpl w:val="95AED2B6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10A85"/>
    <w:multiLevelType w:val="multilevel"/>
    <w:tmpl w:val="6B8068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A7014"/>
    <w:multiLevelType w:val="hybridMultilevel"/>
    <w:tmpl w:val="97A62CB2"/>
    <w:lvl w:ilvl="0" w:tplc="43209D0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89F0AEB"/>
    <w:multiLevelType w:val="hybridMultilevel"/>
    <w:tmpl w:val="2138DC3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F5E58"/>
    <w:multiLevelType w:val="hybridMultilevel"/>
    <w:tmpl w:val="2DE6464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C1DF6"/>
    <w:multiLevelType w:val="hybridMultilevel"/>
    <w:tmpl w:val="A5C4D83A"/>
    <w:lvl w:ilvl="0" w:tplc="58EE2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97712B"/>
    <w:multiLevelType w:val="multilevel"/>
    <w:tmpl w:val="D2E8AC0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0">
    <w:nsid w:val="3D147664"/>
    <w:multiLevelType w:val="hybridMultilevel"/>
    <w:tmpl w:val="F2540814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B61A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258C6"/>
    <w:multiLevelType w:val="hybridMultilevel"/>
    <w:tmpl w:val="3CB65FBA"/>
    <w:lvl w:ilvl="0" w:tplc="4DAAC13C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665C7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86665"/>
    <w:multiLevelType w:val="hybridMultilevel"/>
    <w:tmpl w:val="FBDE2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43889"/>
    <w:multiLevelType w:val="hybridMultilevel"/>
    <w:tmpl w:val="1432375E"/>
    <w:lvl w:ilvl="0" w:tplc="21B0BD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489D01EB"/>
    <w:multiLevelType w:val="hybridMultilevel"/>
    <w:tmpl w:val="6F7A0816"/>
    <w:lvl w:ilvl="0" w:tplc="4DAAC13C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665C7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47048"/>
    <w:multiLevelType w:val="hybridMultilevel"/>
    <w:tmpl w:val="F0AA40BC"/>
    <w:lvl w:ilvl="0" w:tplc="F072D0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67622D7"/>
    <w:multiLevelType w:val="hybridMultilevel"/>
    <w:tmpl w:val="2D22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4690"/>
    <w:multiLevelType w:val="hybridMultilevel"/>
    <w:tmpl w:val="D95C41D6"/>
    <w:lvl w:ilvl="0" w:tplc="64A6CB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28132A8"/>
    <w:multiLevelType w:val="hybridMultilevel"/>
    <w:tmpl w:val="1FF0AE5A"/>
    <w:lvl w:ilvl="0" w:tplc="FCC6D2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5570D0B"/>
    <w:multiLevelType w:val="hybridMultilevel"/>
    <w:tmpl w:val="4B58C960"/>
    <w:lvl w:ilvl="0" w:tplc="E5B0494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20E4998"/>
    <w:multiLevelType w:val="hybridMultilevel"/>
    <w:tmpl w:val="455AE00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D3864"/>
    <w:multiLevelType w:val="hybridMultilevel"/>
    <w:tmpl w:val="489858BC"/>
    <w:lvl w:ilvl="0" w:tplc="665C7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E1648"/>
    <w:multiLevelType w:val="hybridMultilevel"/>
    <w:tmpl w:val="FC5AA894"/>
    <w:lvl w:ilvl="0" w:tplc="04D6D03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92E1975"/>
    <w:multiLevelType w:val="hybridMultilevel"/>
    <w:tmpl w:val="9C4A2A38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63DC1"/>
    <w:multiLevelType w:val="hybridMultilevel"/>
    <w:tmpl w:val="07B879F2"/>
    <w:lvl w:ilvl="0" w:tplc="6A12D506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25">
    <w:nsid w:val="7E781D6B"/>
    <w:multiLevelType w:val="hybridMultilevel"/>
    <w:tmpl w:val="8ACEA4C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865C6"/>
    <w:multiLevelType w:val="hybridMultilevel"/>
    <w:tmpl w:val="38988994"/>
    <w:lvl w:ilvl="0" w:tplc="DF5C88F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7">
    <w:nsid w:val="7F721F5E"/>
    <w:multiLevelType w:val="multilevel"/>
    <w:tmpl w:val="D2E8AC0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23"/>
  </w:num>
  <w:num w:numId="6">
    <w:abstractNumId w:val="25"/>
  </w:num>
  <w:num w:numId="7">
    <w:abstractNumId w:val="9"/>
  </w:num>
  <w:num w:numId="8">
    <w:abstractNumId w:val="20"/>
  </w:num>
  <w:num w:numId="9">
    <w:abstractNumId w:val="3"/>
  </w:num>
  <w:num w:numId="10">
    <w:abstractNumId w:val="1"/>
  </w:num>
  <w:num w:numId="11">
    <w:abstractNumId w:val="27"/>
  </w:num>
  <w:num w:numId="12">
    <w:abstractNumId w:val="4"/>
  </w:num>
  <w:num w:numId="13">
    <w:abstractNumId w:val="19"/>
  </w:num>
  <w:num w:numId="14">
    <w:abstractNumId w:val="11"/>
  </w:num>
  <w:num w:numId="15">
    <w:abstractNumId w:val="21"/>
  </w:num>
  <w:num w:numId="16">
    <w:abstractNumId w:val="14"/>
  </w:num>
  <w:num w:numId="17">
    <w:abstractNumId w:val="2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17"/>
  </w:num>
  <w:num w:numId="22">
    <w:abstractNumId w:val="24"/>
  </w:num>
  <w:num w:numId="23">
    <w:abstractNumId w:val="18"/>
  </w:num>
  <w:num w:numId="24">
    <w:abstractNumId w:val="8"/>
  </w:num>
  <w:num w:numId="25">
    <w:abstractNumId w:val="16"/>
  </w:num>
  <w:num w:numId="26">
    <w:abstractNumId w:val="15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29"/>
    <w:rsid w:val="000027DD"/>
    <w:rsid w:val="00033307"/>
    <w:rsid w:val="00080648"/>
    <w:rsid w:val="000A447D"/>
    <w:rsid w:val="000B29EC"/>
    <w:rsid w:val="00125046"/>
    <w:rsid w:val="0014044E"/>
    <w:rsid w:val="001B12D0"/>
    <w:rsid w:val="001D39D0"/>
    <w:rsid w:val="002929E1"/>
    <w:rsid w:val="002F0C16"/>
    <w:rsid w:val="00436BDB"/>
    <w:rsid w:val="004B3F53"/>
    <w:rsid w:val="00587138"/>
    <w:rsid w:val="005C5279"/>
    <w:rsid w:val="005D47E5"/>
    <w:rsid w:val="006F4BDB"/>
    <w:rsid w:val="00701FD2"/>
    <w:rsid w:val="00704D1C"/>
    <w:rsid w:val="00733697"/>
    <w:rsid w:val="007E484E"/>
    <w:rsid w:val="00811DCD"/>
    <w:rsid w:val="008C1C31"/>
    <w:rsid w:val="009042A5"/>
    <w:rsid w:val="00925EF0"/>
    <w:rsid w:val="00972605"/>
    <w:rsid w:val="009B7C2F"/>
    <w:rsid w:val="009C2D4E"/>
    <w:rsid w:val="00AD0354"/>
    <w:rsid w:val="00B73F6B"/>
    <w:rsid w:val="00B978F7"/>
    <w:rsid w:val="00BA33AD"/>
    <w:rsid w:val="00CD35E1"/>
    <w:rsid w:val="00D66DDF"/>
    <w:rsid w:val="00ED619E"/>
    <w:rsid w:val="00FC2329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A7E214-42E5-468B-B39F-A5FFC23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D"/>
  </w:style>
  <w:style w:type="paragraph" w:styleId="1">
    <w:name w:val="heading 1"/>
    <w:basedOn w:val="a"/>
    <w:next w:val="a"/>
    <w:link w:val="10"/>
    <w:uiPriority w:val="9"/>
    <w:qFormat/>
    <w:rsid w:val="000A4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A447D"/>
    <w:rPr>
      <w:i/>
      <w:iCs/>
    </w:rPr>
  </w:style>
  <w:style w:type="paragraph" w:styleId="a4">
    <w:name w:val="No Spacing"/>
    <w:uiPriority w:val="1"/>
    <w:qFormat/>
    <w:rsid w:val="000A447D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0A4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A447D"/>
    <w:rPr>
      <w:b/>
      <w:bCs/>
      <w:i/>
      <w:iCs/>
      <w:color w:val="4F81BD" w:themeColor="accent1"/>
    </w:rPr>
  </w:style>
  <w:style w:type="paragraph" w:styleId="a7">
    <w:name w:val="TOC Heading"/>
    <w:basedOn w:val="1"/>
    <w:next w:val="a"/>
    <w:uiPriority w:val="39"/>
    <w:semiHidden/>
    <w:unhideWhenUsed/>
    <w:qFormat/>
    <w:rsid w:val="000A447D"/>
    <w:pPr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2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9E1"/>
  </w:style>
  <w:style w:type="paragraph" w:styleId="aa">
    <w:name w:val="footer"/>
    <w:basedOn w:val="a"/>
    <w:link w:val="ab"/>
    <w:uiPriority w:val="99"/>
    <w:unhideWhenUsed/>
    <w:rsid w:val="002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9E1"/>
  </w:style>
  <w:style w:type="paragraph" w:styleId="ac">
    <w:name w:val="List Paragraph"/>
    <w:basedOn w:val="a"/>
    <w:uiPriority w:val="99"/>
    <w:qFormat/>
    <w:rsid w:val="000027DD"/>
    <w:pPr>
      <w:ind w:left="720"/>
      <w:contextualSpacing/>
    </w:pPr>
  </w:style>
  <w:style w:type="paragraph" w:customStyle="1" w:styleId="ad">
    <w:name w:val="Знак"/>
    <w:basedOn w:val="a"/>
    <w:uiPriority w:val="99"/>
    <w:rsid w:val="00925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Основной текст_"/>
    <w:basedOn w:val="a0"/>
    <w:link w:val="4"/>
    <w:rsid w:val="005D47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e"/>
    <w:rsid w:val="005D47E5"/>
    <w:pPr>
      <w:widowControl w:val="0"/>
      <w:shd w:val="clear" w:color="auto" w:fill="FFFFFF"/>
      <w:spacing w:after="480" w:line="413" w:lineRule="exact"/>
      <w:ind w:hanging="3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5pt">
    <w:name w:val="Основной текст + 9;5 pt"/>
    <w:basedOn w:val="ae"/>
    <w:rsid w:val="005D47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;Не полужирный"/>
    <w:basedOn w:val="ae"/>
    <w:rsid w:val="005D47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5D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9042A5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9042A5"/>
    <w:rPr>
      <w:rFonts w:ascii="Times New Roman" w:hAnsi="Times New Roman" w:cs="Times New Roman"/>
      <w:sz w:val="22"/>
      <w:szCs w:val="22"/>
    </w:rPr>
  </w:style>
  <w:style w:type="paragraph" w:styleId="af0">
    <w:name w:val="List"/>
    <w:basedOn w:val="a"/>
    <w:uiPriority w:val="99"/>
    <w:unhideWhenUsed/>
    <w:rsid w:val="00701F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01F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26</cp:revision>
  <cp:lastPrinted>2017-09-11T14:10:00Z</cp:lastPrinted>
  <dcterms:created xsi:type="dcterms:W3CDTF">2015-12-12T15:13:00Z</dcterms:created>
  <dcterms:modified xsi:type="dcterms:W3CDTF">2020-03-15T16:39:00Z</dcterms:modified>
</cp:coreProperties>
</file>