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DEA" w:rsidRDefault="00F12DEA" w:rsidP="00BE7D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7D3D" w:rsidRPr="002B43AB" w:rsidRDefault="00BE7D3D" w:rsidP="00BE7D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«Междуреченский агропромышленный колледж»</w:t>
      </w:r>
    </w:p>
    <w:p w:rsidR="00F12DEA" w:rsidRPr="002B43AB" w:rsidRDefault="00F12DEA" w:rsidP="00F12DEA">
      <w:pPr>
        <w:rPr>
          <w:rFonts w:ascii="Times New Roman" w:eastAsia="Times New Roman" w:hAnsi="Times New Roman" w:cs="Times New Roman"/>
        </w:rPr>
      </w:pPr>
    </w:p>
    <w:p w:rsidR="00F12DEA" w:rsidRPr="002B43AB" w:rsidRDefault="00F12DEA" w:rsidP="00F12DEA">
      <w:pPr>
        <w:rPr>
          <w:rFonts w:ascii="Times New Roman" w:eastAsia="Times New Roman" w:hAnsi="Times New Roman" w:cs="Times New Roman"/>
        </w:rPr>
      </w:pPr>
    </w:p>
    <w:p w:rsidR="00F12DEA" w:rsidRPr="002B43AB" w:rsidRDefault="00F12DEA" w:rsidP="00F12D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УТВЕРЖДЕНА</w:t>
      </w:r>
    </w:p>
    <w:p w:rsidR="00F12DEA" w:rsidRPr="002B43AB" w:rsidRDefault="00F12DEA" w:rsidP="00F12D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приказом директора колледжа</w:t>
      </w:r>
    </w:p>
    <w:p w:rsidR="00F12DEA" w:rsidRPr="002B43AB" w:rsidRDefault="00F12DEA" w:rsidP="00F12DE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№____ от «____»________ 2019 г.</w:t>
      </w: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caps/>
          <w:sz w:val="28"/>
          <w:szCs w:val="28"/>
        </w:rPr>
        <w:t>ПРОГРАММА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caps/>
          <w:sz w:val="28"/>
          <w:szCs w:val="28"/>
        </w:rPr>
        <w:t>ГОСУДАРСТВЕННОЙ ИТОГОВОЙ АТТЕСТАЦИИ ВЫПУСКНИКОВ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caps/>
          <w:sz w:val="28"/>
          <w:szCs w:val="28"/>
        </w:rPr>
        <w:t>БУ «М</w:t>
      </w:r>
      <w:r w:rsidRPr="002B43AB">
        <w:rPr>
          <w:rFonts w:ascii="Times New Roman" w:eastAsia="Times New Roman" w:hAnsi="Times New Roman" w:cs="Times New Roman"/>
          <w:sz w:val="28"/>
          <w:szCs w:val="28"/>
        </w:rPr>
        <w:t>еждуреченский агропромышленный колледж»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(углубленный уровень подготовки)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Специальность: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bCs/>
          <w:sz w:val="28"/>
          <w:szCs w:val="28"/>
        </w:rPr>
        <w:t>44.02.01. «Дошкольное образование»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2DEA" w:rsidRPr="002B43AB" w:rsidRDefault="00F12DEA" w:rsidP="00F12DEA">
      <w:pPr>
        <w:rPr>
          <w:rFonts w:ascii="Times New Roman" w:eastAsia="Times New Roman" w:hAnsi="Times New Roman" w:cs="Times New Roman"/>
          <w:b/>
          <w:sz w:val="32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пгт. Междуреченский, 2016</w:t>
      </w:r>
    </w:p>
    <w:p w:rsidR="00F12DEA" w:rsidRPr="002B43AB" w:rsidRDefault="00F12DEA" w:rsidP="00F12D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Настоящая программа разработана на основе требований Федерального государственного  образовательного стандарта среднего профессионального образования по специальности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44.02.01. «Дошкольное образование»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, основнойпрограммой подготовки специалистов среднего звена по данной специальности, учебного плана по названной специальности, рабочих программ общепрофессиональных учебных дисциплин и профессиональных модулей, </w:t>
      </w:r>
      <w:r w:rsidRPr="002B43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учебной и производственной практик,порядка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науки Российской Федерации от 16 августа 2013 г. № 968.</w:t>
      </w:r>
    </w:p>
    <w:p w:rsidR="00F12DEA" w:rsidRPr="002B43AB" w:rsidRDefault="00F12DEA" w:rsidP="00F12DE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проведения государственной итоговой аттестации выпускников в 2019-2020 учебном году.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F12DEA" w:rsidRPr="002B43AB" w:rsidRDefault="00F12DEA" w:rsidP="00F12DE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БУ «Междуреченский агропромышленный колледж»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Cs w:val="24"/>
          <w:u w:val="single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4"/>
          <w:u w:val="single"/>
        </w:rPr>
      </w:pPr>
      <w:r w:rsidRPr="002B43AB">
        <w:rPr>
          <w:rFonts w:ascii="Times New Roman" w:eastAsia="Times New Roman" w:hAnsi="Times New Roman" w:cs="Times New Roman"/>
          <w:sz w:val="24"/>
          <w:szCs w:val="24"/>
          <w:u w:val="single"/>
        </w:rPr>
        <w:t>Авторы:</w:t>
      </w:r>
      <w:r w:rsidRPr="002B43AB">
        <w:rPr>
          <w:rFonts w:ascii="Times New Roman" w:eastAsia="Times New Roman" w:hAnsi="Times New Roman" w:cs="Times New Roman"/>
          <w:szCs w:val="24"/>
          <w:u w:val="single"/>
        </w:rPr>
        <w:t xml:space="preserve">_______________ </w:t>
      </w:r>
      <w:r w:rsidRPr="002A291F">
        <w:rPr>
          <w:rFonts w:ascii="Times New Roman" w:eastAsia="Times New Roman" w:hAnsi="Times New Roman" w:cs="Times New Roman"/>
          <w:szCs w:val="24"/>
          <w:highlight w:val="yellow"/>
          <w:u w:val="single"/>
        </w:rPr>
        <w:t>Романовская Е.В.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B43A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подпись                             Ф.И.О.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  <w:r w:rsidRPr="002B43AB">
        <w:rPr>
          <w:rFonts w:ascii="Times New Roman" w:eastAsia="Times New Roman" w:hAnsi="Times New Roman" w:cs="Times New Roman"/>
          <w:szCs w:val="24"/>
        </w:rPr>
        <w:t xml:space="preserve">        _______________        </w:t>
      </w:r>
      <w:r w:rsidRPr="002B43AB">
        <w:rPr>
          <w:rFonts w:ascii="Times New Roman" w:eastAsia="Times New Roman" w:hAnsi="Times New Roman" w:cs="Times New Roman"/>
          <w:szCs w:val="24"/>
          <w:u w:val="single"/>
        </w:rPr>
        <w:t>Панфилова О.Л.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  <w:r w:rsidRPr="002B43A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подпись                             Ф.И.О.</w:t>
      </w: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F12DEA" w:rsidRPr="002B43AB" w:rsidRDefault="00F12DEA" w:rsidP="00F12D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12DEA" w:rsidRPr="002B43AB" w:rsidRDefault="00F12DEA" w:rsidP="00F12DEA">
      <w:pPr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F12DEA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BE7D3D" w:rsidRPr="002B43AB" w:rsidRDefault="00BE7D3D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F12DEA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2A291F" w:rsidRDefault="002A291F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2A291F" w:rsidRPr="002B43AB" w:rsidRDefault="002A291F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  <w:bookmarkStart w:id="0" w:name="_GoBack"/>
      <w:bookmarkEnd w:id="0"/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pacing w:val="-10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pacing w:val="-10"/>
          <w:sz w:val="24"/>
          <w:szCs w:val="24"/>
        </w:rPr>
        <w:t>СОГЛАСОВАНО:</w:t>
      </w: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pacing w:val="-10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pacing w:val="-10"/>
          <w:sz w:val="24"/>
          <w:szCs w:val="24"/>
        </w:rPr>
        <w:t>Методическим советом</w:t>
      </w: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pacing w:val="-10"/>
          <w:sz w:val="24"/>
          <w:szCs w:val="24"/>
        </w:rPr>
        <w:t>Протокол № 9 от 26.06.2015</w:t>
      </w: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 ГИА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Стр.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                                                                           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1.Требования к результатам освоения основной профессиональной образовательной программы по специальности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44.02.01. «Дошкольное образование»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2. Организация  и проведение ГИА                                                         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3. Требования к выполнению выпускной квалификационной работы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3.1. Общие требования                        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3.2. Требования к структуре ВКР                 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       10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3.3. Требования к оформлению ВКР                         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4. Организация  подготовки и проведения защиты ВКР                          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5. Хранение выпускных квалификационных работ                                                                 12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ПРИЛОЖЕНИЕ 1                                                                                                                        13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ПРИЛОЖЕНИЕ 2                                                                                                                        17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ПРИЛОЖЕНИЕ 3                                                                                                                        18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ПРИЛОЖЕНИЕ 4                     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E7D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</w:p>
    <w:p w:rsidR="00F12DEA" w:rsidRPr="002B43AB" w:rsidRDefault="00F12DEA" w:rsidP="00BE7D3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ПРИЛОЖЕНИЕ 5                                                                                                                        20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jc w:val="center"/>
        <w:rPr>
          <w:rFonts w:ascii="Times New Roman" w:eastAsia="Times New Roman" w:hAnsi="Times New Roman" w:cs="Times New Roman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D3D" w:rsidRPr="002B43AB" w:rsidRDefault="00BE7D3D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ЗПАИСКА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итоговая аттестация проводится с целью выявления соответствия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уровня и качества подготовки  выпускников  Федеральному  государственному образовательному стандарту в части требований к  результатам освоения программы подготовки  специалистов среднего звена по специальности 44.02.01. «Дошкольное образование»,группа ДО 16-3.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включает в себя описание вида  государственной  итоговой аттестации,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объем времени на подготовку и проведение, требования к материалам, включенным  в программу  государственной  итоговой аттестации, а так же условия подготовки, процедуры проведения и критерии оценки.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и условия проведения аттестационных испытаний, входящих в государственную  итоговую  аттестацию,  доводятся до обучающихся  не позднее, чем за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шесть месяцев до начала итоговой аттестации.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К  государственной  итоговой аттестации  (далее  –  ГИА) допускаются лица, </w:t>
      </w:r>
      <w:r w:rsidRPr="002B4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имеющие академической задолженности и в полном объеме выполнившие учебный план или индивидуальный учебный план,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программе подготовки специалистов среднего звена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по  специальности 44.02.01. «Дошкольное образование».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E7D3D" w:rsidRPr="002B43AB" w:rsidRDefault="00BE7D3D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>1. Требования к результатам освоения основной профессиональной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образовательной программы  по специальности 44.02.01.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«Дошкольное образование»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Программа и задания ГИА разработаны на основании   требований ФГОС СПО по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специальности 44.02.01. «Дошкольное образование» с учетом  перечня получаемых  рабочих профессий: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воспитатель детей дошкольного возраста.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</w:t>
      </w:r>
      <w:r w:rsidRPr="002B43AB">
        <w:rPr>
          <w:rFonts w:ascii="Times New Roman" w:eastAsia="Calibri" w:hAnsi="Times New Roman" w:cs="Times New Roman"/>
          <w:sz w:val="24"/>
          <w:szCs w:val="24"/>
        </w:rPr>
        <w:t xml:space="preserve">заседания аттестационной экзаменационной комиссии комплексного экзамена по получаемой  рабочей профессии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принимается решение  о  выдаче свидетельства об уровни квалификации.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Выпускник, освоивший ОПОП СПО, должен обладать  общими компетенциями,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включающими в себя способность: 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3. Оценивать риски и принимать решения в нестандартных ситуациях.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10. Осуществлять профилактику травматизма, обеспечивать охрану жизни и здоровья детей.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ОК 11. Строить профессиональную деятельность с соблюдением регулирующих ее правовых норм.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Выпускник, освоивший ОП СПО, должен обладать профессиональными компетенциями, соответствующими видам деятельности: </w:t>
      </w:r>
    </w:p>
    <w:p w:rsidR="00F12DEA" w:rsidRPr="002B43AB" w:rsidRDefault="00F12DEA" w:rsidP="003272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Организация мероприятий, направленных на укрепление здоровья ребенка и его физическое развитие.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1.1. Планировать мероприятия, направленные на укрепление здоровья ребенка и его физическое развитие.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1.2. Проводить режимные моменты в соответствии с возрастом.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1.3. Проводить мероприятия по физическому воспитанию в процессе выполнения двигательного режима.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F12DEA" w:rsidRPr="002B43AB" w:rsidRDefault="00F12DEA" w:rsidP="003272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Организация различных видов деятельности и общения детей.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>ПК 2.1. Планировать различные виды деятельности и общения детей в течение дня.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2.2. Организовывать различные игры с детьми раннего и дошкольного возраста.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2.3. Организовывать посильный труд и самообслуживание.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2.4. Организовывать общение детей.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2.6. Организовывать и проводить праздники и развлечения для детей раннего и дошкольного возраста.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2.7. Анализировать процесс и результаты организации различных видов деятельности и общения детей.</w:t>
      </w:r>
    </w:p>
    <w:p w:rsidR="00F12DEA" w:rsidRPr="002B43AB" w:rsidRDefault="00F12DEA" w:rsidP="003272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занятий по основным общеобразовательным программам дошкольного образования.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3.1. Определять цели и задачи, планировать занятия с детьми дошкольного возраста.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3.2. Проводить занятия с детьми дошкольного возраста.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3.3. Осуществлять педагогический контроль, оценивать процесс и результаты обучения дошкольников.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3.4. Анализировать занятия.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3.5. Вести документацию, обеспечивающую организацию занятий.</w:t>
      </w:r>
    </w:p>
    <w:p w:rsidR="00F12DEA" w:rsidRPr="002B43AB" w:rsidRDefault="00F12DEA" w:rsidP="003272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Взаимодействие с родителями и сотрудниками образовательной организации.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4.1. Определять цели, задачи и планировать работу с родителями.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4.5. Координировать деятельность сотрудников образовательной организации, работающих с группой.</w:t>
      </w:r>
    </w:p>
    <w:p w:rsidR="00F12DEA" w:rsidRPr="002B43AB" w:rsidRDefault="00F12DEA" w:rsidP="0032721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Методическое обеспечение образовательного процесса.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5.2. Создавать в группе предметно-развивающую среду.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5.4. Оформлять педагогические разработки в виде отчетов, рефератов, выступлений.</w:t>
      </w:r>
    </w:p>
    <w:p w:rsidR="00F12DEA" w:rsidRPr="002B43AB" w:rsidRDefault="00F12DEA" w:rsidP="00F12DE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ПК 5.5. Участвовать в исследовательской и проектной деятельности в области дошкольного образования.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>2.Организация и проведение ГИА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 государственной итоговой аттестации: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-  Защита выпускной квалификационной работы (далее ВКР);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Вид выпускной квалификационной работы: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- дипломная  работа </w:t>
      </w:r>
      <w:r w:rsidRPr="002B43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(дипломный проект)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Форма проведения ГИА: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Государственная итоговая аттестация по специальности 44.02.01. «Дошкольное образование» проводится в форме защиты дипломной работы.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времени на подготовку и проведение: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-  на подготовку к ГИА (выполнение дипломной работы (дипломного проекта)) отводится 4 недели;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-  на проведение ГИА (защиты дипломных работ (дипломных проектов)) – 2 недели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Сроки проведения: 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- выполнение дипломной работы: с 19 июня по 02 июля 2019 года; 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- защита дипломных работ: 22 июня 2019 года. 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 проведения ГИА: </w:t>
      </w:r>
    </w:p>
    <w:p w:rsidR="00F12DEA" w:rsidRPr="002B43AB" w:rsidRDefault="00F12DEA" w:rsidP="00F12D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</w:pPr>
      <w:r w:rsidRPr="002B43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Для проведения  государственной  итоговой аттестации </w:t>
      </w:r>
      <w:r w:rsidRPr="002B43AB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формируется  государственная экзаменационная  комиссия </w:t>
      </w:r>
      <w:r w:rsidRPr="002B43AB"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  <w:t>из числа педагогических работников бюджетного учреждения профессионального образования «Междуреченский агропромышленный колледж» (далее Колледж)</w:t>
      </w:r>
      <w:r w:rsidRPr="002B43AB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</w:t>
      </w:r>
      <w:r w:rsidRPr="002B43AB">
        <w:rPr>
          <w:rFonts w:ascii="Times New Roman" w:eastAsia="Times New Roman" w:hAnsi="Times New Roman" w:cs="Times New Roman"/>
          <w:sz w:val="24"/>
          <w:szCs w:val="24"/>
          <w:lang w:eastAsia="en-US"/>
        </w:rPr>
        <w:t>имеющих ученую степень и (или) ученое звание, высшую или первую квалификационную категорию</w:t>
      </w:r>
      <w:r w:rsidRPr="002B43AB"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  <w:t xml:space="preserve"> и лиц, приглашенных из сторонних организаций: представителей работодателей или их объединений по профилю подготовки выпускников.</w:t>
      </w:r>
    </w:p>
    <w:p w:rsidR="00F12DEA" w:rsidRPr="002B43AB" w:rsidRDefault="00F12DEA" w:rsidP="00F12D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</w:pPr>
      <w:r w:rsidRPr="002B43AB"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  <w:t>Состав государственной экзаменационной комиссии утверждается распорядительным актом Колледжа.</w:t>
      </w:r>
    </w:p>
    <w:p w:rsidR="00F12DEA" w:rsidRPr="002B43AB" w:rsidRDefault="00F12DEA" w:rsidP="00F12D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</w:pPr>
      <w:r w:rsidRPr="002B43AB"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F12DEA" w:rsidRPr="002B43AB" w:rsidRDefault="00F12DEA" w:rsidP="00F12D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</w:pPr>
      <w:r w:rsidRPr="002B43AB"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Департаментом образования и молодежной политики Ханты-Мансийского автономного округа – Югры, в ведении которого соответственно находится Колледж, по представлению Колледжа.</w:t>
      </w:r>
    </w:p>
    <w:p w:rsidR="00F12DEA" w:rsidRPr="002B43AB" w:rsidRDefault="00F12DEA" w:rsidP="00F12D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</w:pPr>
      <w:r w:rsidRPr="002B43AB"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  <w:t>Председателем государственной экзаменационной комиссии образовательной организации утверждается лицо, не работающее в образовательной организации, из числа:представителей работодателей или их объединений по профилю подготовки выпускников.</w:t>
      </w:r>
    </w:p>
    <w:p w:rsidR="00F12DEA" w:rsidRPr="002B43AB" w:rsidRDefault="00F12DEA" w:rsidP="00F12D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000000"/>
          <w:sz w:val="32"/>
          <w:szCs w:val="20"/>
          <w:lang w:eastAsia="en-US"/>
        </w:rPr>
      </w:pPr>
      <w:r w:rsidRPr="002B43AB">
        <w:rPr>
          <w:rFonts w:ascii="Times New Roman" w:eastAsia="Calibri" w:hAnsi="Times New Roman" w:cs="Times New Roman"/>
          <w:color w:val="000000"/>
          <w:sz w:val="24"/>
          <w:szCs w:val="20"/>
          <w:lang w:eastAsia="en-US"/>
        </w:rPr>
        <w:t>Руководитель Колледжа является заместителем председателя государственной экзаменационной комиссии.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Защита выпускной квалификационной работы по специальности осуществляется на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открытых заседаниях государственной экзаменационной  комиссии.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После окончания государственной итоговой аттестации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государственной экзаменационной  комиссией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готовится отчет, </w:t>
      </w:r>
      <w:r w:rsidRPr="002B43AB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форме анализа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государственной итоговой аттестации выпускников, характеристика общего уровня и качества профессиональной подготовки выпускников, количество дипломов с отличием, личностных и профессионально важных качеств выпускников и выполнения потребностей рынка труда, требований работодателей. Указываются имевшие место быть недостатки в подготовке выпускников, предложения о внесении изменений в учебные планы и программы, учебные материалы и технологии обучения и совершенствованию качества подготовки выпускников (Приложение 1). Отчет о работе ГЭК обсуждается на педагогическом совете Колледжа. Отчет о работе ГЭК предоставляется в срок указанный в приказе Департамента образования и молодежной политики </w:t>
      </w:r>
      <w:r w:rsidRPr="002B4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Ханты-Мансийского </w:t>
      </w:r>
      <w:r w:rsidRPr="002B43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автономного округа- Югры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>(о назначении председателя государственной итоговой аттестации) после завершения государственной итоговой аттестации.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>3.Требования к выполнению выпускных квалификационных работ</w:t>
      </w:r>
    </w:p>
    <w:p w:rsidR="00F12DEA" w:rsidRPr="002B43AB" w:rsidRDefault="00F12DEA" w:rsidP="00F12DEA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>3.1.Общие требования</w:t>
      </w:r>
    </w:p>
    <w:p w:rsidR="00F12DEA" w:rsidRPr="002B43AB" w:rsidRDefault="00F12DEA" w:rsidP="00F12DE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Темы выпускных квалификационных работ должны отвечать  современным требованиям развития высокотехнологичных отраслей науки,  техники, производства, а также, согласно  требованиям ФГОС СПО, тема  ВКР  должна соответствовать  содержанию одного или нескольких профессиональных модулей.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Тематика ВКР разрабатывается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Колледжем.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подготовки ВКР студенту назначается руководитель и, при необходимости, консультанты.  Руководитель выпускной квалификационной работы осуществляет теоретическую и практическую помощь студенту в период подготовки и написания выпускной квалификационной работы, дает студенту рекомендации по структуре, содержанию  и оформлению работы, подбору источников.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приказом по колледжу.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утвержденным темам руководителями выпускных квалификационных работ разрабатываются индивидуальные  задания (Приложение 2) для каждого студента. Задания подписываются руководителем  работы. Студент ставит на задании дату его выдачи и свою подпись.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Выполненная ВКР в целом должна: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-показать достаточный уровень специальной подготовки выпускника,  его способность и умение применять теоретические и практические знания при  решении конкретных задач сферы деятельности;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-строиться на основе четко разработанного задания;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-включать анализ источников по  теме с обобщениями и выводами, сопоставлениями и оценкой различных точек зрения.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Выпускная квалификационная работа свидетельствует о способности  выпускника к систематизации, закреплению и расширению полученных во  время обучения теоретических и практических знаний и умений по общепрофессиональным дисциплинам,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профессиональным модулям,  применению полученных компетенций при решении разрабатываемых в  выпускной квалификационной работе вопросов и проблем; степени подготовленности выпускника к самостоятельной практической работе по специальности.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3.2. Требования к структуре ВКР (дипломной работы (дипломного проекта)):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Дипломная работа (дипломный проект) по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44.02.01. «Дошкольное образование»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>имеет следующую структуру: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1. Титульный лист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2.Содержание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3. Введение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4. Основная часть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Практическая часть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5. Заключение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6.Охрана труда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7. Заключение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8. Список литературы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9. Приложения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Выпускная  квалификационная работа  может быть выполнена в виде творческого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проекта по решению актуальных проблем, стоящих перед Колледжем; в этом случае содержание основной части может быть структурировано по-другому.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Рекомендуемый объем дипломной работы  –   не менее 30  страниц печатного текста без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учета приложений.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3.3. Требования к оформлению ВКР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Выпускные квалификационные работы  должны быть: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- выполнены, в строгом соответствии с Положением о письменной экзаменационной и дипломной работой обучающихся.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-  подписаны в соответствии с требованиями, установленными Колледжем  -  см.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письменной экзаменационной и дипломной работой обучающихся. 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4.Организация подготовки и проведения защиты ВКР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Законченная дипломная работа (дипломный проект), выпускник </w:t>
      </w:r>
      <w:r w:rsidRPr="002B43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руководителю не позднее, чем за 2 недели до установленного срока защиты. В  обязанности руководителя входит внимательное прочтение работы и составление письменного отзыва  (Приложение 3) на неѐ,  в котором отражаются: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актуальность темы и содержания работы;</w:t>
      </w:r>
    </w:p>
    <w:p w:rsidR="00F12DEA" w:rsidRPr="00BE7D3D" w:rsidRDefault="00F12DEA" w:rsidP="00F12DEA">
      <w:pPr>
        <w:keepNext/>
        <w:keepLines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2B43AB"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en-US"/>
        </w:rPr>
        <w:t xml:space="preserve">– </w:t>
      </w:r>
      <w:r w:rsidRPr="00BE7D3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точность описания разработанного технологического процесса;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технологическая последовательность изложения материала;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полнота и грамотность описания используемого оборудования, инструментов, приборов и приспособлений;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соответствие параметров и режимов ведения процесса предъявляемым требованиям;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соответствие описания разработанного технологического процесса правилам безопасного труда;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научность стиля языка работы;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соответствие содержания последним достижениям науки и техники;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самостоятельность студента в выполнении работы;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соответствие требованию к объему ВКР;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– качество оформления работы.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Руководитель, рекомендуя ВКР (дипломную работу) к защите, ставит свою подпись на титульном листе работы. Внесение изменений в дипломную работу после получения отзыва не допускаются. Отзывы в работу не подшиваются.  Окончательный контроль готовности ВКР осуществляет  заместитель директора, ставит  свою подпись на титульном листе работы. Подписанная заместителем директора дипломная работа лично представляется обучающимися аттестационной комиссии в день защиты. Выпускники, не выполнившие ВКР, не допускаются к защите дипломной работы.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заседания ГЭК ответственный секретарь представляет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ФГОС СПО по  специальности </w:t>
      </w:r>
      <w:r w:rsidRPr="002B43AB">
        <w:rPr>
          <w:rFonts w:ascii="Times New Roman" w:eastAsia="Times New Roman" w:hAnsi="Times New Roman" w:cs="Times New Roman"/>
          <w:bCs/>
          <w:sz w:val="24"/>
          <w:szCs w:val="24"/>
        </w:rPr>
        <w:t>44.02.01. «Дошкольное образование».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хозяйства»;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Программа Государственной итоговой аттестации;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- приказ директора Колледжа о допуске студентов к Государственной итоговой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аттестации;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- приказ директора Колледжа об утвержденных темах дипломных работ;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-сводная ведомость успеваемости обучающихся групп;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-  дипломные работы (дипломные проекты);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- зачетные книжки студентов;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книга протоколов заседаний ГЭК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Процедура защиты ВКР   включает: доклад выпускника (10-15 мин.), вопросы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членов ГЭК, ответы выпускника; чтение отзыва руководителя.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В ходе  экзамена каждый член комиссии выставляет оценку по пятибалльной системе за защиту дипломной работы (дипломного проекта), учитывая: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 Логику, структуру и стиль доклада выпускника, 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-  Полноту охвата материала,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 Степень освоения материала и умение оперировать полученными знаниями,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 Уровень овладения профессиональными и общими компетенциями; 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 Практическую значимость дипломной работы;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 Качество выполнения документации; 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 Качество ответов на вопросы.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 защиты, в результате закрытого обсуждения,  коллегиально  выставляется общая итоговая оценка за выпускную квалификационную работу. 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Заседания государственной экзаменационной  комиссии протоколируются (Приложение 4). В протоколе записываются: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-   итоговая оценка выпускной квалификационной работы;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-   особые мнения членов аттестационной комиссии;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- записи о случаях нарушения процедуры аттестации.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 Протоколы заседаний государственной экзаменационной  комиссии подписываются председателем, заместителем председателя, ответственным секретарем и членами комиссии. </w:t>
      </w:r>
    </w:p>
    <w:p w:rsidR="00F12DEA" w:rsidRPr="002B43AB" w:rsidRDefault="00F12DEA" w:rsidP="00F12D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Студенту, не проходившему государственную итоговую аттестацию по уважительной причине, предоставляется возможность пройти государственную итоговую аттестацию без отчисления из Колледжа. Дополнительные заседания государственных экзаменационных комиссий организуются в установленные Колледжем сроки, но не позднее четырех месяцев после подачи заявления студентом.</w:t>
      </w:r>
    </w:p>
    <w:p w:rsidR="00F12DEA" w:rsidRPr="002B43AB" w:rsidRDefault="00F12DEA" w:rsidP="00F12D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Студентам, не прошедшим государственную итоговую аттестацию или получившим на государственной итоговой аттестации  отметку «неудовлетворительно»</w:t>
      </w:r>
      <w:r w:rsidRPr="002B43AB">
        <w:rPr>
          <w:rFonts w:ascii="Times New Roman" w:eastAsia="Times New Roman" w:hAnsi="Times New Roman" w:cs="Times New Roman"/>
          <w:sz w:val="32"/>
          <w:szCs w:val="24"/>
        </w:rPr>
        <w:t xml:space="preserve">, </w:t>
      </w:r>
      <w:r w:rsidRPr="002B43AB">
        <w:rPr>
          <w:rFonts w:ascii="Times New Roman" w:eastAsia="Times New Roman" w:hAnsi="Times New Roman" w:cs="Times New Roman"/>
          <w:sz w:val="24"/>
        </w:rPr>
        <w:t xml:space="preserve">предоставляется возможность пройти государственную итоговую аттестацию без отчисления из Колледжа. </w:t>
      </w:r>
      <w:r w:rsidRPr="002B43AB">
        <w:rPr>
          <w:rFonts w:ascii="Times New Roman" w:eastAsia="Times New Roman" w:hAnsi="Times New Roman" w:cs="Times New Roman"/>
          <w:sz w:val="24"/>
          <w:szCs w:val="24"/>
        </w:rPr>
        <w:t>В этом случае ГЭК может признать целесообразным повторную защиту студентом той же темы ВКР либо вынести решение о закреплении за ним новой и определить срок повторной защиты, но не ранее, чем через шесть месяцев. Повторное прохождение государственной итоговой аттестации для студента назначается не более двух раз.</w:t>
      </w:r>
    </w:p>
    <w:p w:rsidR="00F12DEA" w:rsidRPr="002B43AB" w:rsidRDefault="00F12DEA" w:rsidP="00F12DEA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Студенту, получившему оценку «неудовлетворительно» при защите выпускной квалификационной работы, выдается академическая справка установленного образца. </w:t>
      </w:r>
    </w:p>
    <w:p w:rsidR="00F12DEA" w:rsidRPr="002B43AB" w:rsidRDefault="00F12DEA" w:rsidP="002A291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5.Хранение дипломных работ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Выпускные квалификационные работы подлежат хранению в течение трех лет в БУ «Междуреченский агропромышленный колледж». По истечении указанного срока  выпускные квалификационные работы списываются по акту.</w:t>
      </w:r>
    </w:p>
    <w:p w:rsidR="00F12DEA" w:rsidRPr="002B43AB" w:rsidRDefault="00F12DEA" w:rsidP="00F12DE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Лучшие выпускные квалификационные работы, представляющие учебно-методическую ценность, могут быть использованы в качестве учебных пособий в кабинетах колледжа, представлены на выставках, конкурсах.</w:t>
      </w:r>
    </w:p>
    <w:p w:rsidR="00F12DEA" w:rsidRPr="002B43AB" w:rsidRDefault="00F12DEA" w:rsidP="00F12DEA">
      <w:pPr>
        <w:tabs>
          <w:tab w:val="left" w:pos="3049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По запросу организации, учреждения, предприятия директор БУ «Междуреченский агропромышленный колледж» имеет право разрешить копирование выпускных квалификационных работ студентов.</w:t>
      </w:r>
    </w:p>
    <w:p w:rsidR="00F12DEA" w:rsidRPr="002B43AB" w:rsidRDefault="00F12DEA" w:rsidP="00F12DEA">
      <w:pPr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2DEA" w:rsidRPr="002B43AB" w:rsidRDefault="00F12DEA" w:rsidP="00F12DEA">
      <w:pPr>
        <w:spacing w:after="0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и молодежной политики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Бюджетное учреждение профессионального образования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«Междуреченский агропромышленный колледж»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ОТЧЁТ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ГОСУДАРСТВЕННОЙ ИТОГОВОЙ АТТЕСТАЦИИ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ВЫПУСКНИКОВ 20__ ГОДА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ПО СПЕЦИЛЬНОСТИ __________________________________________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ГРУППА 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гп. Междуреченский, 20__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Государственная итоговая аттестация выпускников группы ____________ по специальности  __________________ проводилась в БУ «Междуреченском агропромышленном колледже» с ___ ________ 20___ по ____ __________ 20___.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1. СОСТАВ ГОСУДАРСТВЕННОЙ ЭКЗАМЕНАЦИОННОЙ КОМИССИИ.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Председатель 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Заместитель председателя _________________________________________________ 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Ответственный секретарь 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Члены государственной экзаменационной комиссии: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Целью проведения государственной итоговой аттестации являлось 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2. ДОКУМЕНТАЛЬНОЕ ОБЕСПЕЧЕНИЕ ДЕЯТЕЛЬНОСТИ ГОСУДАРСТВЕННОЙ  КОМИССИИ.</w:t>
      </w:r>
    </w:p>
    <w:p w:rsidR="00F12DEA" w:rsidRPr="002B43AB" w:rsidRDefault="00F12DEA" w:rsidP="00F12DE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2.1.По специальности  ____________________________________________ ответственным секретарём государственной экзаменационной комиссиибыли представлены/не представлены все необходимые документы: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3. ИТОГИ ГОСУДАРСТВЕННОЙ ИТОГОВОЙ АТТЕСТАЦИИ ВЫПУСКНИКОВ ГРУППЫ _______________ ПО СПЕЦИАЛЬНОСТИ  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выпускников группы ___________по специальности  _________________________________________________________ проводилась в БУ «Междуреченский  агропромышленный  колледж»  с  __.______.20___г.  по ___.______.20__года.</w:t>
      </w:r>
    </w:p>
    <w:p w:rsidR="00F12DEA" w:rsidRPr="002B43AB" w:rsidRDefault="00F12DEA" w:rsidP="00F12DE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Формой Государственной итоговой аттестацией по основной профессиональной образовательной программе группы _____________ по специальности  _________________ являлась защита выпускной квалификационной работы:</w:t>
      </w:r>
    </w:p>
    <w:p w:rsidR="00F12DEA" w:rsidRPr="002B43AB" w:rsidRDefault="00F12DEA" w:rsidP="0032721A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дипломной работы.</w:t>
      </w:r>
    </w:p>
    <w:p w:rsidR="00F12DEA" w:rsidRPr="002B43AB" w:rsidRDefault="00F12DEA" w:rsidP="00F12DE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К государственной итоговой аттестации была допущена группа _____________ по специальности  ___________________________________________________________________ в составе _______ человек.</w:t>
      </w:r>
    </w:p>
    <w:p w:rsidR="00F12DEA" w:rsidRPr="002B43AB" w:rsidRDefault="00F12DEA" w:rsidP="00F12DE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Фонды оценочных средств составлены на основе 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Сводные результаты государственной  итоговой аттестации обучающихся по специальности  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493"/>
        <w:gridCol w:w="3331"/>
        <w:gridCol w:w="2186"/>
      </w:tblGrid>
      <w:tr w:rsidR="00F12DEA" w:rsidRPr="002B43AB" w:rsidTr="00F12DEA">
        <w:trPr>
          <w:trHeight w:val="460"/>
        </w:trPr>
        <w:tc>
          <w:tcPr>
            <w:tcW w:w="293" w:type="pct"/>
            <w:vMerge w:val="restar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25" w:type="pct"/>
            <w:vMerge w:val="restar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40" w:type="pct"/>
            <w:vMerge w:val="restar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дипломной работы</w:t>
            </w:r>
          </w:p>
        </w:tc>
        <w:tc>
          <w:tcPr>
            <w:tcW w:w="1142" w:type="pc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дипломной работы</w:t>
            </w:r>
          </w:p>
        </w:tc>
      </w:tr>
      <w:tr w:rsidR="00F12DEA" w:rsidRPr="002B43AB" w:rsidTr="00F12DEA">
        <w:trPr>
          <w:trHeight w:val="460"/>
        </w:trPr>
        <w:tc>
          <w:tcPr>
            <w:tcW w:w="293" w:type="pct"/>
            <w:vMerge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pct"/>
            <w:vMerge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F12DEA" w:rsidRPr="002B43AB" w:rsidTr="00F12DEA">
        <w:tc>
          <w:tcPr>
            <w:tcW w:w="293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25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40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42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2DEA" w:rsidRPr="002B43AB" w:rsidTr="00F12DEA">
        <w:tc>
          <w:tcPr>
            <w:tcW w:w="293" w:type="pct"/>
          </w:tcPr>
          <w:p w:rsidR="00F12DEA" w:rsidRPr="002B43AB" w:rsidRDefault="00F12DEA" w:rsidP="00F12DEA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5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F12DEA" w:rsidRPr="002B43AB" w:rsidRDefault="00F12DEA" w:rsidP="00F12DE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293" w:type="pct"/>
          </w:tcPr>
          <w:p w:rsidR="00F12DEA" w:rsidRPr="002B43AB" w:rsidRDefault="00F12DEA" w:rsidP="00F12DEA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5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rPr>
          <w:trHeight w:val="206"/>
        </w:trPr>
        <w:tc>
          <w:tcPr>
            <w:tcW w:w="293" w:type="pct"/>
          </w:tcPr>
          <w:p w:rsidR="00F12DEA" w:rsidRPr="002B43AB" w:rsidRDefault="00F12DEA" w:rsidP="00F12DEA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5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293" w:type="pct"/>
          </w:tcPr>
          <w:p w:rsidR="00F12DEA" w:rsidRPr="002B43AB" w:rsidRDefault="00F12DEA" w:rsidP="00F12DEA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5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DEA" w:rsidRPr="002B43AB" w:rsidRDefault="00F12DEA" w:rsidP="00F12D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Таблица 1 . Результаты защиты дипломной работы.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037"/>
        <w:gridCol w:w="986"/>
        <w:gridCol w:w="2148"/>
        <w:gridCol w:w="1158"/>
        <w:gridCol w:w="1158"/>
        <w:gridCol w:w="856"/>
        <w:gridCol w:w="1070"/>
      </w:tblGrid>
      <w:tr w:rsidR="00F12DEA" w:rsidRPr="002B43AB" w:rsidTr="00F12DEA"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Всего студентов</w:t>
            </w:r>
          </w:p>
        </w:tc>
        <w:tc>
          <w:tcPr>
            <w:tcW w:w="542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Отлично</w:t>
            </w:r>
          </w:p>
        </w:tc>
        <w:tc>
          <w:tcPr>
            <w:tcW w:w="51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Хорошо</w:t>
            </w:r>
          </w:p>
        </w:tc>
        <w:tc>
          <w:tcPr>
            <w:tcW w:w="1122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</w:tc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Неудовл.</w:t>
            </w:r>
          </w:p>
        </w:tc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Средний</w:t>
            </w:r>
          </w:p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447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Общая</w:t>
            </w:r>
          </w:p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ус-сть</w:t>
            </w:r>
          </w:p>
        </w:tc>
        <w:tc>
          <w:tcPr>
            <w:tcW w:w="560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Кач-во</w:t>
            </w:r>
          </w:p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2B43AB">
              <w:rPr>
                <w:rFonts w:ascii="Times New Roman" w:eastAsia="Times New Roman" w:hAnsi="Times New Roman" w:cs="Times New Roman"/>
              </w:rPr>
              <w:t>усп-сти</w:t>
            </w:r>
          </w:p>
        </w:tc>
      </w:tr>
      <w:tr w:rsidR="00F12DEA" w:rsidRPr="002B43AB" w:rsidTr="00F12DEA"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Таблица 2. Результаты окончания БУ «Междуреченский агропромышленный  колледж» выпускниками по специальности  __________________________________________________</w:t>
      </w:r>
    </w:p>
    <w:p w:rsidR="00F12DEA" w:rsidRPr="002B43AB" w:rsidRDefault="00F12DEA" w:rsidP="00F12D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5731"/>
        <w:gridCol w:w="1595"/>
        <w:gridCol w:w="1596"/>
      </w:tblGrid>
      <w:tr w:rsidR="00F12DEA" w:rsidRPr="002B43AB" w:rsidTr="00F12DEA">
        <w:trPr>
          <w:cantSplit/>
          <w:trHeight w:val="323"/>
        </w:trPr>
        <w:tc>
          <w:tcPr>
            <w:tcW w:w="339" w:type="pct"/>
            <w:vMerge w:val="restar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94" w:type="pct"/>
            <w:vMerge w:val="restar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Показатели</w:t>
            </w:r>
          </w:p>
        </w:tc>
        <w:tc>
          <w:tcPr>
            <w:tcW w:w="1667" w:type="pct"/>
            <w:gridSpan w:val="2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Всего</w:t>
            </w:r>
          </w:p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rPr>
          <w:cantSplit/>
          <w:trHeight w:val="322"/>
        </w:trPr>
        <w:tc>
          <w:tcPr>
            <w:tcW w:w="339" w:type="pct"/>
            <w:vMerge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pct"/>
            <w:vMerge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3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%</w:t>
            </w:r>
          </w:p>
        </w:tc>
      </w:tr>
      <w:tr w:rsidR="00F12DEA" w:rsidRPr="002B43AB" w:rsidTr="00F12DEA">
        <w:tc>
          <w:tcPr>
            <w:tcW w:w="339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9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Окончили образовательное учреждение СПО</w:t>
            </w:r>
          </w:p>
        </w:tc>
        <w:tc>
          <w:tcPr>
            <w:tcW w:w="833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339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дипломов с отличием</w:t>
            </w:r>
          </w:p>
        </w:tc>
        <w:tc>
          <w:tcPr>
            <w:tcW w:w="833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339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дипломов с оценками «хорошо» и « отлично»</w:t>
            </w:r>
          </w:p>
        </w:tc>
        <w:tc>
          <w:tcPr>
            <w:tcW w:w="833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339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справок установленного образца</w:t>
            </w:r>
          </w:p>
        </w:tc>
        <w:tc>
          <w:tcPr>
            <w:tcW w:w="833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DEA" w:rsidRPr="002B43AB" w:rsidRDefault="00F12DEA" w:rsidP="00F12DEA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Выводы и предложения:</w:t>
      </w:r>
    </w:p>
    <w:p w:rsidR="00F12DEA" w:rsidRPr="002B43AB" w:rsidRDefault="00F12DEA" w:rsidP="00F12DEA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2376"/>
        <w:gridCol w:w="2324"/>
        <w:gridCol w:w="4764"/>
      </w:tblGrid>
      <w:tr w:rsidR="00F12DEA" w:rsidRPr="002B43AB" w:rsidTr="00F12DEA">
        <w:trPr>
          <w:trHeight w:val="245"/>
        </w:trPr>
        <w:tc>
          <w:tcPr>
            <w:tcW w:w="1255" w:type="pct"/>
            <w:vMerge w:val="restart"/>
            <w:vAlign w:val="center"/>
          </w:tcPr>
          <w:p w:rsidR="00F12DEA" w:rsidRPr="002B43AB" w:rsidRDefault="00F12DEA" w:rsidP="00F12DEA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vMerge w:val="restart"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государственной экзаменационной комиссии</w:t>
            </w:r>
          </w:p>
        </w:tc>
        <w:tc>
          <w:tcPr>
            <w:tcW w:w="2516" w:type="pct"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12DEA" w:rsidRPr="002B43AB" w:rsidTr="00F12DEA">
        <w:trPr>
          <w:trHeight w:val="246"/>
        </w:trPr>
        <w:tc>
          <w:tcPr>
            <w:tcW w:w="1255" w:type="pct"/>
            <w:vMerge/>
          </w:tcPr>
          <w:p w:rsidR="00F12DEA" w:rsidRPr="002B43AB" w:rsidRDefault="00F12DEA" w:rsidP="00F12DEA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  <w:vMerge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6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 </w:t>
            </w:r>
          </w:p>
        </w:tc>
      </w:tr>
      <w:tr w:rsidR="00F12DEA" w:rsidRPr="002B43AB" w:rsidTr="00F12DEA">
        <w:trPr>
          <w:trHeight w:val="230"/>
        </w:trPr>
        <w:tc>
          <w:tcPr>
            <w:tcW w:w="1255" w:type="pct"/>
            <w:vMerge/>
          </w:tcPr>
          <w:p w:rsidR="00F12DEA" w:rsidRPr="002B43AB" w:rsidRDefault="00F12DEA" w:rsidP="00F12DEA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Зам. председателя</w:t>
            </w:r>
          </w:p>
        </w:tc>
        <w:tc>
          <w:tcPr>
            <w:tcW w:w="2516" w:type="pct"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</w:t>
            </w:r>
          </w:p>
        </w:tc>
      </w:tr>
      <w:tr w:rsidR="00F12DEA" w:rsidRPr="002B43AB" w:rsidTr="00F12DEA">
        <w:trPr>
          <w:trHeight w:val="445"/>
        </w:trPr>
        <w:tc>
          <w:tcPr>
            <w:tcW w:w="1255" w:type="pct"/>
            <w:vMerge/>
          </w:tcPr>
          <w:p w:rsidR="00F12DEA" w:rsidRPr="002B43AB" w:rsidRDefault="00F12DEA" w:rsidP="00F12DEA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5" w:type="pct"/>
            <w:gridSpan w:val="2"/>
            <w:vAlign w:val="center"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Члены </w:t>
            </w: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государственной экзаменационной комиссии:</w:t>
            </w:r>
          </w:p>
        </w:tc>
      </w:tr>
      <w:tr w:rsidR="00F12DEA" w:rsidRPr="002B43AB" w:rsidTr="00F12DEA">
        <w:trPr>
          <w:trHeight w:val="175"/>
        </w:trPr>
        <w:tc>
          <w:tcPr>
            <w:tcW w:w="1255" w:type="pct"/>
            <w:vMerge/>
          </w:tcPr>
          <w:p w:rsidR="00F12DEA" w:rsidRPr="002B43AB" w:rsidRDefault="00F12DEA" w:rsidP="00F12DEA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 </w:t>
            </w:r>
          </w:p>
        </w:tc>
      </w:tr>
      <w:tr w:rsidR="00F12DEA" w:rsidRPr="002B43AB" w:rsidTr="00F12DEA">
        <w:trPr>
          <w:trHeight w:val="175"/>
        </w:trPr>
        <w:tc>
          <w:tcPr>
            <w:tcW w:w="1255" w:type="pct"/>
          </w:tcPr>
          <w:p w:rsidR="00F12DEA" w:rsidRPr="002B43AB" w:rsidRDefault="00F12DEA" w:rsidP="00F12DEA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</w:t>
            </w:r>
          </w:p>
        </w:tc>
      </w:tr>
      <w:tr w:rsidR="00F12DEA" w:rsidRPr="002B43AB" w:rsidTr="00F12DEA">
        <w:trPr>
          <w:trHeight w:val="175"/>
        </w:trPr>
        <w:tc>
          <w:tcPr>
            <w:tcW w:w="1255" w:type="pct"/>
          </w:tcPr>
          <w:p w:rsidR="00F12DEA" w:rsidRPr="002B43AB" w:rsidRDefault="00F12DEA" w:rsidP="00F12DEA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 </w:t>
            </w:r>
          </w:p>
        </w:tc>
      </w:tr>
      <w:tr w:rsidR="00F12DEA" w:rsidRPr="002B43AB" w:rsidTr="00F12DEA">
        <w:trPr>
          <w:trHeight w:val="175"/>
        </w:trPr>
        <w:tc>
          <w:tcPr>
            <w:tcW w:w="1255" w:type="pct"/>
          </w:tcPr>
          <w:p w:rsidR="00F12DEA" w:rsidRPr="002B43AB" w:rsidRDefault="00F12DEA" w:rsidP="00F12DEA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16" w:type="pct"/>
          </w:tcPr>
          <w:p w:rsidR="00F12DEA" w:rsidRPr="002B43AB" w:rsidRDefault="00F12DEA" w:rsidP="00F12DEA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____________ </w:t>
            </w:r>
          </w:p>
        </w:tc>
      </w:tr>
    </w:tbl>
    <w:p w:rsidR="00F12DEA" w:rsidRPr="002B43AB" w:rsidRDefault="00F12DEA" w:rsidP="00F12DEA">
      <w:pPr>
        <w:spacing w:after="0"/>
        <w:ind w:firstLine="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DEA" w:rsidRPr="002B43AB" w:rsidRDefault="00F12DEA" w:rsidP="00F12DEA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2DEA" w:rsidRPr="002B43AB" w:rsidRDefault="00F12DEA" w:rsidP="00F12DEA">
      <w:pPr>
        <w:tabs>
          <w:tab w:val="left" w:pos="3049"/>
        </w:tabs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F12DEA" w:rsidRPr="002B43AB" w:rsidRDefault="00F12DEA" w:rsidP="00F12DEA">
      <w:pPr>
        <w:tabs>
          <w:tab w:val="left" w:pos="3049"/>
        </w:tabs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Бюджетное учреждение профессионального образования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«Междуреченский агропромышленный колледж»</w:t>
      </w:r>
    </w:p>
    <w:p w:rsidR="00F12DEA" w:rsidRPr="002B43AB" w:rsidRDefault="00F12DEA" w:rsidP="00F12DEA">
      <w:pPr>
        <w:tabs>
          <w:tab w:val="left" w:pos="3049"/>
        </w:tabs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b/>
          <w:caps/>
          <w:sz w:val="28"/>
          <w:szCs w:val="28"/>
        </w:rPr>
        <w:t>Задание</w:t>
      </w:r>
    </w:p>
    <w:p w:rsidR="00F12DEA" w:rsidRPr="002B43AB" w:rsidRDefault="00F12DEA" w:rsidP="00F12DEA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b/>
          <w:sz w:val="28"/>
          <w:szCs w:val="28"/>
        </w:rPr>
        <w:t>на дипломную работу</w:t>
      </w:r>
    </w:p>
    <w:p w:rsidR="00F12DEA" w:rsidRPr="002B43AB" w:rsidRDefault="00F12DEA" w:rsidP="00F12D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Обучающемуся_____________________________________________________</w:t>
      </w:r>
    </w:p>
    <w:p w:rsidR="00F12DEA" w:rsidRPr="002B43AB" w:rsidRDefault="00F12DEA" w:rsidP="00F12DEA">
      <w:pPr>
        <w:keepNext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_____________________________________________________</w:t>
      </w:r>
    </w:p>
    <w:p w:rsidR="00F12DEA" w:rsidRPr="002B43AB" w:rsidRDefault="00F12DEA" w:rsidP="0032721A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Тема дипломной работы___________________________________________</w:t>
      </w:r>
    </w:p>
    <w:p w:rsidR="00F12DEA" w:rsidRPr="002B43AB" w:rsidRDefault="00F12DEA" w:rsidP="00F12DEA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F12DEA" w:rsidRPr="002B43AB" w:rsidRDefault="00F12DEA" w:rsidP="0032721A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Срок сдачи обучающимся законченной дипломной работы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«____»_____________ 20__ г.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Исходные данные_________________________________________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Перечень подлежащих разработке задач/вопросов ______________________ Перечень графического/ иллюстративного/ практического материала: ______________________________________________________________________________________________________________________________________________________________________________________________________________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Консультанты по дипломной работе  (с указанием относящихся к ним разделов проекта)___________________________________________________________________________________________________________________________________</w:t>
      </w: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Дата выдачи задания «_____» __________ 20__ г.</w:t>
      </w: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 </w:t>
      </w:r>
      <w:r w:rsidRPr="002B43AB">
        <w:rPr>
          <w:rFonts w:ascii="Times New Roman" w:eastAsia="Times New Roman" w:hAnsi="Times New Roman" w:cs="Times New Roman"/>
          <w:sz w:val="28"/>
          <w:szCs w:val="28"/>
        </w:rPr>
        <w:t>_____________/_____________________/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>Задание принял к исполнению «___» ___________20__ г.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t xml:space="preserve">___________________ </w:t>
      </w:r>
      <w:r w:rsidRPr="002B43AB">
        <w:rPr>
          <w:rFonts w:ascii="Times New Roman" w:eastAsia="Times New Roman" w:hAnsi="Times New Roman" w:cs="Times New Roman"/>
          <w:sz w:val="20"/>
          <w:szCs w:val="20"/>
        </w:rPr>
        <w:t>(подпись студента)</w:t>
      </w:r>
    </w:p>
    <w:p w:rsidR="00F12DEA" w:rsidRPr="002B43AB" w:rsidRDefault="00F12DEA" w:rsidP="00F12DEA">
      <w:pPr>
        <w:rPr>
          <w:rFonts w:ascii="Times New Roman" w:eastAsia="Times New Roman" w:hAnsi="Times New Roman" w:cs="Times New Roman"/>
          <w:sz w:val="28"/>
          <w:szCs w:val="28"/>
        </w:rPr>
      </w:pPr>
      <w:r w:rsidRPr="002B43A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12DEA" w:rsidRPr="002B43AB" w:rsidRDefault="00F12DEA" w:rsidP="00F12DEA">
      <w:pPr>
        <w:tabs>
          <w:tab w:val="left" w:pos="3049"/>
        </w:tabs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F12DEA" w:rsidRPr="002B43AB" w:rsidRDefault="00F12DEA" w:rsidP="00F12DEA">
      <w:pPr>
        <w:tabs>
          <w:tab w:val="left" w:pos="3049"/>
        </w:tabs>
        <w:spacing w:after="0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tabs>
          <w:tab w:val="left" w:pos="3049"/>
        </w:tabs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Бюджетное учреждение профессионального образования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F12DEA" w:rsidRPr="002B43AB" w:rsidRDefault="00F12DEA" w:rsidP="00F12DEA">
      <w:pPr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«Междуреченский агропромышленный колледж»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8"/>
          <w:szCs w:val="28"/>
        </w:rPr>
        <w:t>ОТЗЫВ</w:t>
      </w:r>
    </w:p>
    <w:p w:rsidR="00F12DEA" w:rsidRPr="002B43AB" w:rsidRDefault="00F12DEA" w:rsidP="00F12D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руководителя</w:t>
      </w: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bCs/>
          <w:sz w:val="24"/>
          <w:szCs w:val="24"/>
        </w:rPr>
        <w:t>на дипломную  работу по теме:_______________________________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_____________/________________/ </w:t>
      </w:r>
    </w:p>
    <w:p w:rsidR="00F12DEA" w:rsidRPr="002B43AB" w:rsidRDefault="00F12DEA" w:rsidP="00F12DEA">
      <w:pPr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12DEA" w:rsidRPr="002B43AB" w:rsidRDefault="00F12DEA" w:rsidP="00F12DEA">
      <w:pPr>
        <w:tabs>
          <w:tab w:val="left" w:pos="3049"/>
        </w:tabs>
        <w:spacing w:after="0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4</w:t>
      </w: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830"/>
        <w:gridCol w:w="6966"/>
      </w:tblGrid>
      <w:tr w:rsidR="00F12DEA" w:rsidRPr="002B43AB" w:rsidTr="00F12DEA">
        <w:tc>
          <w:tcPr>
            <w:tcW w:w="10065" w:type="dxa"/>
            <w:gridSpan w:val="3"/>
          </w:tcPr>
          <w:p w:rsidR="00F12DEA" w:rsidRPr="002B43AB" w:rsidRDefault="00F12DEA" w:rsidP="00F12DEA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 № ____ от __ _______ 20__ года</w:t>
            </w:r>
          </w:p>
          <w:p w:rsidR="00F12DEA" w:rsidRPr="002B43AB" w:rsidRDefault="00F12DEA" w:rsidP="00F12DEA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B43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заседания государственной экзаменационной  комиссии по выпуску обучающихся</w:t>
            </w:r>
          </w:p>
          <w:p w:rsidR="00F12DEA" w:rsidRPr="002B43AB" w:rsidRDefault="00F12DEA" w:rsidP="00F12DEA">
            <w:pPr>
              <w:spacing w:after="12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B43A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БУ «Междуреченский агропромышленный колледж»</w:t>
            </w:r>
          </w:p>
          <w:p w:rsidR="00F12DEA" w:rsidRPr="002B43AB" w:rsidRDefault="00F12DEA" w:rsidP="00F12DEA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54, гп. Междуреченский, Ханты-Мансийский автономный округ - Югра, Тюменская область</w:t>
            </w:r>
          </w:p>
          <w:p w:rsidR="00F12DEA" w:rsidRPr="002B43AB" w:rsidRDefault="00F12DEA" w:rsidP="00F12DEA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2269" w:type="dxa"/>
          </w:tcPr>
          <w:p w:rsidR="00F12DEA" w:rsidRPr="002B43AB" w:rsidRDefault="00F12DEA" w:rsidP="00F12DEA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Специальность:</w:t>
            </w:r>
          </w:p>
        </w:tc>
        <w:tc>
          <w:tcPr>
            <w:tcW w:w="7796" w:type="dxa"/>
            <w:gridSpan w:val="2"/>
          </w:tcPr>
          <w:p w:rsidR="00F12DEA" w:rsidRPr="002B43AB" w:rsidRDefault="00F12DEA" w:rsidP="00F12DEA">
            <w:pPr>
              <w:keepNext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</w:rPr>
              <w:t>______________________________________________________________</w:t>
            </w:r>
          </w:p>
        </w:tc>
      </w:tr>
      <w:tr w:rsidR="00F12DEA" w:rsidRPr="002B43AB" w:rsidTr="00F12DEA">
        <w:tc>
          <w:tcPr>
            <w:tcW w:w="10065" w:type="dxa"/>
            <w:gridSpan w:val="3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группе студентов: </w:t>
            </w: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____ чел.</w:t>
            </w: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; </w:t>
            </w:r>
          </w:p>
        </w:tc>
      </w:tr>
      <w:tr w:rsidR="00F12DEA" w:rsidRPr="002B43AB" w:rsidTr="00F12DEA">
        <w:tc>
          <w:tcPr>
            <w:tcW w:w="10065" w:type="dxa"/>
            <w:gridSpan w:val="3"/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не явились ____________ </w:t>
            </w: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F12DEA" w:rsidRPr="002B43AB" w:rsidTr="00F12DEA">
        <w:tc>
          <w:tcPr>
            <w:tcW w:w="3099" w:type="dxa"/>
            <w:gridSpan w:val="2"/>
          </w:tcPr>
          <w:p w:rsidR="00F12DEA" w:rsidRPr="002B43AB" w:rsidRDefault="00F12DEA" w:rsidP="00F12DEA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12DEA" w:rsidRPr="002B43AB" w:rsidTr="00F12DEA">
        <w:tc>
          <w:tcPr>
            <w:tcW w:w="3099" w:type="dxa"/>
            <w:gridSpan w:val="2"/>
          </w:tcPr>
          <w:p w:rsidR="00F12DEA" w:rsidRPr="002B43AB" w:rsidRDefault="00F12DEA" w:rsidP="00F12DEA">
            <w:pPr>
              <w:spacing w:after="0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vertAlign w:val="superscript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 фамилия, имя, отчество, место работы)</w:t>
            </w:r>
          </w:p>
        </w:tc>
      </w:tr>
      <w:tr w:rsidR="00F12DEA" w:rsidRPr="002B43AB" w:rsidTr="00F12DEA">
        <w:tc>
          <w:tcPr>
            <w:tcW w:w="3099" w:type="dxa"/>
            <w:gridSpan w:val="2"/>
          </w:tcPr>
          <w:p w:rsidR="00F12DEA" w:rsidRPr="002B43AB" w:rsidRDefault="00F12DEA" w:rsidP="00F12DEA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Зам. председателя:</w:t>
            </w:r>
          </w:p>
        </w:tc>
        <w:tc>
          <w:tcPr>
            <w:tcW w:w="6966" w:type="dxa"/>
            <w:tcBorders>
              <w:bottom w:val="single" w:sz="4" w:space="0" w:color="auto"/>
            </w:tcBorders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12DEA" w:rsidRPr="002B43AB" w:rsidTr="00F12DEA">
        <w:tc>
          <w:tcPr>
            <w:tcW w:w="3099" w:type="dxa"/>
            <w:gridSpan w:val="2"/>
          </w:tcPr>
          <w:p w:rsidR="00F12DEA" w:rsidRPr="002B43AB" w:rsidRDefault="00F12DEA" w:rsidP="00F12DEA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12DEA" w:rsidRPr="002B43AB" w:rsidTr="00F12DEA">
        <w:tc>
          <w:tcPr>
            <w:tcW w:w="3099" w:type="dxa"/>
            <w:gridSpan w:val="2"/>
          </w:tcPr>
          <w:p w:rsidR="00F12DEA" w:rsidRPr="002B43AB" w:rsidRDefault="00F12DEA" w:rsidP="00F12DEA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12DEA" w:rsidRPr="002B43AB" w:rsidTr="00F12DEA">
        <w:tc>
          <w:tcPr>
            <w:tcW w:w="3099" w:type="dxa"/>
            <w:gridSpan w:val="2"/>
          </w:tcPr>
          <w:p w:rsidR="00F12DEA" w:rsidRPr="002B43AB" w:rsidRDefault="00F12DEA" w:rsidP="00F12DEA">
            <w:pPr>
              <w:spacing w:after="0"/>
              <w:ind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12DEA" w:rsidRPr="002B43AB" w:rsidTr="00F12DEA">
        <w:tc>
          <w:tcPr>
            <w:tcW w:w="3099" w:type="dxa"/>
            <w:gridSpan w:val="2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секретарь:</w:t>
            </w:r>
          </w:p>
        </w:tc>
        <w:tc>
          <w:tcPr>
            <w:tcW w:w="6966" w:type="dxa"/>
            <w:tcBorders>
              <w:top w:val="single" w:sz="4" w:space="0" w:color="auto"/>
              <w:bottom w:val="single" w:sz="4" w:space="0" w:color="auto"/>
            </w:tcBorders>
          </w:tcPr>
          <w:p w:rsidR="00F12DEA" w:rsidRPr="002B43AB" w:rsidRDefault="00F12DEA" w:rsidP="00F12DE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3496"/>
        <w:gridCol w:w="3330"/>
        <w:gridCol w:w="2185"/>
      </w:tblGrid>
      <w:tr w:rsidR="00F12DEA" w:rsidRPr="002B43AB" w:rsidTr="00F12DEA">
        <w:trPr>
          <w:trHeight w:val="460"/>
        </w:trPr>
        <w:tc>
          <w:tcPr>
            <w:tcW w:w="265" w:type="pct"/>
            <w:vMerge w:val="restar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8" w:type="pct"/>
            <w:vMerge w:val="restar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761" w:type="pct"/>
            <w:vMerge w:val="restar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дипломной работы</w:t>
            </w:r>
          </w:p>
        </w:tc>
        <w:tc>
          <w:tcPr>
            <w:tcW w:w="1126" w:type="pc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Защита дипломной работы</w:t>
            </w:r>
          </w:p>
        </w:tc>
      </w:tr>
      <w:tr w:rsidR="00F12DEA" w:rsidRPr="002B43AB" w:rsidTr="00F12DEA">
        <w:trPr>
          <w:trHeight w:val="460"/>
        </w:trPr>
        <w:tc>
          <w:tcPr>
            <w:tcW w:w="265" w:type="pct"/>
            <w:vMerge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pct"/>
            <w:vMerge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1" w:type="pct"/>
            <w:vMerge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pct"/>
            <w:vAlign w:val="center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Экзаменационная оценка</w:t>
            </w:r>
          </w:p>
        </w:tc>
      </w:tr>
      <w:tr w:rsidR="00F12DEA" w:rsidRPr="002B43AB" w:rsidTr="00F12DEA">
        <w:tc>
          <w:tcPr>
            <w:tcW w:w="265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8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1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6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12DEA" w:rsidRPr="002B43AB" w:rsidTr="00F12DEA">
        <w:tc>
          <w:tcPr>
            <w:tcW w:w="265" w:type="pct"/>
          </w:tcPr>
          <w:p w:rsidR="00F12DEA" w:rsidRPr="002B43AB" w:rsidRDefault="00F12DEA" w:rsidP="00F12DEA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F12DEA" w:rsidRPr="002B43AB" w:rsidRDefault="00F12DEA" w:rsidP="00F12DEA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6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265" w:type="pct"/>
          </w:tcPr>
          <w:p w:rsidR="00F12DEA" w:rsidRPr="002B43AB" w:rsidRDefault="00F12DEA" w:rsidP="00F12DEA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rPr>
          <w:trHeight w:val="206"/>
        </w:trPr>
        <w:tc>
          <w:tcPr>
            <w:tcW w:w="265" w:type="pct"/>
          </w:tcPr>
          <w:p w:rsidR="00F12DEA" w:rsidRPr="002B43AB" w:rsidRDefault="00F12DEA" w:rsidP="00F12DEA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DEA" w:rsidRPr="002B43AB" w:rsidTr="00F12DEA">
        <w:tc>
          <w:tcPr>
            <w:tcW w:w="265" w:type="pct"/>
          </w:tcPr>
          <w:p w:rsidR="00F12DEA" w:rsidRPr="002B43AB" w:rsidRDefault="00F12DEA" w:rsidP="00F12DEA">
            <w:pPr>
              <w:spacing w:after="0"/>
              <w:ind w:hanging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43A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8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pct"/>
          </w:tcPr>
          <w:p w:rsidR="00F12DEA" w:rsidRPr="002B43AB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pct"/>
          </w:tcPr>
          <w:p w:rsidR="00F12DEA" w:rsidRPr="002B43AB" w:rsidRDefault="00F12DEA" w:rsidP="00F12D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Особые мнения членов государственной экзаменационной комиссии(заключения о качестве подготовки студентов)</w:t>
      </w:r>
      <w:r w:rsidRPr="002B43A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B43AB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Записи о случаях нарушения процедуры _______________________________________</w:t>
      </w:r>
    </w:p>
    <w:p w:rsidR="00F12DEA" w:rsidRPr="002B43AB" w:rsidRDefault="00F12DEA" w:rsidP="00F12DE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313"/>
        <w:gridCol w:w="2324"/>
        <w:gridCol w:w="3934"/>
      </w:tblGrid>
      <w:tr w:rsidR="00BE7D3D" w:rsidRPr="00BE7D3D" w:rsidTr="00F12DEA">
        <w:trPr>
          <w:trHeight w:val="245"/>
        </w:trPr>
        <w:tc>
          <w:tcPr>
            <w:tcW w:w="1731" w:type="pct"/>
            <w:vMerge w:val="restart"/>
            <w:vAlign w:val="center"/>
          </w:tcPr>
          <w:p w:rsidR="00F12DEA" w:rsidRPr="002B43AB" w:rsidRDefault="00F12DEA" w:rsidP="00F12DEA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  <w:r w:rsidRPr="00BE7D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МП колледжа</w:t>
            </w:r>
          </w:p>
        </w:tc>
        <w:tc>
          <w:tcPr>
            <w:tcW w:w="1214" w:type="pct"/>
            <w:vMerge w:val="restart"/>
          </w:tcPr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E7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Председатель </w:t>
            </w:r>
          </w:p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E7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государственной экзаменационной комиссии</w:t>
            </w:r>
          </w:p>
        </w:tc>
        <w:tc>
          <w:tcPr>
            <w:tcW w:w="2055" w:type="pct"/>
          </w:tcPr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E7D3D" w:rsidRPr="00BE7D3D" w:rsidTr="00F12DEA">
        <w:trPr>
          <w:trHeight w:val="246"/>
        </w:trPr>
        <w:tc>
          <w:tcPr>
            <w:tcW w:w="1731" w:type="pct"/>
            <w:vMerge/>
          </w:tcPr>
          <w:p w:rsidR="00F12DEA" w:rsidRPr="002B43AB" w:rsidRDefault="00F12DEA" w:rsidP="00F12DEA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  <w:vMerge/>
          </w:tcPr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055" w:type="pct"/>
          </w:tcPr>
          <w:p w:rsidR="00F12DEA" w:rsidRPr="00BE7D3D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7D3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 </w:t>
            </w:r>
          </w:p>
        </w:tc>
      </w:tr>
      <w:tr w:rsidR="00BE7D3D" w:rsidRPr="00BE7D3D" w:rsidTr="00F12DEA">
        <w:trPr>
          <w:trHeight w:val="230"/>
        </w:trPr>
        <w:tc>
          <w:tcPr>
            <w:tcW w:w="1731" w:type="pct"/>
            <w:vMerge/>
          </w:tcPr>
          <w:p w:rsidR="00F12DEA" w:rsidRPr="002B43AB" w:rsidRDefault="00F12DEA" w:rsidP="00F12DEA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F12DEA" w:rsidRPr="00BE7D3D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D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Зам. председателя</w:t>
            </w:r>
          </w:p>
        </w:tc>
        <w:tc>
          <w:tcPr>
            <w:tcW w:w="2055" w:type="pct"/>
          </w:tcPr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E7D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____________ </w:t>
            </w:r>
          </w:p>
        </w:tc>
      </w:tr>
      <w:tr w:rsidR="00BE7D3D" w:rsidRPr="00BE7D3D" w:rsidTr="00F12DEA">
        <w:trPr>
          <w:trHeight w:val="445"/>
        </w:trPr>
        <w:tc>
          <w:tcPr>
            <w:tcW w:w="1731" w:type="pct"/>
            <w:vMerge/>
          </w:tcPr>
          <w:p w:rsidR="00F12DEA" w:rsidRPr="002B43AB" w:rsidRDefault="00F12DEA" w:rsidP="00F12DEA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3269" w:type="pct"/>
            <w:gridSpan w:val="2"/>
            <w:vAlign w:val="center"/>
          </w:tcPr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E7D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Члены государственной экзаменационной комиссии:</w:t>
            </w:r>
          </w:p>
        </w:tc>
      </w:tr>
      <w:tr w:rsidR="00BE7D3D" w:rsidRPr="00BE7D3D" w:rsidTr="00F12DEA">
        <w:trPr>
          <w:trHeight w:val="175"/>
        </w:trPr>
        <w:tc>
          <w:tcPr>
            <w:tcW w:w="1731" w:type="pct"/>
            <w:vMerge/>
          </w:tcPr>
          <w:p w:rsidR="00F12DEA" w:rsidRPr="002B43AB" w:rsidRDefault="00F12DEA" w:rsidP="00F12DEA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24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F12DEA" w:rsidRPr="00BE7D3D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55" w:type="pct"/>
          </w:tcPr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E7D3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____________ </w:t>
            </w:r>
          </w:p>
        </w:tc>
      </w:tr>
      <w:tr w:rsidR="00BE7D3D" w:rsidRPr="00BE7D3D" w:rsidTr="00F12DEA">
        <w:trPr>
          <w:trHeight w:val="175"/>
        </w:trPr>
        <w:tc>
          <w:tcPr>
            <w:tcW w:w="1731" w:type="pct"/>
          </w:tcPr>
          <w:p w:rsidR="00F12DEA" w:rsidRPr="002B43AB" w:rsidRDefault="00F12DEA" w:rsidP="00F12DEA">
            <w:pPr>
              <w:keepNext/>
              <w:keepLines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4F81BD"/>
                <w:sz w:val="18"/>
                <w:szCs w:val="24"/>
                <w:lang w:eastAsia="en-US"/>
              </w:rPr>
            </w:pPr>
          </w:p>
        </w:tc>
        <w:tc>
          <w:tcPr>
            <w:tcW w:w="1214" w:type="pct"/>
          </w:tcPr>
          <w:p w:rsidR="00F12DEA" w:rsidRPr="00BE7D3D" w:rsidRDefault="00F12DEA" w:rsidP="00F12DEA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E7D3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секретарь</w:t>
            </w:r>
          </w:p>
        </w:tc>
        <w:tc>
          <w:tcPr>
            <w:tcW w:w="2055" w:type="pct"/>
          </w:tcPr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  <w:lang w:eastAsia="en-US"/>
              </w:rPr>
            </w:pPr>
          </w:p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  <w:lang w:eastAsia="en-US"/>
              </w:rPr>
            </w:pPr>
          </w:p>
          <w:p w:rsidR="00F12DEA" w:rsidRPr="00BE7D3D" w:rsidRDefault="00F12DEA" w:rsidP="00F12DEA">
            <w:pPr>
              <w:keepNext/>
              <w:keepLines/>
              <w:spacing w:after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  <w:lang w:eastAsia="en-US"/>
              </w:rPr>
            </w:pPr>
            <w:r w:rsidRPr="00BE7D3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24"/>
                <w:lang w:eastAsia="en-US"/>
              </w:rPr>
              <w:t>________________</w:t>
            </w:r>
          </w:p>
        </w:tc>
      </w:tr>
    </w:tbl>
    <w:p w:rsidR="00F12DEA" w:rsidRPr="002B43AB" w:rsidRDefault="00F12DEA" w:rsidP="00F12D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rPr>
          <w:rFonts w:ascii="Times New Roman" w:eastAsia="Times New Roman" w:hAnsi="Times New Roman" w:cs="Times New Roman"/>
          <w:sz w:val="24"/>
          <w:szCs w:val="24"/>
        </w:rPr>
      </w:pPr>
      <w:r w:rsidRPr="002B43A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A291F" w:rsidRPr="002B43AB" w:rsidRDefault="002A291F" w:rsidP="002A29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2B43AB">
        <w:rPr>
          <w:rFonts w:ascii="Times New Roman" w:hAnsi="Times New Roman"/>
          <w:sz w:val="24"/>
          <w:szCs w:val="24"/>
        </w:rPr>
        <w:t xml:space="preserve">Приложение 5 </w:t>
      </w:r>
    </w:p>
    <w:p w:rsidR="002A291F" w:rsidRPr="002B43AB" w:rsidRDefault="002A291F" w:rsidP="002A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3AB">
        <w:rPr>
          <w:rFonts w:ascii="Times New Roman" w:hAnsi="Times New Roman"/>
          <w:b/>
          <w:bCs/>
          <w:sz w:val="28"/>
          <w:szCs w:val="28"/>
        </w:rPr>
        <w:t>Темы выпускной квалификационной работ</w:t>
      </w:r>
      <w:r w:rsidRPr="002B43AB">
        <w:rPr>
          <w:rFonts w:ascii="Times New Roman" w:hAnsi="Times New Roman"/>
          <w:b/>
          <w:sz w:val="28"/>
          <w:szCs w:val="28"/>
        </w:rPr>
        <w:t>ы</w:t>
      </w:r>
    </w:p>
    <w:p w:rsidR="002A291F" w:rsidRPr="002B43AB" w:rsidRDefault="002A291F" w:rsidP="002A2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43AB">
        <w:rPr>
          <w:rFonts w:ascii="Times New Roman" w:hAnsi="Times New Roman"/>
          <w:b/>
          <w:sz w:val="28"/>
          <w:szCs w:val="28"/>
        </w:rPr>
        <w:t xml:space="preserve">специальность </w:t>
      </w:r>
      <w:r w:rsidRPr="002B43AB">
        <w:rPr>
          <w:rFonts w:ascii="Times New Roman" w:hAnsi="Times New Roman"/>
          <w:b/>
          <w:bCs/>
          <w:sz w:val="28"/>
          <w:szCs w:val="28"/>
        </w:rPr>
        <w:t>44.02.01. «Дошкольное образование»</w:t>
      </w:r>
    </w:p>
    <w:p w:rsidR="002A291F" w:rsidRPr="002B4360" w:rsidRDefault="002A291F" w:rsidP="002A291F">
      <w:pPr>
        <w:widowControl w:val="0"/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B4360">
        <w:rPr>
          <w:rFonts w:ascii="Times New Roman" w:hAnsi="Times New Roman"/>
          <w:b/>
          <w:sz w:val="24"/>
          <w:szCs w:val="24"/>
          <w:lang w:eastAsia="en-US"/>
        </w:rPr>
        <w:t>Темы выпускной квалификационной работы</w:t>
      </w:r>
    </w:p>
    <w:p w:rsidR="002A291F" w:rsidRDefault="002A291F" w:rsidP="002A291F">
      <w:pPr>
        <w:widowControl w:val="0"/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B4360">
        <w:rPr>
          <w:rFonts w:ascii="Times New Roman" w:hAnsi="Times New Roman"/>
          <w:b/>
          <w:sz w:val="24"/>
          <w:szCs w:val="24"/>
          <w:lang w:eastAsia="en-US"/>
        </w:rPr>
        <w:t>специальность 44.02.01 «Дошкольное образование»</w:t>
      </w:r>
    </w:p>
    <w:p w:rsidR="002A291F" w:rsidRPr="002B4360" w:rsidRDefault="002A291F" w:rsidP="002A291F">
      <w:pPr>
        <w:widowControl w:val="0"/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1.Формирование навыков самостоятельности у детей младшего дошкольного возраста в режимных моментах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2.Дидактические игры как средство ознакомления детей среднего дошкольного возраста с органами чувств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3.Формирование начальных представлений о здоровом образе жизни у детей старшего дошкольного возраста средствами проектной деятельности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4.Формирование навыков безопасности собственной жизнедеятельности у детей средней группы в двигательной деятельности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5.Воспитание доброжелательных отношений у детей старшего дошкольного возраста посредством подвижных игр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6.Развития ловкости у детей старшего дошкольного возраста посредством физических упражнений с мячом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7.Развитие точности движений у детей старшего дошкольного возраста посредством применения игр-эстафет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8.Развитие двигательного воображения у детей старшего дошкольного возраста в подвижных играх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9.Формирование культурно-гигиенических навыков у детей младшего дошкольного возраста в режимных моментах через игровые обучающие ситуации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10.Развитие общения у детей старшего дошкольного возраста посредством сюжетно-ролевой игры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11.Формирование коммуникативных умений средствами игр с правилами у детей старшего дошкольного возраста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12.Формирование навыков речевого этикета у детей старшего дошкольного возраста посредством театрализованных игр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13.Развитие восприятия цвета у детей младшего дошкольного возраста посредством рисования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14.Развитие композиционных умений у детей старшего дошкольного возраста в процессе выполнения аппликационных работ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15.Воспитание у детей старшего дошкольного возраста экономно-бережного отношения к природным ресурсам посредством экологических игр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  <w:t xml:space="preserve"> </w:t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16.Театрализованные игры как средство развития связной речи у детей старшего дошкольного возраста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17.Развитие мышления детей старшего дошкольного возраста посредством игр экологической направленности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18.Прогулки как средство формирования экологических представлений у детей среднего дошкольного возраста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19.Развитие внимания у детей старшего дошкольного возраста посредством игровых упражнений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 xml:space="preserve">20.Формирование экологического отношения к бытовым отходам детей </w:t>
      </w:r>
      <w:r w:rsidRPr="00367061">
        <w:rPr>
          <w:rFonts w:ascii="Times New Roman" w:hAnsi="Times New Roman"/>
          <w:sz w:val="28"/>
          <w:szCs w:val="28"/>
          <w:lang w:eastAsia="en-US"/>
        </w:rPr>
        <w:lastRenderedPageBreak/>
        <w:t>старшего дошкольного возраста посредством дидактических игр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21.Сюжетно-ролевая игра как средство развития диалогической речи у детей среднего дошкольного возраста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22.Формирование патриотического воспитания у детей старшего дошкольного возраста в ДОУ и семье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23.Совместная проектная деятельность семьи с дошкольной образовательной организацией как средство социализации детей старшего дошкольного возраста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24.Совместная проектная деятельность семьи с дошкольной образовательной организацией как средство формирования представлений детей старшего дошкольного возраста о культуре родного края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25.Взаимодействие детского сада и семьи по вопросам адаптации детей раннего возраста к условиям дошкольного образовательного учреждения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26.Формы сотрудничества воспитателя с родителями в дошкольном образовательном учреждении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27.Современные методы и формы взаимодействия дошкольной образовательной организации и семьи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28.Содержание деятельности педагога по адаптации детей раннего возраста к условиям дошкольной образовательной организации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29.Вариативность предметно-пространственной среды как средство развития самостоятельности у детей средней группы детского сада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>30.Математического развитие детей старшего дошкольного возраста посредством организации развивающей предметно-пространственной среды</w:t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sz w:val="28"/>
          <w:szCs w:val="28"/>
          <w:lang w:eastAsia="en-US"/>
        </w:rPr>
        <w:t xml:space="preserve">31.Развитие навыков общения и взаимодействия ребенка со взрослыми в среднем дошкольном возрасте </w:t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color w:val="222222"/>
          <w:sz w:val="28"/>
          <w:szCs w:val="28"/>
          <w:lang w:eastAsia="en-US"/>
        </w:rPr>
        <w:t>32.Формирование экологической культуры у детей в старшем дошкольном возрасте через ознакомление с растительным миром родного края</w:t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color w:val="222222"/>
          <w:sz w:val="28"/>
          <w:szCs w:val="28"/>
          <w:lang w:eastAsia="en-US"/>
        </w:rPr>
        <w:t>33.Развитие навыков общения и взаимодействия ребенка со сверстниками, формирование готовности к совместной деятельности со сверстниками в старшем дошкольном возрасте</w:t>
      </w:r>
      <w:r w:rsidRPr="00367061">
        <w:rPr>
          <w:rFonts w:ascii="Times New Roman" w:hAnsi="Times New Roman"/>
          <w:sz w:val="28"/>
          <w:szCs w:val="28"/>
          <w:lang w:eastAsia="en-US"/>
        </w:rPr>
        <w:tab/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color w:val="222222"/>
          <w:sz w:val="28"/>
          <w:szCs w:val="28"/>
          <w:lang w:eastAsia="en-US"/>
        </w:rPr>
        <w:t>34.Развитие коммуникативных способностей детей, позволяющих разрешать конфликтные ситуации со сверстниками в старшем дошкольном возрасте</w:t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eastAsia="Calibri" w:hAnsi="Times New Roman"/>
          <w:color w:val="222222"/>
          <w:sz w:val="28"/>
          <w:szCs w:val="28"/>
          <w:shd w:val="clear" w:color="auto" w:fill="FEFEFE"/>
          <w:lang w:eastAsia="en-US"/>
        </w:rPr>
        <w:t>35.Развитие познавательных процессов ребенка в старшем дошкольном возрасте посредством чтения художественной литературы</w:t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color w:val="222222"/>
          <w:sz w:val="28"/>
          <w:szCs w:val="28"/>
          <w:lang w:eastAsia="en-US"/>
        </w:rPr>
        <w:t>36.Обогащение активного словаря как способ речевого развития в среднем дошкольном возрасте</w:t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color w:val="222222"/>
          <w:sz w:val="28"/>
          <w:szCs w:val="28"/>
          <w:lang w:eastAsia="en-US"/>
        </w:rPr>
        <w:t>37.Развитие связной, грамматически правильной диалогической речи в старшем дошкольном возрасте</w:t>
      </w:r>
    </w:p>
    <w:p w:rsidR="002A291F" w:rsidRPr="00367061" w:rsidRDefault="002A291F" w:rsidP="002A291F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367061">
        <w:rPr>
          <w:rFonts w:ascii="Times New Roman" w:hAnsi="Times New Roman"/>
          <w:color w:val="222222"/>
          <w:sz w:val="28"/>
          <w:szCs w:val="28"/>
          <w:lang w:eastAsia="en-US"/>
        </w:rPr>
        <w:t>38.Развитие связной речи у детей старшего дошкольного возраста посредством рассказа по картине.</w:t>
      </w: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12DEA" w:rsidRPr="002B43AB" w:rsidRDefault="00F12DEA" w:rsidP="00F12DE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F12DEA" w:rsidRPr="002B43AB" w:rsidSect="002A291F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42B" w:rsidRDefault="00C4142B" w:rsidP="006F3983">
      <w:pPr>
        <w:spacing w:after="0" w:line="240" w:lineRule="auto"/>
      </w:pPr>
      <w:r>
        <w:separator/>
      </w:r>
    </w:p>
  </w:endnote>
  <w:endnote w:type="continuationSeparator" w:id="0">
    <w:p w:rsidR="00C4142B" w:rsidRDefault="00C4142B" w:rsidP="006F3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91E" w:rsidRDefault="00E6091E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42B" w:rsidRDefault="00C4142B" w:rsidP="006F3983">
      <w:pPr>
        <w:spacing w:after="0" w:line="240" w:lineRule="auto"/>
      </w:pPr>
      <w:r>
        <w:separator/>
      </w:r>
    </w:p>
  </w:footnote>
  <w:footnote w:type="continuationSeparator" w:id="0">
    <w:p w:rsidR="00C4142B" w:rsidRDefault="00C4142B" w:rsidP="006F3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6E4CB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603E4"/>
    <w:multiLevelType w:val="hybridMultilevel"/>
    <w:tmpl w:val="EDEE8562"/>
    <w:lvl w:ilvl="0" w:tplc="A77609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E12"/>
    <w:multiLevelType w:val="hybridMultilevel"/>
    <w:tmpl w:val="5366D7B4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B35285"/>
    <w:multiLevelType w:val="hybridMultilevel"/>
    <w:tmpl w:val="8F925386"/>
    <w:lvl w:ilvl="0" w:tplc="694CE5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31FE1"/>
    <w:multiLevelType w:val="hybridMultilevel"/>
    <w:tmpl w:val="0DC6E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C54C87"/>
    <w:multiLevelType w:val="hybridMultilevel"/>
    <w:tmpl w:val="6E80AB12"/>
    <w:lvl w:ilvl="0" w:tplc="6C4AC05C">
      <w:start w:val="2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92F84"/>
    <w:multiLevelType w:val="hybridMultilevel"/>
    <w:tmpl w:val="1F9E4AB6"/>
    <w:lvl w:ilvl="0" w:tplc="4D46C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E43315"/>
    <w:multiLevelType w:val="hybridMultilevel"/>
    <w:tmpl w:val="B762D8E2"/>
    <w:lvl w:ilvl="0" w:tplc="01D224F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FE221E"/>
    <w:multiLevelType w:val="hybridMultilevel"/>
    <w:tmpl w:val="12D28714"/>
    <w:lvl w:ilvl="0" w:tplc="73EC9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871116"/>
    <w:multiLevelType w:val="hybridMultilevel"/>
    <w:tmpl w:val="03E839A8"/>
    <w:lvl w:ilvl="0" w:tplc="232803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0A500F"/>
    <w:multiLevelType w:val="hybridMultilevel"/>
    <w:tmpl w:val="2D30D1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2C1974B9"/>
    <w:multiLevelType w:val="hybridMultilevel"/>
    <w:tmpl w:val="49EC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86564"/>
    <w:multiLevelType w:val="hybridMultilevel"/>
    <w:tmpl w:val="0DF24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05683"/>
    <w:multiLevelType w:val="hybridMultilevel"/>
    <w:tmpl w:val="3426EFE2"/>
    <w:lvl w:ilvl="0" w:tplc="694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43C794F"/>
    <w:multiLevelType w:val="singleLevel"/>
    <w:tmpl w:val="465C97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70B36E3"/>
    <w:multiLevelType w:val="hybridMultilevel"/>
    <w:tmpl w:val="ADCAB2DE"/>
    <w:lvl w:ilvl="0" w:tplc="694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B051C4"/>
    <w:multiLevelType w:val="hybridMultilevel"/>
    <w:tmpl w:val="4992F908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14052A"/>
    <w:multiLevelType w:val="hybridMultilevel"/>
    <w:tmpl w:val="A25C1738"/>
    <w:lvl w:ilvl="0" w:tplc="A776095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8A916D1"/>
    <w:multiLevelType w:val="hybridMultilevel"/>
    <w:tmpl w:val="0930C642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C335E63"/>
    <w:multiLevelType w:val="hybridMultilevel"/>
    <w:tmpl w:val="101EB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F452C"/>
    <w:multiLevelType w:val="hybridMultilevel"/>
    <w:tmpl w:val="DC845A6A"/>
    <w:lvl w:ilvl="0" w:tplc="694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366BB0"/>
    <w:multiLevelType w:val="multilevel"/>
    <w:tmpl w:val="89E49A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3">
    <w:nsid w:val="60073FB8"/>
    <w:multiLevelType w:val="hybridMultilevel"/>
    <w:tmpl w:val="534C05A2"/>
    <w:lvl w:ilvl="0" w:tplc="01D224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9544C"/>
    <w:multiLevelType w:val="hybridMultilevel"/>
    <w:tmpl w:val="5F162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41385"/>
    <w:multiLevelType w:val="hybridMultilevel"/>
    <w:tmpl w:val="105851D2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97A35DD"/>
    <w:multiLevelType w:val="hybridMultilevel"/>
    <w:tmpl w:val="5C8253D6"/>
    <w:lvl w:ilvl="0" w:tplc="A7760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27A7823"/>
    <w:multiLevelType w:val="hybridMultilevel"/>
    <w:tmpl w:val="3B9EB0A4"/>
    <w:lvl w:ilvl="0" w:tplc="757EF9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72A50664"/>
    <w:multiLevelType w:val="hybridMultilevel"/>
    <w:tmpl w:val="070CCD30"/>
    <w:lvl w:ilvl="0" w:tplc="20140E1C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9DA6EE6"/>
    <w:multiLevelType w:val="hybridMultilevel"/>
    <w:tmpl w:val="BA606D58"/>
    <w:lvl w:ilvl="0" w:tplc="7C6CC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4"/>
  </w:num>
  <w:num w:numId="2">
    <w:abstractNumId w:val="8"/>
  </w:num>
  <w:num w:numId="3">
    <w:abstractNumId w:val="29"/>
  </w:num>
  <w:num w:numId="4">
    <w:abstractNumId w:val="5"/>
  </w:num>
  <w:num w:numId="5">
    <w:abstractNumId w:val="15"/>
  </w:num>
  <w:num w:numId="6">
    <w:abstractNumId w:val="22"/>
  </w:num>
  <w:num w:numId="7">
    <w:abstractNumId w:val="11"/>
  </w:num>
  <w:num w:numId="8">
    <w:abstractNumId w:val="3"/>
  </w:num>
  <w:num w:numId="9">
    <w:abstractNumId w:val="0"/>
  </w:num>
  <w:num w:numId="10">
    <w:abstractNumId w:val="9"/>
  </w:num>
  <w:num w:numId="11">
    <w:abstractNumId w:val="7"/>
  </w:num>
  <w:num w:numId="12">
    <w:abstractNumId w:val="20"/>
  </w:num>
  <w:num w:numId="13">
    <w:abstractNumId w:val="2"/>
  </w:num>
  <w:num w:numId="14">
    <w:abstractNumId w:val="25"/>
  </w:num>
  <w:num w:numId="15">
    <w:abstractNumId w:val="10"/>
  </w:num>
  <w:num w:numId="16">
    <w:abstractNumId w:val="1"/>
  </w:num>
  <w:num w:numId="17">
    <w:abstractNumId w:val="6"/>
  </w:num>
  <w:num w:numId="18">
    <w:abstractNumId w:val="26"/>
  </w:num>
  <w:num w:numId="19">
    <w:abstractNumId w:val="17"/>
  </w:num>
  <w:num w:numId="20">
    <w:abstractNumId w:val="18"/>
  </w:num>
  <w:num w:numId="21">
    <w:abstractNumId w:val="28"/>
  </w:num>
  <w:num w:numId="22">
    <w:abstractNumId w:val="19"/>
  </w:num>
  <w:num w:numId="23">
    <w:abstractNumId w:val="27"/>
  </w:num>
  <w:num w:numId="24">
    <w:abstractNumId w:val="13"/>
  </w:num>
  <w:num w:numId="25">
    <w:abstractNumId w:val="4"/>
  </w:num>
  <w:num w:numId="26">
    <w:abstractNumId w:val="16"/>
  </w:num>
  <w:num w:numId="27">
    <w:abstractNumId w:val="14"/>
  </w:num>
  <w:num w:numId="28">
    <w:abstractNumId w:val="21"/>
  </w:num>
  <w:num w:numId="29">
    <w:abstractNumId w:val="12"/>
  </w:num>
  <w:num w:numId="30">
    <w:abstractNumId w:val="2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16"/>
    <w:rsid w:val="00096B9E"/>
    <w:rsid w:val="000A1039"/>
    <w:rsid w:val="000F5615"/>
    <w:rsid w:val="00102F12"/>
    <w:rsid w:val="00276580"/>
    <w:rsid w:val="002A291F"/>
    <w:rsid w:val="002B43AB"/>
    <w:rsid w:val="0032721A"/>
    <w:rsid w:val="004D5EE8"/>
    <w:rsid w:val="004E0B59"/>
    <w:rsid w:val="004E55BD"/>
    <w:rsid w:val="0050502F"/>
    <w:rsid w:val="005254C2"/>
    <w:rsid w:val="0056057B"/>
    <w:rsid w:val="00566B16"/>
    <w:rsid w:val="00586AB5"/>
    <w:rsid w:val="00641486"/>
    <w:rsid w:val="006F3983"/>
    <w:rsid w:val="00716C3F"/>
    <w:rsid w:val="007427EB"/>
    <w:rsid w:val="00747622"/>
    <w:rsid w:val="0076468F"/>
    <w:rsid w:val="00792516"/>
    <w:rsid w:val="00881130"/>
    <w:rsid w:val="009B504A"/>
    <w:rsid w:val="009C3A0B"/>
    <w:rsid w:val="00A740AC"/>
    <w:rsid w:val="00AD4114"/>
    <w:rsid w:val="00AF034E"/>
    <w:rsid w:val="00BE7D3D"/>
    <w:rsid w:val="00C4142B"/>
    <w:rsid w:val="00D521C7"/>
    <w:rsid w:val="00DC2487"/>
    <w:rsid w:val="00E6091E"/>
    <w:rsid w:val="00F12DEA"/>
    <w:rsid w:val="00FE2090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7647-E980-4A1E-A9DB-30BFE741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7622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4762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50"/>
      <w:szCs w:val="20"/>
    </w:rPr>
  </w:style>
  <w:style w:type="paragraph" w:styleId="2">
    <w:name w:val="heading 2"/>
    <w:basedOn w:val="a0"/>
    <w:next w:val="a0"/>
    <w:link w:val="20"/>
    <w:uiPriority w:val="9"/>
    <w:unhideWhenUsed/>
    <w:qFormat/>
    <w:rsid w:val="006F3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6F398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6F398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F39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6F39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0"/>
    <w:next w:val="a0"/>
    <w:link w:val="70"/>
    <w:qFormat/>
    <w:rsid w:val="006F3983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F39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12DEA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7622"/>
    <w:rPr>
      <w:rFonts w:ascii="Times New Roman" w:eastAsia="Times New Roman" w:hAnsi="Times New Roman" w:cs="Times New Roman"/>
      <w:b/>
      <w:sz w:val="50"/>
      <w:szCs w:val="20"/>
      <w:lang w:eastAsia="ru-RU"/>
    </w:rPr>
  </w:style>
  <w:style w:type="paragraph" w:styleId="a4">
    <w:name w:val="No Spacing"/>
    <w:link w:val="a5"/>
    <w:uiPriority w:val="1"/>
    <w:qFormat/>
    <w:rsid w:val="007476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caption"/>
    <w:basedOn w:val="a0"/>
    <w:qFormat/>
    <w:rsid w:val="007476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7">
    <w:name w:val="Body Text Indent"/>
    <w:basedOn w:val="a0"/>
    <w:link w:val="a8"/>
    <w:uiPriority w:val="99"/>
    <w:rsid w:val="0074762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1"/>
    <w:link w:val="a7"/>
    <w:uiPriority w:val="99"/>
    <w:rsid w:val="007476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aliases w:val="Нумерованый список,List Paragraph1"/>
    <w:basedOn w:val="a0"/>
    <w:link w:val="aa"/>
    <w:uiPriority w:val="34"/>
    <w:qFormat/>
    <w:rsid w:val="00747622"/>
    <w:pPr>
      <w:ind w:left="720"/>
      <w:contextualSpacing/>
    </w:pPr>
  </w:style>
  <w:style w:type="paragraph" w:styleId="ab">
    <w:name w:val="Normal (Web)"/>
    <w:basedOn w:val="a0"/>
    <w:uiPriority w:val="99"/>
    <w:unhideWhenUsed/>
    <w:rsid w:val="00747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2"/>
    <w:uiPriority w:val="59"/>
    <w:rsid w:val="009C3A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uiPriority w:val="9"/>
    <w:rsid w:val="006F3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6F398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6F39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6F39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6F39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6F39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6F39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utback1">
    <w:name w:val="butback1"/>
    <w:basedOn w:val="a1"/>
    <w:rsid w:val="006F3983"/>
    <w:rPr>
      <w:color w:val="666666"/>
    </w:rPr>
  </w:style>
  <w:style w:type="character" w:customStyle="1" w:styleId="submenu-table">
    <w:name w:val="submenu-table"/>
    <w:basedOn w:val="a1"/>
    <w:rsid w:val="006F3983"/>
  </w:style>
  <w:style w:type="paragraph" w:styleId="ad">
    <w:name w:val="Title"/>
    <w:aliases w:val="Знак"/>
    <w:basedOn w:val="a0"/>
    <w:link w:val="ae"/>
    <w:qFormat/>
    <w:rsid w:val="006F398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e">
    <w:name w:val="Название Знак"/>
    <w:aliases w:val="Знак Знак2"/>
    <w:basedOn w:val="a1"/>
    <w:link w:val="ad"/>
    <w:rsid w:val="006F3983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f">
    <w:name w:val="Body Text"/>
    <w:basedOn w:val="a0"/>
    <w:link w:val="af0"/>
    <w:uiPriority w:val="99"/>
    <w:rsid w:val="006F398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f0">
    <w:name w:val="Основной текст Знак"/>
    <w:basedOn w:val="a1"/>
    <w:link w:val="af"/>
    <w:rsid w:val="006F398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3"/>
    <w:basedOn w:val="a0"/>
    <w:link w:val="32"/>
    <w:rsid w:val="006F3983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32">
    <w:name w:val="Основной текст 3 Знак"/>
    <w:basedOn w:val="a1"/>
    <w:link w:val="31"/>
    <w:rsid w:val="006F398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6F398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1"/>
    <w:link w:val="af1"/>
    <w:uiPriority w:val="99"/>
    <w:semiHidden/>
    <w:rsid w:val="006F3983"/>
    <w:rPr>
      <w:rFonts w:ascii="Tahoma" w:hAnsi="Tahoma" w:cs="Tahoma"/>
      <w:sz w:val="16"/>
      <w:szCs w:val="16"/>
    </w:rPr>
  </w:style>
  <w:style w:type="character" w:styleId="af3">
    <w:name w:val="Strong"/>
    <w:uiPriority w:val="22"/>
    <w:qFormat/>
    <w:rsid w:val="006F3983"/>
    <w:rPr>
      <w:b/>
      <w:bCs/>
    </w:rPr>
  </w:style>
  <w:style w:type="paragraph" w:styleId="51">
    <w:name w:val="toc 5"/>
    <w:basedOn w:val="a0"/>
    <w:next w:val="a0"/>
    <w:semiHidden/>
    <w:rsid w:val="006F3983"/>
    <w:pPr>
      <w:suppressAutoHyphens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Обычный1"/>
    <w:rsid w:val="006F39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6F39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rsid w:val="006F398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1"/>
    <w:link w:val="21"/>
    <w:rsid w:val="006F3983"/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2"/>
    <w:next w:val="ac"/>
    <w:rsid w:val="006F3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1"/>
    <w:rsid w:val="006F3983"/>
    <w:rPr>
      <w:rFonts w:cs="Times New Roman"/>
    </w:rPr>
  </w:style>
  <w:style w:type="character" w:styleId="af4">
    <w:name w:val="Hyperlink"/>
    <w:basedOn w:val="a1"/>
    <w:uiPriority w:val="99"/>
    <w:unhideWhenUsed/>
    <w:rsid w:val="006F3983"/>
    <w:rPr>
      <w:color w:val="0000FF"/>
      <w:u w:val="single"/>
    </w:rPr>
  </w:style>
  <w:style w:type="paragraph" w:customStyle="1" w:styleId="13">
    <w:name w:val="Абзац списка1"/>
    <w:basedOn w:val="a0"/>
    <w:uiPriority w:val="99"/>
    <w:qFormat/>
    <w:rsid w:val="006F3983"/>
    <w:pPr>
      <w:ind w:left="720"/>
      <w:contextualSpacing/>
    </w:pPr>
    <w:rPr>
      <w:rFonts w:ascii="Calibri" w:eastAsia="Calibri" w:hAnsi="Calibri" w:cs="Times New Roman"/>
    </w:rPr>
  </w:style>
  <w:style w:type="paragraph" w:styleId="af5">
    <w:name w:val="header"/>
    <w:basedOn w:val="a0"/>
    <w:link w:val="af6"/>
    <w:uiPriority w:val="99"/>
    <w:unhideWhenUsed/>
    <w:rsid w:val="006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1"/>
    <w:link w:val="af5"/>
    <w:uiPriority w:val="99"/>
    <w:rsid w:val="006F3983"/>
    <w:rPr>
      <w:rFonts w:eastAsiaTheme="minorEastAsia"/>
      <w:lang w:eastAsia="ru-RU"/>
    </w:rPr>
  </w:style>
  <w:style w:type="paragraph" w:styleId="af7">
    <w:name w:val="footer"/>
    <w:basedOn w:val="a0"/>
    <w:link w:val="af8"/>
    <w:uiPriority w:val="99"/>
    <w:unhideWhenUsed/>
    <w:rsid w:val="006F3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6F3983"/>
    <w:rPr>
      <w:rFonts w:eastAsiaTheme="minorEastAsia"/>
      <w:lang w:eastAsia="ru-RU"/>
    </w:rPr>
  </w:style>
  <w:style w:type="paragraph" w:customStyle="1" w:styleId="Default">
    <w:name w:val="Default"/>
    <w:rsid w:val="009B5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Основной текст_"/>
    <w:basedOn w:val="a1"/>
    <w:link w:val="23"/>
    <w:rsid w:val="009B504A"/>
    <w:rPr>
      <w:sz w:val="19"/>
      <w:szCs w:val="19"/>
      <w:shd w:val="clear" w:color="auto" w:fill="FFFFFF"/>
    </w:rPr>
  </w:style>
  <w:style w:type="paragraph" w:customStyle="1" w:styleId="23">
    <w:name w:val="Основной текст23"/>
    <w:basedOn w:val="a0"/>
    <w:link w:val="af9"/>
    <w:rsid w:val="009B504A"/>
    <w:pPr>
      <w:shd w:val="clear" w:color="auto" w:fill="FFFFFF"/>
      <w:spacing w:before="900" w:after="300" w:line="0" w:lineRule="atLeast"/>
    </w:pPr>
    <w:rPr>
      <w:rFonts w:eastAsiaTheme="minorHAnsi"/>
      <w:sz w:val="19"/>
      <w:szCs w:val="19"/>
      <w:lang w:eastAsia="en-US"/>
    </w:rPr>
  </w:style>
  <w:style w:type="paragraph" w:styleId="33">
    <w:name w:val="Body Text Indent 3"/>
    <w:basedOn w:val="a0"/>
    <w:link w:val="34"/>
    <w:uiPriority w:val="99"/>
    <w:semiHidden/>
    <w:unhideWhenUsed/>
    <w:rsid w:val="00FE2090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FE2090"/>
    <w:rPr>
      <w:sz w:val="16"/>
      <w:szCs w:val="16"/>
    </w:rPr>
  </w:style>
  <w:style w:type="character" w:customStyle="1" w:styleId="90">
    <w:name w:val="Заголовок 9 Знак"/>
    <w:basedOn w:val="a1"/>
    <w:link w:val="9"/>
    <w:uiPriority w:val="99"/>
    <w:semiHidden/>
    <w:rsid w:val="00F12DEA"/>
    <w:rPr>
      <w:rFonts w:ascii="Arial" w:eastAsia="Times New Roman" w:hAnsi="Arial" w:cs="Arial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F12DEA"/>
    <w:pPr>
      <w:keepNext/>
      <w:keepLines/>
      <w:spacing w:before="200" w:after="0"/>
      <w:outlineLvl w:val="7"/>
    </w:pPr>
    <w:rPr>
      <w:rFonts w:ascii="Calibri Light" w:eastAsia="Times New Roman" w:hAnsi="Calibri Light" w:cs="Times New Roman"/>
      <w:color w:val="404040"/>
      <w:sz w:val="20"/>
      <w:szCs w:val="20"/>
      <w:lang w:eastAsia="en-US"/>
    </w:rPr>
  </w:style>
  <w:style w:type="numbering" w:customStyle="1" w:styleId="14">
    <w:name w:val="Нет списка1"/>
    <w:next w:val="a3"/>
    <w:uiPriority w:val="99"/>
    <w:semiHidden/>
    <w:unhideWhenUsed/>
    <w:rsid w:val="00F12DEA"/>
  </w:style>
  <w:style w:type="numbering" w:customStyle="1" w:styleId="110">
    <w:name w:val="Нет списка11"/>
    <w:next w:val="a3"/>
    <w:uiPriority w:val="99"/>
    <w:semiHidden/>
    <w:unhideWhenUsed/>
    <w:rsid w:val="00F12DEA"/>
  </w:style>
  <w:style w:type="paragraph" w:customStyle="1" w:styleId="15">
    <w:name w:val="Верхний колонтитул1"/>
    <w:basedOn w:val="a0"/>
    <w:next w:val="af5"/>
    <w:uiPriority w:val="99"/>
    <w:unhideWhenUsed/>
    <w:rsid w:val="00F12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6">
    <w:name w:val="Нижний колонтитул1"/>
    <w:basedOn w:val="a0"/>
    <w:next w:val="af7"/>
    <w:uiPriority w:val="99"/>
    <w:unhideWhenUsed/>
    <w:rsid w:val="00F12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17">
    <w:name w:val="Гиперссылка1"/>
    <w:basedOn w:val="a1"/>
    <w:uiPriority w:val="99"/>
    <w:unhideWhenUsed/>
    <w:rsid w:val="00F12DEA"/>
    <w:rPr>
      <w:color w:val="0000FF"/>
      <w:u w:val="single"/>
    </w:rPr>
  </w:style>
  <w:style w:type="table" w:customStyle="1" w:styleId="111">
    <w:name w:val="Сетка таблицы11"/>
    <w:basedOn w:val="a2"/>
    <w:next w:val="ac"/>
    <w:uiPriority w:val="59"/>
    <w:rsid w:val="00F12DE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next w:val="ac"/>
    <w:uiPriority w:val="59"/>
    <w:rsid w:val="00F1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F12DEA"/>
  </w:style>
  <w:style w:type="table" w:customStyle="1" w:styleId="TableGrid">
    <w:name w:val="TableGrid"/>
    <w:rsid w:val="00F12DE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12DE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12DE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F12DE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F12DE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4">
    <w:name w:val="Сетка таблицы2"/>
    <w:basedOn w:val="a2"/>
    <w:next w:val="ac"/>
    <w:uiPriority w:val="59"/>
    <w:rsid w:val="00F1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;Полужирный;Курсив"/>
    <w:basedOn w:val="a1"/>
    <w:rsid w:val="00F12D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8">
    <w:name w:val="Просмотренная гиперссылка1"/>
    <w:basedOn w:val="a1"/>
    <w:uiPriority w:val="99"/>
    <w:semiHidden/>
    <w:unhideWhenUsed/>
    <w:rsid w:val="00F12DEA"/>
    <w:rPr>
      <w:color w:val="800080"/>
      <w:u w:val="single"/>
    </w:rPr>
  </w:style>
  <w:style w:type="character" w:customStyle="1" w:styleId="19">
    <w:name w:val="Верхний колонтитул Знак1"/>
    <w:basedOn w:val="a1"/>
    <w:uiPriority w:val="99"/>
    <w:rsid w:val="00F12DEA"/>
    <w:rPr>
      <w:rFonts w:ascii="Calibri" w:eastAsia="Times New Roman" w:hAnsi="Calibri" w:cs="Times New Roman"/>
      <w:lang w:eastAsia="ru-RU"/>
    </w:rPr>
  </w:style>
  <w:style w:type="character" w:customStyle="1" w:styleId="1a">
    <w:name w:val="Нижний колонтитул Знак1"/>
    <w:basedOn w:val="a1"/>
    <w:uiPriority w:val="99"/>
    <w:rsid w:val="00F12DEA"/>
    <w:rPr>
      <w:rFonts w:ascii="Calibri" w:eastAsia="Times New Roman" w:hAnsi="Calibri" w:cs="Times New Roman"/>
      <w:lang w:eastAsia="ru-RU"/>
    </w:rPr>
  </w:style>
  <w:style w:type="character" w:customStyle="1" w:styleId="25">
    <w:name w:val="Гиперссылка2"/>
    <w:basedOn w:val="a1"/>
    <w:uiPriority w:val="99"/>
    <w:unhideWhenUsed/>
    <w:rsid w:val="00F12DEA"/>
    <w:rPr>
      <w:color w:val="0563C1"/>
      <w:u w:val="single"/>
    </w:rPr>
  </w:style>
  <w:style w:type="character" w:customStyle="1" w:styleId="26">
    <w:name w:val="Просмотренная гиперссылка2"/>
    <w:basedOn w:val="a1"/>
    <w:uiPriority w:val="99"/>
    <w:semiHidden/>
    <w:unhideWhenUsed/>
    <w:rsid w:val="00F12DEA"/>
    <w:rPr>
      <w:color w:val="954F72"/>
      <w:u w:val="single"/>
    </w:rPr>
  </w:style>
  <w:style w:type="paragraph" w:customStyle="1" w:styleId="xl66">
    <w:name w:val="xl66"/>
    <w:basedOn w:val="a0"/>
    <w:rsid w:val="00F12D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F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F12D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0"/>
    <w:uiPriority w:val="99"/>
    <w:rsid w:val="00F12DE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0"/>
    <w:uiPriority w:val="99"/>
    <w:rsid w:val="00F12D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0"/>
    <w:uiPriority w:val="99"/>
    <w:rsid w:val="00F12D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0"/>
    <w:uiPriority w:val="99"/>
    <w:rsid w:val="00F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0"/>
    <w:uiPriority w:val="99"/>
    <w:rsid w:val="00F12D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0"/>
    <w:uiPriority w:val="99"/>
    <w:rsid w:val="00F12D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0"/>
    <w:uiPriority w:val="99"/>
    <w:rsid w:val="00F12DEA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0"/>
    <w:uiPriority w:val="99"/>
    <w:rsid w:val="00F12D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0"/>
    <w:uiPriority w:val="99"/>
    <w:rsid w:val="00F12D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b">
    <w:name w:val="Сетка таблицы светлая1"/>
    <w:basedOn w:val="a2"/>
    <w:uiPriority w:val="40"/>
    <w:rsid w:val="00F12DEA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0"/>
    <w:rsid w:val="00F12DEA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-551">
    <w:name w:val="Таблица-сетка 5 темная — акцент 51"/>
    <w:basedOn w:val="a2"/>
    <w:uiPriority w:val="50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customStyle="1" w:styleId="mainbody">
    <w:name w:val="mainbody"/>
    <w:basedOn w:val="a1"/>
    <w:rsid w:val="00F12DEA"/>
  </w:style>
  <w:style w:type="character" w:customStyle="1" w:styleId="71">
    <w:name w:val="Основной текст (7)_"/>
    <w:basedOn w:val="a1"/>
    <w:link w:val="72"/>
    <w:rsid w:val="00F12DE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0"/>
    <w:link w:val="71"/>
    <w:rsid w:val="00F12DEA"/>
    <w:pPr>
      <w:shd w:val="clear" w:color="auto" w:fill="FFFFFF"/>
      <w:spacing w:before="900" w:after="0" w:line="283" w:lineRule="exac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fa">
    <w:name w:val="Знак Знак Знак"/>
    <w:basedOn w:val="a0"/>
    <w:rsid w:val="00F12DE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-451">
    <w:name w:val="Таблица-сетка 4 — акцент 51"/>
    <w:basedOn w:val="a2"/>
    <w:uiPriority w:val="49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160">
    <w:name w:val="Сетка таблицы16"/>
    <w:basedOn w:val="a2"/>
    <w:uiPriority w:val="59"/>
    <w:rsid w:val="00F12D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c"/>
    <w:uiPriority w:val="59"/>
    <w:rsid w:val="00F1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2"/>
    <w:next w:val="ac"/>
    <w:uiPriority w:val="59"/>
    <w:rsid w:val="00F12D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4"/>
    <w:uiPriority w:val="1"/>
    <w:rsid w:val="00F12DEA"/>
    <w:rPr>
      <w:rFonts w:eastAsiaTheme="minorEastAsia"/>
      <w:lang w:eastAsia="ru-RU"/>
    </w:rPr>
  </w:style>
  <w:style w:type="paragraph" w:customStyle="1" w:styleId="27">
    <w:name w:val="Абзац списка2"/>
    <w:basedOn w:val="a0"/>
    <w:rsid w:val="00F12DEA"/>
    <w:pPr>
      <w:spacing w:line="360" w:lineRule="auto"/>
      <w:ind w:left="720" w:firstLine="709"/>
      <w:jc w:val="both"/>
    </w:pPr>
    <w:rPr>
      <w:rFonts w:ascii="Calibri" w:eastAsia="Times New Roman" w:hAnsi="Calibri" w:cs="Times New Roman"/>
      <w:lang w:eastAsia="en-US"/>
    </w:rPr>
  </w:style>
  <w:style w:type="numbering" w:customStyle="1" w:styleId="28">
    <w:name w:val="Нет списка2"/>
    <w:next w:val="a3"/>
    <w:uiPriority w:val="99"/>
    <w:semiHidden/>
    <w:unhideWhenUsed/>
    <w:rsid w:val="00F12DEA"/>
  </w:style>
  <w:style w:type="paragraph" w:styleId="HTML">
    <w:name w:val="HTML Preformatted"/>
    <w:basedOn w:val="a0"/>
    <w:link w:val="HTML0"/>
    <w:rsid w:val="00F12DEA"/>
    <w:pPr>
      <w:tabs>
        <w:tab w:val="left" w:pos="708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F12DEA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table" w:customStyle="1" w:styleId="210">
    <w:name w:val="Сетка таблицы21"/>
    <w:basedOn w:val="a2"/>
    <w:next w:val="ac"/>
    <w:uiPriority w:val="59"/>
    <w:rsid w:val="00F1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1"/>
    <w:qFormat/>
    <w:rsid w:val="00F12DEA"/>
    <w:rPr>
      <w:rFonts w:ascii="Times New Roman" w:hAnsi="Times New Roman" w:cs="Times New Roman" w:hint="default"/>
      <w:i w:val="0"/>
      <w:iCs w:val="0"/>
      <w:color w:val="auto"/>
      <w:sz w:val="28"/>
      <w:szCs w:val="28"/>
    </w:rPr>
  </w:style>
  <w:style w:type="paragraph" w:customStyle="1" w:styleId="310">
    <w:name w:val="Основной текст с отступом 31"/>
    <w:basedOn w:val="a0"/>
    <w:next w:val="33"/>
    <w:uiPriority w:val="99"/>
    <w:semiHidden/>
    <w:unhideWhenUsed/>
    <w:rsid w:val="00F12DE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paragraph" w:customStyle="1" w:styleId="211">
    <w:name w:val="Основной текст с отступом 21"/>
    <w:basedOn w:val="a0"/>
    <w:next w:val="29"/>
    <w:link w:val="2a"/>
    <w:uiPriority w:val="99"/>
    <w:semiHidden/>
    <w:unhideWhenUsed/>
    <w:rsid w:val="00F12DEA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a">
    <w:name w:val="Основной текст с отступом 2 Знак"/>
    <w:basedOn w:val="a1"/>
    <w:link w:val="211"/>
    <w:uiPriority w:val="99"/>
    <w:semiHidden/>
    <w:rsid w:val="00F12DEA"/>
  </w:style>
  <w:style w:type="paragraph" w:customStyle="1" w:styleId="afc">
    <w:name w:val="МОН"/>
    <w:basedOn w:val="a0"/>
    <w:rsid w:val="00F12DE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customStyle="1" w:styleId="120">
    <w:name w:val="Сетка таблицы12"/>
    <w:basedOn w:val="a2"/>
    <w:next w:val="ac"/>
    <w:rsid w:val="00F12D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12D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Стиль"/>
    <w:rsid w:val="00F12DEA"/>
    <w:pPr>
      <w:autoSpaceDE w:val="0"/>
      <w:autoSpaceDN w:val="0"/>
      <w:adjustRightInd w:val="0"/>
      <w:spacing w:after="0" w:line="240" w:lineRule="auto"/>
      <w:jc w:val="both"/>
    </w:pPr>
    <w:rPr>
      <w:rFonts w:ascii="MS Sans Serif" w:eastAsia="Times New Roman" w:hAnsi="MS Sans Serif" w:cs="MS Sans Serif"/>
      <w:sz w:val="20"/>
      <w:szCs w:val="20"/>
      <w:lang w:eastAsia="ru-RU"/>
    </w:rPr>
  </w:style>
  <w:style w:type="paragraph" w:customStyle="1" w:styleId="caaieiaie1">
    <w:name w:val="caaieiaie 1"/>
    <w:basedOn w:val="afd"/>
    <w:next w:val="afd"/>
    <w:rsid w:val="00F12DEA"/>
  </w:style>
  <w:style w:type="paragraph" w:customStyle="1" w:styleId="ListBul">
    <w:name w:val="ListBul"/>
    <w:basedOn w:val="a0"/>
    <w:uiPriority w:val="99"/>
    <w:rsid w:val="00F12DEA"/>
    <w:pPr>
      <w:numPr>
        <w:numId w:val="8"/>
      </w:numPr>
      <w:tabs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table" w:customStyle="1" w:styleId="311">
    <w:name w:val="Сетка таблицы31"/>
    <w:basedOn w:val="a2"/>
    <w:next w:val="ac"/>
    <w:uiPriority w:val="59"/>
    <w:rsid w:val="00F12D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c"/>
    <w:uiPriority w:val="59"/>
    <w:rsid w:val="00F12D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next w:val="ac"/>
    <w:uiPriority w:val="39"/>
    <w:rsid w:val="00F12D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1"/>
    <w:basedOn w:val="a0"/>
    <w:next w:val="af"/>
    <w:unhideWhenUsed/>
    <w:rsid w:val="00F12DEA"/>
    <w:pPr>
      <w:spacing w:after="120"/>
    </w:pPr>
    <w:rPr>
      <w:rFonts w:eastAsiaTheme="minorHAnsi"/>
      <w:lang w:eastAsia="en-US"/>
    </w:rPr>
  </w:style>
  <w:style w:type="paragraph" w:styleId="afe">
    <w:name w:val="Subtitle"/>
    <w:basedOn w:val="a0"/>
    <w:link w:val="aff"/>
    <w:qFormat/>
    <w:rsid w:val="00F12DE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f">
    <w:name w:val="Подзаголовок Знак"/>
    <w:basedOn w:val="a1"/>
    <w:link w:val="afe"/>
    <w:rsid w:val="00F12D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f0">
    <w:name w:val="page number"/>
    <w:basedOn w:val="a1"/>
    <w:rsid w:val="00F12DEA"/>
  </w:style>
  <w:style w:type="table" w:customStyle="1" w:styleId="61">
    <w:name w:val="Сетка таблицы6"/>
    <w:basedOn w:val="a2"/>
    <w:next w:val="ac"/>
    <w:uiPriority w:val="59"/>
    <w:rsid w:val="00F1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12D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">
    <w:name w:val="Body text_"/>
    <w:basedOn w:val="a1"/>
    <w:rsid w:val="00F12DEA"/>
    <w:rPr>
      <w:sz w:val="27"/>
      <w:szCs w:val="27"/>
      <w:shd w:val="clear" w:color="auto" w:fill="FFFFFF"/>
    </w:rPr>
  </w:style>
  <w:style w:type="paragraph" w:customStyle="1" w:styleId="listparagraph">
    <w:name w:val="listparagraph"/>
    <w:basedOn w:val="a0"/>
    <w:uiPriority w:val="99"/>
    <w:rsid w:val="00F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-111">
    <w:name w:val="Таблица-сетка 1 светлая — акцент 11"/>
    <w:basedOn w:val="a2"/>
    <w:uiPriority w:val="46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2"/>
    <w:uiPriority w:val="46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511">
    <w:name w:val="Таблица-сетка 5 темная — акцент 11"/>
    <w:basedOn w:val="a2"/>
    <w:uiPriority w:val="50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552">
    <w:name w:val="Таблица-сетка 5 темная — акцент 52"/>
    <w:basedOn w:val="a2"/>
    <w:uiPriority w:val="50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31">
    <w:name w:val="Таблица-сетка 5 темная — акцент 31"/>
    <w:basedOn w:val="a2"/>
    <w:uiPriority w:val="50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-452">
    <w:name w:val="Таблица-сетка 4 — акцент 52"/>
    <w:basedOn w:val="a2"/>
    <w:uiPriority w:val="49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73">
    <w:name w:val="Сетка таблицы7"/>
    <w:basedOn w:val="a2"/>
    <w:next w:val="ac"/>
    <w:uiPriority w:val="39"/>
    <w:rsid w:val="00F1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41">
    <w:name w:val="Таблица-сетка 5 темная — акцент 41"/>
    <w:basedOn w:val="a2"/>
    <w:uiPriority w:val="50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-441">
    <w:name w:val="Таблица-сетка 4 — акцент 41"/>
    <w:basedOn w:val="a2"/>
    <w:uiPriority w:val="49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82">
    <w:name w:val="Сетка таблицы8"/>
    <w:basedOn w:val="a2"/>
    <w:next w:val="ac"/>
    <w:uiPriority w:val="59"/>
    <w:rsid w:val="00F1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3">
    <w:name w:val="Основной текст (5) + Не курсив"/>
    <w:basedOn w:val="a1"/>
    <w:rsid w:val="00F12DE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table" w:customStyle="1" w:styleId="1111">
    <w:name w:val="Сетка таблицы1111"/>
    <w:basedOn w:val="a2"/>
    <w:next w:val="ac"/>
    <w:uiPriority w:val="59"/>
    <w:rsid w:val="00F12D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c"/>
    <w:uiPriority w:val="59"/>
    <w:rsid w:val="00F1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2"/>
    <w:next w:val="ac"/>
    <w:uiPriority w:val="39"/>
    <w:rsid w:val="00F1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2"/>
    <w:next w:val="ac"/>
    <w:uiPriority w:val="39"/>
    <w:rsid w:val="00F1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41">
    <w:name w:val="Таблица-сетка 7 цветная — акцент 41"/>
    <w:basedOn w:val="a2"/>
    <w:uiPriority w:val="52"/>
    <w:rsid w:val="00F12DEA"/>
    <w:pPr>
      <w:spacing w:after="0" w:line="240" w:lineRule="auto"/>
    </w:pPr>
    <w:rPr>
      <w:color w:val="BF8F0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11">
    <w:name w:val="Список-таблица 1 светлая1"/>
    <w:basedOn w:val="a2"/>
    <w:uiPriority w:val="46"/>
    <w:rsid w:val="00F12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-341">
    <w:name w:val="Таблица-сетка 3 — акцент 41"/>
    <w:basedOn w:val="a2"/>
    <w:uiPriority w:val="48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  <w:tblStylePr w:type="neCell">
      <w:tblPr/>
      <w:tcPr>
        <w:tcBorders>
          <w:bottom w:val="single" w:sz="4" w:space="0" w:color="FFD966"/>
        </w:tcBorders>
      </w:tcPr>
    </w:tblStylePr>
    <w:tblStylePr w:type="nwCell">
      <w:tblPr/>
      <w:tcPr>
        <w:tcBorders>
          <w:bottom w:val="single" w:sz="4" w:space="0" w:color="FFD966"/>
        </w:tcBorders>
      </w:tcPr>
    </w:tblStylePr>
    <w:tblStylePr w:type="seCell">
      <w:tblPr/>
      <w:tcPr>
        <w:tcBorders>
          <w:top w:val="single" w:sz="4" w:space="0" w:color="FFD966"/>
        </w:tcBorders>
      </w:tcPr>
    </w:tblStylePr>
    <w:tblStylePr w:type="swCell">
      <w:tblPr/>
      <w:tcPr>
        <w:tcBorders>
          <w:top w:val="single" w:sz="4" w:space="0" w:color="FFD966"/>
        </w:tcBorders>
      </w:tcPr>
    </w:tblStylePr>
  </w:style>
  <w:style w:type="table" w:customStyle="1" w:styleId="-542">
    <w:name w:val="Таблица-сетка 5 темная — акцент 42"/>
    <w:basedOn w:val="a2"/>
    <w:uiPriority w:val="50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C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C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C000"/>
      </w:tcPr>
    </w:tblStylePr>
    <w:tblStylePr w:type="band1Vert">
      <w:tblPr/>
      <w:tcPr>
        <w:shd w:val="clear" w:color="auto" w:fill="FFE599"/>
      </w:tcPr>
    </w:tblStylePr>
    <w:tblStylePr w:type="band1Horz">
      <w:tblPr/>
      <w:tcPr>
        <w:shd w:val="clear" w:color="auto" w:fill="FFE599"/>
      </w:tcPr>
    </w:tblStylePr>
  </w:style>
  <w:style w:type="table" w:customStyle="1" w:styleId="-553">
    <w:name w:val="Таблица-сетка 5 темная — акцент 53"/>
    <w:basedOn w:val="a2"/>
    <w:uiPriority w:val="50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table" w:customStyle="1" w:styleId="-512">
    <w:name w:val="Таблица-сетка 5 темная — акцент 12"/>
    <w:basedOn w:val="a2"/>
    <w:uiPriority w:val="50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-411">
    <w:name w:val="Таблица-сетка 4 — акцент 11"/>
    <w:basedOn w:val="a2"/>
    <w:uiPriority w:val="49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510">
    <w:name w:val="Таблица простая 51"/>
    <w:basedOn w:val="a2"/>
    <w:uiPriority w:val="45"/>
    <w:rsid w:val="00F12DE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212">
    <w:name w:val="Заголовок 21"/>
    <w:basedOn w:val="a0"/>
    <w:next w:val="a0"/>
    <w:uiPriority w:val="9"/>
    <w:unhideWhenUsed/>
    <w:qFormat/>
    <w:rsid w:val="00F12DE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213">
    <w:name w:val="Заголовок 2 Знак1"/>
    <w:basedOn w:val="a1"/>
    <w:uiPriority w:val="9"/>
    <w:semiHidden/>
    <w:rsid w:val="00F12DEA"/>
    <w:rPr>
      <w:rFonts w:ascii="Calibri Light" w:eastAsia="Times New Roman" w:hAnsi="Calibri Light" w:cs="Times New Roman"/>
      <w:color w:val="2F5496"/>
      <w:sz w:val="26"/>
      <w:szCs w:val="26"/>
    </w:rPr>
  </w:style>
  <w:style w:type="table" w:customStyle="1" w:styleId="-453">
    <w:name w:val="Таблица-сетка 4 — акцент 53"/>
    <w:basedOn w:val="a2"/>
    <w:uiPriority w:val="49"/>
    <w:rsid w:val="00F12DE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36">
    <w:name w:val="Нет списка3"/>
    <w:next w:val="a3"/>
    <w:uiPriority w:val="99"/>
    <w:semiHidden/>
    <w:unhideWhenUsed/>
    <w:rsid w:val="00F12DEA"/>
  </w:style>
  <w:style w:type="paragraph" w:styleId="aff1">
    <w:name w:val="annotation text"/>
    <w:basedOn w:val="a0"/>
    <w:link w:val="aff2"/>
    <w:uiPriority w:val="99"/>
    <w:semiHidden/>
    <w:unhideWhenUsed/>
    <w:rsid w:val="00F12DE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2">
    <w:name w:val="Текст примечания Знак"/>
    <w:basedOn w:val="a1"/>
    <w:link w:val="aff1"/>
    <w:uiPriority w:val="99"/>
    <w:semiHidden/>
    <w:rsid w:val="00F12DEA"/>
    <w:rPr>
      <w:rFonts w:ascii="Calibri" w:eastAsia="Times New Roman" w:hAnsi="Calibri" w:cs="Times New Roman"/>
      <w:sz w:val="20"/>
      <w:szCs w:val="20"/>
      <w:lang w:eastAsia="ru-RU"/>
    </w:rPr>
  </w:style>
  <w:style w:type="paragraph" w:styleId="aff3">
    <w:name w:val="endnote text"/>
    <w:basedOn w:val="a0"/>
    <w:link w:val="aff4"/>
    <w:uiPriority w:val="99"/>
    <w:semiHidden/>
    <w:unhideWhenUsed/>
    <w:rsid w:val="00F12DEA"/>
    <w:rPr>
      <w:rFonts w:ascii="Calibri" w:eastAsia="Times New Roman" w:hAnsi="Calibri" w:cs="Times New Roman"/>
      <w:sz w:val="20"/>
      <w:szCs w:val="20"/>
    </w:rPr>
  </w:style>
  <w:style w:type="character" w:customStyle="1" w:styleId="aff4">
    <w:name w:val="Текст концевой сноски Знак"/>
    <w:basedOn w:val="a1"/>
    <w:link w:val="aff3"/>
    <w:uiPriority w:val="99"/>
    <w:semiHidden/>
    <w:rsid w:val="00F12DEA"/>
    <w:rPr>
      <w:rFonts w:ascii="Calibri" w:eastAsia="Times New Roman" w:hAnsi="Calibri" w:cs="Times New Roman"/>
      <w:sz w:val="20"/>
      <w:szCs w:val="20"/>
      <w:lang w:eastAsia="ru-RU"/>
    </w:rPr>
  </w:style>
  <w:style w:type="paragraph" w:styleId="a">
    <w:name w:val="List Bullet"/>
    <w:basedOn w:val="a0"/>
    <w:autoRedefine/>
    <w:uiPriority w:val="99"/>
    <w:semiHidden/>
    <w:unhideWhenUsed/>
    <w:rsid w:val="00F12DEA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d">
    <w:name w:val="Название Знак1"/>
    <w:aliases w:val="Знак Знак"/>
    <w:basedOn w:val="a1"/>
    <w:rsid w:val="00F12DEA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f5">
    <w:name w:val="annotation subject"/>
    <w:basedOn w:val="aff1"/>
    <w:next w:val="aff1"/>
    <w:link w:val="aff6"/>
    <w:uiPriority w:val="99"/>
    <w:semiHidden/>
    <w:unhideWhenUsed/>
    <w:rsid w:val="00F12DEA"/>
    <w:rPr>
      <w:b/>
      <w:bCs/>
    </w:rPr>
  </w:style>
  <w:style w:type="character" w:customStyle="1" w:styleId="aff6">
    <w:name w:val="Тема примечания Знак"/>
    <w:basedOn w:val="aff2"/>
    <w:link w:val="aff5"/>
    <w:uiPriority w:val="99"/>
    <w:semiHidden/>
    <w:rsid w:val="00F12DE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f7">
    <w:name w:val="Revision"/>
    <w:uiPriority w:val="99"/>
    <w:semiHidden/>
    <w:rsid w:val="00F12D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4">
    <w:name w:val="Style4"/>
    <w:basedOn w:val="a0"/>
    <w:uiPriority w:val="99"/>
    <w:rsid w:val="00F12DEA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3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4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3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4">
    <w:name w:val="Style54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0"/>
    <w:uiPriority w:val="99"/>
    <w:rsid w:val="00F12DEA"/>
    <w:pPr>
      <w:widowControl w:val="0"/>
      <w:autoSpaceDE w:val="0"/>
      <w:autoSpaceDN w:val="0"/>
      <w:adjustRightInd w:val="0"/>
      <w:spacing w:after="0" w:line="346" w:lineRule="exact"/>
      <w:ind w:hanging="4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0"/>
    <w:uiPriority w:val="99"/>
    <w:rsid w:val="00F12D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0"/>
    <w:uiPriority w:val="99"/>
    <w:rsid w:val="00F12D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5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4" w:lineRule="exact"/>
      <w:ind w:firstLine="5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0"/>
    <w:uiPriority w:val="99"/>
    <w:rsid w:val="00F12DE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6">
    <w:name w:val="Style106"/>
    <w:basedOn w:val="a0"/>
    <w:uiPriority w:val="99"/>
    <w:rsid w:val="00F12DEA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3">
    <w:name w:val="Style113"/>
    <w:basedOn w:val="a0"/>
    <w:uiPriority w:val="99"/>
    <w:rsid w:val="00F12D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uiPriority w:val="99"/>
    <w:rsid w:val="00F12DEA"/>
    <w:pPr>
      <w:widowControl w:val="0"/>
      <w:autoSpaceDE w:val="0"/>
      <w:autoSpaceDN w:val="0"/>
      <w:adjustRightInd w:val="0"/>
      <w:spacing w:after="0" w:line="29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F12DEA"/>
    <w:pPr>
      <w:widowControl w:val="0"/>
      <w:autoSpaceDE w:val="0"/>
      <w:autoSpaceDN w:val="0"/>
      <w:adjustRightInd w:val="0"/>
      <w:spacing w:after="0" w:line="329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0"/>
    <w:uiPriority w:val="99"/>
    <w:rsid w:val="00F12DEA"/>
    <w:pPr>
      <w:widowControl w:val="0"/>
      <w:autoSpaceDE w:val="0"/>
      <w:autoSpaceDN w:val="0"/>
      <w:adjustRightInd w:val="0"/>
      <w:spacing w:after="0" w:line="38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F12D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8">
    <w:name w:val="Нормальный (таблица)"/>
    <w:basedOn w:val="a0"/>
    <w:next w:val="a0"/>
    <w:uiPriority w:val="99"/>
    <w:rsid w:val="00F12DE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9">
    <w:name w:val="Краткий обратный адрес"/>
    <w:basedOn w:val="a0"/>
    <w:uiPriority w:val="99"/>
    <w:rsid w:val="00F1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0"/>
    <w:uiPriority w:val="99"/>
    <w:rsid w:val="00F12DE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0"/>
    <w:uiPriority w:val="99"/>
    <w:rsid w:val="00F12D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0"/>
    <w:uiPriority w:val="99"/>
    <w:rsid w:val="00F12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78">
    <w:name w:val="xl78"/>
    <w:basedOn w:val="a0"/>
    <w:uiPriority w:val="99"/>
    <w:rsid w:val="00F12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0"/>
    <w:uiPriority w:val="99"/>
    <w:rsid w:val="00F12D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0"/>
    <w:uiPriority w:val="99"/>
    <w:rsid w:val="00F12D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0"/>
    <w:uiPriority w:val="99"/>
    <w:rsid w:val="00F12DEA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0"/>
    <w:uiPriority w:val="99"/>
    <w:rsid w:val="00F12DE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0"/>
    <w:uiPriority w:val="99"/>
    <w:rsid w:val="00F12DEA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0"/>
    <w:uiPriority w:val="99"/>
    <w:rsid w:val="00F12DE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0"/>
    <w:uiPriority w:val="99"/>
    <w:rsid w:val="00F12DE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0"/>
    <w:uiPriority w:val="99"/>
    <w:rsid w:val="00F12DE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uiPriority w:val="99"/>
    <w:rsid w:val="00F12DE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88">
    <w:name w:val="xl88"/>
    <w:basedOn w:val="a0"/>
    <w:uiPriority w:val="99"/>
    <w:rsid w:val="00F12DE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0"/>
    <w:uiPriority w:val="99"/>
    <w:rsid w:val="00F12DE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0"/>
    <w:uiPriority w:val="99"/>
    <w:rsid w:val="00F1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0"/>
    <w:uiPriority w:val="99"/>
    <w:rsid w:val="00F12D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0"/>
    <w:uiPriority w:val="99"/>
    <w:rsid w:val="00F12D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0"/>
    <w:uiPriority w:val="99"/>
    <w:rsid w:val="00F12DE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0"/>
    <w:uiPriority w:val="99"/>
    <w:rsid w:val="00F12D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0"/>
    <w:uiPriority w:val="99"/>
    <w:rsid w:val="00F12DE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0"/>
    <w:uiPriority w:val="99"/>
    <w:rsid w:val="00F12D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0"/>
    <w:uiPriority w:val="99"/>
    <w:rsid w:val="00F12D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0"/>
    <w:uiPriority w:val="99"/>
    <w:rsid w:val="00F12DE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0"/>
    <w:uiPriority w:val="99"/>
    <w:rsid w:val="00F12D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0"/>
    <w:uiPriority w:val="99"/>
    <w:rsid w:val="00F12D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0"/>
    <w:uiPriority w:val="99"/>
    <w:rsid w:val="00F12DE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0"/>
    <w:uiPriority w:val="99"/>
    <w:rsid w:val="00F12D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0"/>
    <w:uiPriority w:val="99"/>
    <w:rsid w:val="00F12DE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0"/>
    <w:uiPriority w:val="99"/>
    <w:rsid w:val="00F12D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0"/>
    <w:uiPriority w:val="99"/>
    <w:rsid w:val="00F12DE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0"/>
    <w:uiPriority w:val="99"/>
    <w:rsid w:val="00F12DE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0"/>
    <w:uiPriority w:val="99"/>
    <w:rsid w:val="00F12D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0"/>
    <w:uiPriority w:val="99"/>
    <w:rsid w:val="00F12D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9">
    <w:name w:val="xl109"/>
    <w:basedOn w:val="a0"/>
    <w:uiPriority w:val="99"/>
    <w:rsid w:val="00F12D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0"/>
    <w:uiPriority w:val="99"/>
    <w:rsid w:val="00F12DE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0"/>
    <w:uiPriority w:val="99"/>
    <w:rsid w:val="00F12D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0"/>
    <w:uiPriority w:val="99"/>
    <w:rsid w:val="00F12DE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0"/>
    <w:uiPriority w:val="99"/>
    <w:rsid w:val="00F12D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14">
    <w:name w:val="xl114"/>
    <w:basedOn w:val="a0"/>
    <w:uiPriority w:val="99"/>
    <w:rsid w:val="00F12D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15">
    <w:name w:val="xl115"/>
    <w:basedOn w:val="a0"/>
    <w:uiPriority w:val="99"/>
    <w:rsid w:val="00F12DE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16">
    <w:name w:val="xl116"/>
    <w:basedOn w:val="a0"/>
    <w:uiPriority w:val="99"/>
    <w:rsid w:val="00F12D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17">
    <w:name w:val="xl117"/>
    <w:basedOn w:val="a0"/>
    <w:uiPriority w:val="99"/>
    <w:rsid w:val="00F12D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18">
    <w:name w:val="xl118"/>
    <w:basedOn w:val="a0"/>
    <w:uiPriority w:val="99"/>
    <w:rsid w:val="00F12D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19">
    <w:name w:val="xl119"/>
    <w:basedOn w:val="a0"/>
    <w:uiPriority w:val="99"/>
    <w:rsid w:val="00F12D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0">
    <w:name w:val="xl120"/>
    <w:basedOn w:val="a0"/>
    <w:uiPriority w:val="99"/>
    <w:rsid w:val="00F12D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1">
    <w:name w:val="xl121"/>
    <w:basedOn w:val="a0"/>
    <w:uiPriority w:val="99"/>
    <w:rsid w:val="00F12DE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2">
    <w:name w:val="xl122"/>
    <w:basedOn w:val="a0"/>
    <w:uiPriority w:val="99"/>
    <w:rsid w:val="00F12D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0"/>
    <w:uiPriority w:val="99"/>
    <w:rsid w:val="00F12DE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0"/>
    <w:uiPriority w:val="99"/>
    <w:rsid w:val="00F12D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0"/>
    <w:uiPriority w:val="99"/>
    <w:rsid w:val="00F12D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26">
    <w:name w:val="xl126"/>
    <w:basedOn w:val="a0"/>
    <w:uiPriority w:val="99"/>
    <w:rsid w:val="00F12DE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27">
    <w:name w:val="xl127"/>
    <w:basedOn w:val="a0"/>
    <w:uiPriority w:val="99"/>
    <w:rsid w:val="00F12DE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28">
    <w:name w:val="xl128"/>
    <w:basedOn w:val="a0"/>
    <w:uiPriority w:val="99"/>
    <w:rsid w:val="00F12D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9">
    <w:name w:val="xl129"/>
    <w:basedOn w:val="a0"/>
    <w:uiPriority w:val="99"/>
    <w:rsid w:val="00F12DE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18"/>
      <w:szCs w:val="18"/>
    </w:rPr>
  </w:style>
  <w:style w:type="paragraph" w:customStyle="1" w:styleId="xl130">
    <w:name w:val="xl130"/>
    <w:basedOn w:val="a0"/>
    <w:uiPriority w:val="99"/>
    <w:rsid w:val="00F12D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</w:rPr>
  </w:style>
  <w:style w:type="paragraph" w:customStyle="1" w:styleId="xl131">
    <w:name w:val="xl131"/>
    <w:basedOn w:val="a0"/>
    <w:uiPriority w:val="99"/>
    <w:rsid w:val="00F12DE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0"/>
    <w:uiPriority w:val="99"/>
    <w:rsid w:val="00F12DE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3">
    <w:name w:val="xl133"/>
    <w:basedOn w:val="a0"/>
    <w:uiPriority w:val="99"/>
    <w:rsid w:val="00F12DE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4">
    <w:name w:val="xl134"/>
    <w:basedOn w:val="a0"/>
    <w:uiPriority w:val="99"/>
    <w:rsid w:val="00F12DE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35">
    <w:name w:val="xl135"/>
    <w:basedOn w:val="a0"/>
    <w:uiPriority w:val="99"/>
    <w:rsid w:val="00F12DE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0"/>
    <w:uiPriority w:val="99"/>
    <w:rsid w:val="00F12DE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0"/>
    <w:uiPriority w:val="99"/>
    <w:rsid w:val="00F12DE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0"/>
    <w:uiPriority w:val="99"/>
    <w:rsid w:val="00F12DE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0"/>
    <w:uiPriority w:val="99"/>
    <w:rsid w:val="00F12D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0"/>
    <w:uiPriority w:val="99"/>
    <w:rsid w:val="00F12DE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0"/>
    <w:uiPriority w:val="99"/>
    <w:rsid w:val="00F12D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0"/>
    <w:uiPriority w:val="99"/>
    <w:rsid w:val="00F12DE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3">
    <w:name w:val="xl143"/>
    <w:basedOn w:val="a0"/>
    <w:uiPriority w:val="99"/>
    <w:rsid w:val="00F12DE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4">
    <w:name w:val="xl144"/>
    <w:basedOn w:val="a0"/>
    <w:uiPriority w:val="99"/>
    <w:rsid w:val="00F12D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45">
    <w:name w:val="xl145"/>
    <w:basedOn w:val="a0"/>
    <w:uiPriority w:val="99"/>
    <w:rsid w:val="00F12D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1e">
    <w:name w:val="Знак1"/>
    <w:basedOn w:val="a0"/>
    <w:uiPriority w:val="99"/>
    <w:rsid w:val="00F12D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3">
    <w:name w:val="FR3"/>
    <w:uiPriority w:val="99"/>
    <w:rsid w:val="00F12DEA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4"/>
      <w:szCs w:val="20"/>
      <w:lang w:eastAsia="ar-SA"/>
    </w:rPr>
  </w:style>
  <w:style w:type="paragraph" w:customStyle="1" w:styleId="ConsTitle">
    <w:name w:val="ConsTitle"/>
    <w:uiPriority w:val="99"/>
    <w:rsid w:val="00F12DE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F12DEA"/>
    <w:pPr>
      <w:widowControl w:val="0"/>
      <w:spacing w:before="1" w:after="0" w:line="240" w:lineRule="auto"/>
      <w:ind w:left="115" w:right="182"/>
      <w:jc w:val="center"/>
    </w:pPr>
    <w:rPr>
      <w:rFonts w:ascii="Times New Roman" w:eastAsia="Times New Roman" w:hAnsi="Times New Roman" w:cs="Times New Roman"/>
      <w:lang w:val="en-US" w:eastAsia="en-US"/>
    </w:rPr>
  </w:style>
  <w:style w:type="character" w:styleId="affa">
    <w:name w:val="annotation reference"/>
    <w:basedOn w:val="a1"/>
    <w:uiPriority w:val="99"/>
    <w:semiHidden/>
    <w:unhideWhenUsed/>
    <w:rsid w:val="00F12DEA"/>
    <w:rPr>
      <w:sz w:val="16"/>
      <w:szCs w:val="16"/>
    </w:rPr>
  </w:style>
  <w:style w:type="character" w:styleId="affb">
    <w:name w:val="endnote reference"/>
    <w:basedOn w:val="a1"/>
    <w:uiPriority w:val="99"/>
    <w:semiHidden/>
    <w:unhideWhenUsed/>
    <w:rsid w:val="00F12DEA"/>
    <w:rPr>
      <w:vertAlign w:val="superscript"/>
    </w:rPr>
  </w:style>
  <w:style w:type="character" w:customStyle="1" w:styleId="FontStyle122">
    <w:name w:val="Font Style122"/>
    <w:basedOn w:val="a1"/>
    <w:uiPriority w:val="99"/>
    <w:rsid w:val="00F12DEA"/>
    <w:rPr>
      <w:rFonts w:ascii="Times New Roman" w:hAnsi="Times New Roman" w:cs="Times New Roman" w:hint="default"/>
      <w:sz w:val="30"/>
      <w:szCs w:val="30"/>
    </w:rPr>
  </w:style>
  <w:style w:type="character" w:customStyle="1" w:styleId="FontStyle124">
    <w:name w:val="Font Style124"/>
    <w:basedOn w:val="a1"/>
    <w:uiPriority w:val="99"/>
    <w:rsid w:val="00F12DEA"/>
    <w:rPr>
      <w:rFonts w:ascii="Times New Roman" w:hAnsi="Times New Roman" w:cs="Times New Roman" w:hint="default"/>
      <w:sz w:val="26"/>
      <w:szCs w:val="26"/>
    </w:rPr>
  </w:style>
  <w:style w:type="character" w:customStyle="1" w:styleId="1f">
    <w:name w:val="Знак Знак1"/>
    <w:locked/>
    <w:rsid w:val="00F12DEA"/>
    <w:rPr>
      <w:sz w:val="28"/>
      <w:lang w:val="ru-RU" w:eastAsia="ru-RU" w:bidi="ar-SA"/>
    </w:rPr>
  </w:style>
  <w:style w:type="character" w:customStyle="1" w:styleId="92">
    <w:name w:val="Знак Знак9"/>
    <w:locked/>
    <w:rsid w:val="00F12DEA"/>
    <w:rPr>
      <w:sz w:val="28"/>
      <w:lang w:val="ru-RU" w:eastAsia="ru-RU" w:bidi="ar-SA"/>
    </w:rPr>
  </w:style>
  <w:style w:type="character" w:customStyle="1" w:styleId="54">
    <w:name w:val="Знак Знак5"/>
    <w:locked/>
    <w:rsid w:val="00F12DEA"/>
    <w:rPr>
      <w:sz w:val="28"/>
      <w:lang w:val="ru-RU" w:eastAsia="ru-RU" w:bidi="ar-SA"/>
    </w:rPr>
  </w:style>
  <w:style w:type="character" w:customStyle="1" w:styleId="112">
    <w:name w:val="Знак Знак11"/>
    <w:locked/>
    <w:rsid w:val="00F12DEA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42">
    <w:name w:val="Знак Знак4"/>
    <w:locked/>
    <w:rsid w:val="00F12DEA"/>
    <w:rPr>
      <w:sz w:val="28"/>
      <w:lang w:val="ru-RU" w:eastAsia="ru-RU" w:bidi="ar-SA"/>
    </w:rPr>
  </w:style>
  <w:style w:type="character" w:customStyle="1" w:styleId="37">
    <w:name w:val="Знак Знак3"/>
    <w:rsid w:val="00F12DEA"/>
    <w:rPr>
      <w:b/>
      <w:bCs/>
      <w:sz w:val="28"/>
      <w:szCs w:val="24"/>
      <w:lang w:val="ru-RU" w:eastAsia="ru-RU" w:bidi="ar-SA"/>
    </w:rPr>
  </w:style>
  <w:style w:type="character" w:customStyle="1" w:styleId="FontStyle152">
    <w:name w:val="Font Style152"/>
    <w:uiPriority w:val="99"/>
    <w:rsid w:val="00F12DEA"/>
    <w:rPr>
      <w:rFonts w:ascii="Times New Roman" w:hAnsi="Times New Roman" w:cs="Times New Roman" w:hint="default"/>
      <w:sz w:val="22"/>
      <w:szCs w:val="22"/>
    </w:rPr>
  </w:style>
  <w:style w:type="character" w:customStyle="1" w:styleId="FontStyle168">
    <w:name w:val="Font Style168"/>
    <w:uiPriority w:val="99"/>
    <w:rsid w:val="00F12D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uiPriority w:val="99"/>
    <w:rsid w:val="00F12DEA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rsid w:val="00F12DE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F12D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F12D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ffc">
    <w:name w:val="Цветовое выделение"/>
    <w:rsid w:val="00F12DEA"/>
    <w:rPr>
      <w:b/>
      <w:bCs/>
      <w:color w:val="000080"/>
      <w:sz w:val="22"/>
      <w:szCs w:val="22"/>
    </w:rPr>
  </w:style>
  <w:style w:type="character" w:customStyle="1" w:styleId="affd">
    <w:name w:val="Гипертекстовая ссылка"/>
    <w:uiPriority w:val="99"/>
    <w:rsid w:val="00F12DEA"/>
    <w:rPr>
      <w:b/>
      <w:bCs/>
      <w:color w:val="008000"/>
    </w:rPr>
  </w:style>
  <w:style w:type="character" w:customStyle="1" w:styleId="smalldark1">
    <w:name w:val="smalldark1"/>
    <w:basedOn w:val="a1"/>
    <w:rsid w:val="00F12DEA"/>
    <w:rPr>
      <w:color w:val="666666"/>
      <w:sz w:val="22"/>
      <w:szCs w:val="22"/>
    </w:rPr>
  </w:style>
  <w:style w:type="character" w:customStyle="1" w:styleId="c7">
    <w:name w:val="c7"/>
    <w:basedOn w:val="a1"/>
    <w:rsid w:val="00F12DEA"/>
  </w:style>
  <w:style w:type="table" w:customStyle="1" w:styleId="130">
    <w:name w:val="Сетка таблицы13"/>
    <w:basedOn w:val="a2"/>
    <w:next w:val="ac"/>
    <w:uiPriority w:val="59"/>
    <w:rsid w:val="00F12D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rsid w:val="00F12D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rsid w:val="00F12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ветлый список - Акцент 11"/>
    <w:basedOn w:val="a2"/>
    <w:uiPriority w:val="61"/>
    <w:rsid w:val="00F12DEA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20">
    <w:name w:val="Сетка таблицы32"/>
    <w:basedOn w:val="a2"/>
    <w:uiPriority w:val="59"/>
    <w:rsid w:val="00F12DE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List"/>
    <w:basedOn w:val="a0"/>
    <w:rsid w:val="00F12DEA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214">
    <w:name w:val="Список 21"/>
    <w:basedOn w:val="a0"/>
    <w:next w:val="2b"/>
    <w:uiPriority w:val="99"/>
    <w:unhideWhenUsed/>
    <w:rsid w:val="00F12DEA"/>
    <w:pPr>
      <w:ind w:left="566" w:hanging="283"/>
      <w:contextualSpacing/>
    </w:pPr>
    <w:rPr>
      <w:rFonts w:eastAsia="Calibri"/>
      <w:lang w:eastAsia="en-US"/>
    </w:rPr>
  </w:style>
  <w:style w:type="character" w:customStyle="1" w:styleId="38">
    <w:name w:val="Заголовок №3_"/>
    <w:basedOn w:val="a1"/>
    <w:link w:val="39"/>
    <w:rsid w:val="00F12DEA"/>
    <w:rPr>
      <w:sz w:val="23"/>
      <w:szCs w:val="23"/>
      <w:shd w:val="clear" w:color="auto" w:fill="FFFFFF"/>
    </w:rPr>
  </w:style>
  <w:style w:type="paragraph" w:customStyle="1" w:styleId="39">
    <w:name w:val="Заголовок №3"/>
    <w:basedOn w:val="a0"/>
    <w:link w:val="38"/>
    <w:rsid w:val="00F12DEA"/>
    <w:pPr>
      <w:shd w:val="clear" w:color="auto" w:fill="FFFFFF"/>
      <w:spacing w:after="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43">
    <w:name w:val="Основной текст4"/>
    <w:basedOn w:val="a0"/>
    <w:rsid w:val="00F12DEA"/>
    <w:pPr>
      <w:shd w:val="clear" w:color="auto" w:fill="FFFFFF"/>
      <w:spacing w:after="0" w:line="274" w:lineRule="exact"/>
      <w:ind w:hanging="360"/>
    </w:pPr>
    <w:rPr>
      <w:rFonts w:eastAsiaTheme="minorHAnsi"/>
      <w:sz w:val="23"/>
      <w:szCs w:val="23"/>
      <w:lang w:eastAsia="en-US"/>
    </w:rPr>
  </w:style>
  <w:style w:type="character" w:customStyle="1" w:styleId="44">
    <w:name w:val="Основной текст (4)_"/>
    <w:basedOn w:val="a1"/>
    <w:link w:val="45"/>
    <w:rsid w:val="00F12DEA"/>
    <w:rPr>
      <w:sz w:val="48"/>
      <w:szCs w:val="48"/>
      <w:shd w:val="clear" w:color="auto" w:fill="FFFFFF"/>
    </w:rPr>
  </w:style>
  <w:style w:type="character" w:customStyle="1" w:styleId="55">
    <w:name w:val="Основной текст (5)_"/>
    <w:basedOn w:val="a1"/>
    <w:link w:val="56"/>
    <w:rsid w:val="00F12DEA"/>
    <w:rPr>
      <w:sz w:val="23"/>
      <w:szCs w:val="23"/>
      <w:shd w:val="clear" w:color="auto" w:fill="FFFFFF"/>
    </w:rPr>
  </w:style>
  <w:style w:type="character" w:customStyle="1" w:styleId="3a">
    <w:name w:val="Основной текст (3)_"/>
    <w:basedOn w:val="a1"/>
    <w:link w:val="3b"/>
    <w:rsid w:val="00F12DEA"/>
    <w:rPr>
      <w:sz w:val="107"/>
      <w:szCs w:val="107"/>
      <w:shd w:val="clear" w:color="auto" w:fill="FFFFFF"/>
    </w:rPr>
  </w:style>
  <w:style w:type="character" w:customStyle="1" w:styleId="afff">
    <w:name w:val="Основной текст + Полужирный"/>
    <w:basedOn w:val="af9"/>
    <w:rsid w:val="00F12DEA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45">
    <w:name w:val="Основной текст (4)"/>
    <w:basedOn w:val="a0"/>
    <w:link w:val="44"/>
    <w:rsid w:val="00F12DEA"/>
    <w:pPr>
      <w:shd w:val="clear" w:color="auto" w:fill="FFFFFF"/>
      <w:spacing w:after="0" w:line="0" w:lineRule="atLeast"/>
    </w:pPr>
    <w:rPr>
      <w:rFonts w:eastAsiaTheme="minorHAnsi"/>
      <w:sz w:val="48"/>
      <w:szCs w:val="48"/>
      <w:lang w:eastAsia="en-US"/>
    </w:rPr>
  </w:style>
  <w:style w:type="paragraph" w:customStyle="1" w:styleId="56">
    <w:name w:val="Основной текст (5)"/>
    <w:basedOn w:val="a0"/>
    <w:link w:val="55"/>
    <w:rsid w:val="00F12DEA"/>
    <w:pPr>
      <w:shd w:val="clear" w:color="auto" w:fill="FFFFFF"/>
      <w:spacing w:after="0" w:line="274" w:lineRule="exact"/>
      <w:jc w:val="right"/>
    </w:pPr>
    <w:rPr>
      <w:rFonts w:eastAsiaTheme="minorHAnsi"/>
      <w:sz w:val="23"/>
      <w:szCs w:val="23"/>
      <w:lang w:eastAsia="en-US"/>
    </w:rPr>
  </w:style>
  <w:style w:type="paragraph" w:customStyle="1" w:styleId="3b">
    <w:name w:val="Основной текст (3)"/>
    <w:basedOn w:val="a0"/>
    <w:link w:val="3a"/>
    <w:rsid w:val="00F12DEA"/>
    <w:pPr>
      <w:shd w:val="clear" w:color="auto" w:fill="FFFFFF"/>
      <w:spacing w:after="0" w:line="0" w:lineRule="atLeast"/>
    </w:pPr>
    <w:rPr>
      <w:rFonts w:eastAsiaTheme="minorHAnsi"/>
      <w:sz w:val="107"/>
      <w:szCs w:val="107"/>
      <w:lang w:eastAsia="en-US"/>
    </w:rPr>
  </w:style>
  <w:style w:type="character" w:customStyle="1" w:styleId="83">
    <w:name w:val="Основной текст (8)_"/>
    <w:basedOn w:val="a1"/>
    <w:link w:val="84"/>
    <w:rsid w:val="00F12DEA"/>
    <w:rPr>
      <w:sz w:val="19"/>
      <w:szCs w:val="19"/>
      <w:shd w:val="clear" w:color="auto" w:fill="FFFFFF"/>
    </w:rPr>
  </w:style>
  <w:style w:type="character" w:customStyle="1" w:styleId="93">
    <w:name w:val="Основной текст (9)_"/>
    <w:basedOn w:val="a1"/>
    <w:link w:val="94"/>
    <w:rsid w:val="00F12DEA"/>
    <w:rPr>
      <w:sz w:val="20"/>
      <w:szCs w:val="20"/>
      <w:shd w:val="clear" w:color="auto" w:fill="FFFFFF"/>
    </w:rPr>
  </w:style>
  <w:style w:type="character" w:customStyle="1" w:styleId="101">
    <w:name w:val="Основной текст (10)_"/>
    <w:basedOn w:val="a1"/>
    <w:link w:val="102"/>
    <w:rsid w:val="00F12DEA"/>
    <w:rPr>
      <w:sz w:val="16"/>
      <w:szCs w:val="16"/>
      <w:shd w:val="clear" w:color="auto" w:fill="FFFFFF"/>
    </w:rPr>
  </w:style>
  <w:style w:type="character" w:customStyle="1" w:styleId="113">
    <w:name w:val="Основной текст (11)_"/>
    <w:basedOn w:val="a1"/>
    <w:link w:val="114"/>
    <w:rsid w:val="00F12DEA"/>
    <w:rPr>
      <w:sz w:val="15"/>
      <w:szCs w:val="15"/>
      <w:shd w:val="clear" w:color="auto" w:fill="FFFFFF"/>
    </w:rPr>
  </w:style>
  <w:style w:type="paragraph" w:customStyle="1" w:styleId="84">
    <w:name w:val="Основной текст (8)"/>
    <w:basedOn w:val="a0"/>
    <w:link w:val="83"/>
    <w:rsid w:val="00F12DEA"/>
    <w:pPr>
      <w:shd w:val="clear" w:color="auto" w:fill="FFFFFF"/>
      <w:spacing w:after="0" w:line="226" w:lineRule="exact"/>
      <w:ind w:hanging="2680"/>
    </w:pPr>
    <w:rPr>
      <w:rFonts w:eastAsiaTheme="minorHAnsi"/>
      <w:sz w:val="19"/>
      <w:szCs w:val="19"/>
      <w:lang w:eastAsia="en-US"/>
    </w:rPr>
  </w:style>
  <w:style w:type="paragraph" w:customStyle="1" w:styleId="94">
    <w:name w:val="Основной текст (9)"/>
    <w:basedOn w:val="a0"/>
    <w:link w:val="93"/>
    <w:rsid w:val="00F12DEA"/>
    <w:pPr>
      <w:shd w:val="clear" w:color="auto" w:fill="FFFFFF"/>
      <w:spacing w:after="60" w:line="0" w:lineRule="atLeast"/>
    </w:pPr>
    <w:rPr>
      <w:rFonts w:eastAsiaTheme="minorHAnsi"/>
      <w:sz w:val="20"/>
      <w:szCs w:val="20"/>
      <w:lang w:eastAsia="en-US"/>
    </w:rPr>
  </w:style>
  <w:style w:type="paragraph" w:customStyle="1" w:styleId="102">
    <w:name w:val="Основной текст (10)"/>
    <w:basedOn w:val="a0"/>
    <w:link w:val="101"/>
    <w:rsid w:val="00F12DEA"/>
    <w:pPr>
      <w:shd w:val="clear" w:color="auto" w:fill="FFFFFF"/>
      <w:spacing w:after="0" w:line="182" w:lineRule="exact"/>
      <w:jc w:val="center"/>
    </w:pPr>
    <w:rPr>
      <w:rFonts w:eastAsiaTheme="minorHAnsi"/>
      <w:sz w:val="16"/>
      <w:szCs w:val="16"/>
      <w:lang w:eastAsia="en-US"/>
    </w:rPr>
  </w:style>
  <w:style w:type="paragraph" w:customStyle="1" w:styleId="114">
    <w:name w:val="Основной текст (11)"/>
    <w:basedOn w:val="a0"/>
    <w:link w:val="113"/>
    <w:rsid w:val="00F12DEA"/>
    <w:pPr>
      <w:shd w:val="clear" w:color="auto" w:fill="FFFFFF"/>
      <w:spacing w:after="0" w:line="182" w:lineRule="exact"/>
      <w:jc w:val="both"/>
    </w:pPr>
    <w:rPr>
      <w:rFonts w:eastAsiaTheme="minorHAnsi"/>
      <w:sz w:val="15"/>
      <w:szCs w:val="15"/>
      <w:lang w:eastAsia="en-US"/>
    </w:rPr>
  </w:style>
  <w:style w:type="character" w:customStyle="1" w:styleId="11pt0">
    <w:name w:val="Основной текст + 11 pt;Курсив"/>
    <w:basedOn w:val="af9"/>
    <w:rsid w:val="00F12DEA"/>
    <w:rPr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61">
    <w:name w:val="Основной текст (16)_"/>
    <w:basedOn w:val="a1"/>
    <w:link w:val="162"/>
    <w:rsid w:val="00F12DEA"/>
    <w:rPr>
      <w:shd w:val="clear" w:color="auto" w:fill="FFFFFF"/>
    </w:rPr>
  </w:style>
  <w:style w:type="character" w:customStyle="1" w:styleId="16115pt">
    <w:name w:val="Основной текст (16) + 11;5 pt;Не курсив"/>
    <w:basedOn w:val="161"/>
    <w:rsid w:val="00F12DEA"/>
    <w:rPr>
      <w:i/>
      <w:iCs/>
      <w:sz w:val="23"/>
      <w:szCs w:val="23"/>
      <w:shd w:val="clear" w:color="auto" w:fill="FFFFFF"/>
    </w:rPr>
  </w:style>
  <w:style w:type="character" w:customStyle="1" w:styleId="afff0">
    <w:name w:val="Основной текст + Курсив"/>
    <w:basedOn w:val="af9"/>
    <w:rsid w:val="00F12DEA"/>
    <w:rPr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c">
    <w:name w:val="Заголовок №2_"/>
    <w:basedOn w:val="a1"/>
    <w:link w:val="2d"/>
    <w:rsid w:val="00F12DEA"/>
    <w:rPr>
      <w:sz w:val="23"/>
      <w:szCs w:val="23"/>
      <w:shd w:val="clear" w:color="auto" w:fill="FFFFFF"/>
    </w:rPr>
  </w:style>
  <w:style w:type="paragraph" w:customStyle="1" w:styleId="162">
    <w:name w:val="Основной текст (16)"/>
    <w:basedOn w:val="a0"/>
    <w:link w:val="161"/>
    <w:rsid w:val="00F12DEA"/>
    <w:pPr>
      <w:shd w:val="clear" w:color="auto" w:fill="FFFFFF"/>
      <w:spacing w:after="0" w:line="264" w:lineRule="exact"/>
      <w:ind w:firstLine="560"/>
      <w:jc w:val="both"/>
    </w:pPr>
    <w:rPr>
      <w:rFonts w:eastAsiaTheme="minorHAnsi"/>
      <w:lang w:eastAsia="en-US"/>
    </w:rPr>
  </w:style>
  <w:style w:type="paragraph" w:customStyle="1" w:styleId="2d">
    <w:name w:val="Заголовок №2"/>
    <w:basedOn w:val="a0"/>
    <w:link w:val="2c"/>
    <w:rsid w:val="00F12DEA"/>
    <w:pPr>
      <w:shd w:val="clear" w:color="auto" w:fill="FFFFFF"/>
      <w:spacing w:before="240" w:after="120" w:line="0" w:lineRule="atLeast"/>
      <w:outlineLvl w:val="1"/>
    </w:pPr>
    <w:rPr>
      <w:rFonts w:eastAsiaTheme="minorHAnsi"/>
      <w:sz w:val="23"/>
      <w:szCs w:val="23"/>
      <w:lang w:eastAsia="en-US"/>
    </w:rPr>
  </w:style>
  <w:style w:type="character" w:customStyle="1" w:styleId="aa">
    <w:name w:val="Абзац списка Знак"/>
    <w:aliases w:val="Нумерованый список Знак,List Paragraph1 Знак"/>
    <w:link w:val="a9"/>
    <w:uiPriority w:val="34"/>
    <w:rsid w:val="00F12DEA"/>
    <w:rPr>
      <w:rFonts w:eastAsiaTheme="minorEastAsia"/>
      <w:lang w:eastAsia="ru-RU"/>
    </w:rPr>
  </w:style>
  <w:style w:type="paragraph" w:customStyle="1" w:styleId="1f0">
    <w:name w:val="Заголовок оглавления1"/>
    <w:basedOn w:val="1"/>
    <w:next w:val="a0"/>
    <w:uiPriority w:val="39"/>
    <w:semiHidden/>
    <w:unhideWhenUsed/>
    <w:qFormat/>
    <w:rsid w:val="00F12DEA"/>
    <w:pPr>
      <w:keepLines/>
      <w:spacing w:before="480" w:line="276" w:lineRule="auto"/>
      <w:jc w:val="left"/>
      <w:outlineLvl w:val="9"/>
    </w:pPr>
    <w:rPr>
      <w:rFonts w:ascii="Calibri Light" w:hAnsi="Calibri Light"/>
      <w:bCs/>
      <w:color w:val="2F5496"/>
      <w:sz w:val="28"/>
      <w:szCs w:val="28"/>
    </w:rPr>
  </w:style>
  <w:style w:type="paragraph" w:customStyle="1" w:styleId="215">
    <w:name w:val="Оглавление 21"/>
    <w:basedOn w:val="a0"/>
    <w:next w:val="a0"/>
    <w:autoRedefine/>
    <w:uiPriority w:val="39"/>
    <w:unhideWhenUsed/>
    <w:rsid w:val="00F12DEA"/>
    <w:pPr>
      <w:spacing w:after="100"/>
      <w:ind w:left="220"/>
    </w:pPr>
    <w:rPr>
      <w:rFonts w:eastAsia="Calibri"/>
      <w:lang w:eastAsia="en-US"/>
    </w:rPr>
  </w:style>
  <w:style w:type="paragraph" w:customStyle="1" w:styleId="115">
    <w:name w:val="Оглавление 11"/>
    <w:basedOn w:val="a0"/>
    <w:next w:val="a0"/>
    <w:autoRedefine/>
    <w:uiPriority w:val="39"/>
    <w:unhideWhenUsed/>
    <w:rsid w:val="00F12DEA"/>
    <w:pPr>
      <w:spacing w:after="100"/>
    </w:pPr>
    <w:rPr>
      <w:rFonts w:eastAsia="Calibri"/>
      <w:lang w:eastAsia="en-US"/>
    </w:rPr>
  </w:style>
  <w:style w:type="character" w:styleId="afff1">
    <w:name w:val="FollowedHyperlink"/>
    <w:basedOn w:val="a1"/>
    <w:uiPriority w:val="99"/>
    <w:semiHidden/>
    <w:unhideWhenUsed/>
    <w:rsid w:val="00F12DEA"/>
    <w:rPr>
      <w:color w:val="800080" w:themeColor="followedHyperlink"/>
      <w:u w:val="single"/>
    </w:rPr>
  </w:style>
  <w:style w:type="character" w:customStyle="1" w:styleId="312">
    <w:name w:val="Основной текст с отступом 3 Знак1"/>
    <w:basedOn w:val="a1"/>
    <w:uiPriority w:val="99"/>
    <w:semiHidden/>
    <w:rsid w:val="00F12DEA"/>
    <w:rPr>
      <w:rFonts w:eastAsiaTheme="minorEastAsia"/>
      <w:sz w:val="16"/>
      <w:szCs w:val="16"/>
      <w:lang w:eastAsia="ru-RU"/>
    </w:rPr>
  </w:style>
  <w:style w:type="paragraph" w:styleId="29">
    <w:name w:val="Body Text Indent 2"/>
    <w:basedOn w:val="a0"/>
    <w:link w:val="216"/>
    <w:uiPriority w:val="99"/>
    <w:semiHidden/>
    <w:unhideWhenUsed/>
    <w:rsid w:val="00F12DEA"/>
    <w:pPr>
      <w:spacing w:after="120" w:line="480" w:lineRule="auto"/>
      <w:ind w:left="283"/>
    </w:pPr>
  </w:style>
  <w:style w:type="character" w:customStyle="1" w:styleId="216">
    <w:name w:val="Основной текст с отступом 2 Знак1"/>
    <w:basedOn w:val="a1"/>
    <w:link w:val="29"/>
    <w:uiPriority w:val="99"/>
    <w:semiHidden/>
    <w:rsid w:val="00F12DEA"/>
    <w:rPr>
      <w:rFonts w:eastAsiaTheme="minorEastAsia"/>
      <w:lang w:eastAsia="ru-RU"/>
    </w:rPr>
  </w:style>
  <w:style w:type="character" w:customStyle="1" w:styleId="1f1">
    <w:name w:val="Основной текст Знак1"/>
    <w:basedOn w:val="a1"/>
    <w:uiPriority w:val="99"/>
    <w:semiHidden/>
    <w:rsid w:val="00F12DEA"/>
    <w:rPr>
      <w:rFonts w:eastAsiaTheme="minorEastAsia"/>
      <w:lang w:eastAsia="ru-RU"/>
    </w:rPr>
  </w:style>
  <w:style w:type="character" w:customStyle="1" w:styleId="810">
    <w:name w:val="Заголовок 8 Знак1"/>
    <w:basedOn w:val="a1"/>
    <w:uiPriority w:val="9"/>
    <w:semiHidden/>
    <w:rsid w:val="00F12DE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2b">
    <w:name w:val="List 2"/>
    <w:basedOn w:val="a0"/>
    <w:uiPriority w:val="99"/>
    <w:semiHidden/>
    <w:unhideWhenUsed/>
    <w:rsid w:val="00F12DE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5327</Words>
  <Characters>30364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МАК</Company>
  <LinksUpToDate>false</LinksUpToDate>
  <CharactersWithSpaces>35620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Плетнёва</dc:creator>
  <cp:keywords/>
  <dc:description/>
  <cp:lastModifiedBy>Елена</cp:lastModifiedBy>
  <cp:revision>5</cp:revision>
  <cp:lastPrinted>2020-01-09T04:23:00Z</cp:lastPrinted>
  <dcterms:created xsi:type="dcterms:W3CDTF">2019-12-16T11:29:00Z</dcterms:created>
  <dcterms:modified xsi:type="dcterms:W3CDTF">2020-03-15T15:33:00Z</dcterms:modified>
</cp:coreProperties>
</file>