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0C" w:rsidRP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right"/>
        <w:rPr>
          <w:rFonts w:ascii="Times New Roman" w:eastAsia="Times New Roman" w:hAnsi="Times New Roman" w:cs="Times New Roman"/>
          <w:b/>
          <w:sz w:val="24"/>
          <w:szCs w:val="24"/>
          <w:lang w:eastAsia="zh-CN"/>
        </w:rPr>
      </w:pPr>
    </w:p>
    <w:p w:rsidR="0074280C" w:rsidRPr="0074280C" w:rsidRDefault="0074280C" w:rsidP="0074280C">
      <w:pPr>
        <w:suppressAutoHyphens/>
        <w:spacing w:after="0" w:line="360" w:lineRule="auto"/>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4C54EE" w:rsidRDefault="004C54EE" w:rsidP="0074280C">
      <w:pPr>
        <w:suppressAutoHyphens/>
        <w:spacing w:after="0" w:line="240" w:lineRule="auto"/>
        <w:rPr>
          <w:rFonts w:ascii="Times New Roman" w:eastAsia="Times New Roman" w:hAnsi="Times New Roman" w:cs="Times New Roman"/>
          <w:sz w:val="28"/>
          <w:szCs w:val="28"/>
          <w:lang w:eastAsia="zh-CN"/>
        </w:rPr>
      </w:pPr>
    </w:p>
    <w:p w:rsidR="004C54EE" w:rsidRDefault="004C54EE" w:rsidP="0074280C">
      <w:pPr>
        <w:suppressAutoHyphens/>
        <w:spacing w:after="0" w:line="240" w:lineRule="auto"/>
        <w:rPr>
          <w:rFonts w:ascii="Times New Roman" w:eastAsia="Times New Roman" w:hAnsi="Times New Roman" w:cs="Times New Roman"/>
          <w:sz w:val="28"/>
          <w:szCs w:val="28"/>
          <w:lang w:eastAsia="zh-CN"/>
        </w:rPr>
      </w:pPr>
    </w:p>
    <w:p w:rsidR="004C54EE" w:rsidRPr="0074280C" w:rsidRDefault="004C54EE" w:rsidP="0074280C">
      <w:pPr>
        <w:suppressAutoHyphens/>
        <w:spacing w:after="0" w:line="240" w:lineRule="auto"/>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b/>
          <w:sz w:val="28"/>
          <w:szCs w:val="28"/>
          <w:lang w:eastAsia="zh-CN"/>
        </w:rPr>
      </w:pPr>
    </w:p>
    <w:p w:rsidR="0074280C" w:rsidRPr="0074280C" w:rsidRDefault="0074280C" w:rsidP="0074280C">
      <w:pPr>
        <w:suppressAutoHyphens/>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МЕТОДИЧЕСКИЕ УКАЗАНИЯ ПО ВЫПОЛНЕНИЮ ПРАКТИЧЕСКИХ РАБОТ ПО</w:t>
      </w:r>
      <w:r w:rsidRPr="0074280C">
        <w:rPr>
          <w:rFonts w:ascii="Times New Roman" w:eastAsia="Times New Roman" w:hAnsi="Times New Roman" w:cs="Times New Roman"/>
          <w:b/>
          <w:sz w:val="28"/>
          <w:szCs w:val="28"/>
          <w:lang w:eastAsia="zh-CN"/>
        </w:rPr>
        <w:t xml:space="preserve"> УЧЕБНОЙ ДИСЦИПЛИН</w:t>
      </w:r>
      <w:r>
        <w:rPr>
          <w:rFonts w:ascii="Times New Roman" w:eastAsia="Times New Roman" w:hAnsi="Times New Roman" w:cs="Times New Roman"/>
          <w:b/>
          <w:sz w:val="28"/>
          <w:szCs w:val="28"/>
          <w:lang w:eastAsia="zh-CN"/>
        </w:rPr>
        <w:t>Е</w:t>
      </w:r>
    </w:p>
    <w:p w:rsidR="00E75183" w:rsidRPr="00E75183" w:rsidRDefault="00E75183" w:rsidP="0074280C">
      <w:pPr>
        <w:suppressAutoHyphens/>
        <w:spacing w:after="0" w:line="360" w:lineRule="auto"/>
        <w:jc w:val="center"/>
        <w:rPr>
          <w:rFonts w:ascii="Times New Roman" w:eastAsia="Times New Roman" w:hAnsi="Times New Roman" w:cs="Times New Roman"/>
          <w:b/>
          <w:sz w:val="32"/>
          <w:szCs w:val="28"/>
          <w:lang w:eastAsia="zh-CN"/>
        </w:rPr>
      </w:pPr>
      <w:r w:rsidRPr="00E75183">
        <w:rPr>
          <w:rFonts w:ascii="Times New Roman" w:eastAsia="Calibri" w:hAnsi="Times New Roman" w:cs="Times New Roman"/>
          <w:b/>
          <w:bCs/>
          <w:sz w:val="32"/>
          <w:szCs w:val="28"/>
        </w:rPr>
        <w:t>КОММУНИКАТИВНЫЙ ПРАКТИКУМ</w:t>
      </w:r>
      <w:r w:rsidRPr="00E75183">
        <w:rPr>
          <w:rFonts w:ascii="Times New Roman" w:eastAsia="Times New Roman" w:hAnsi="Times New Roman" w:cs="Times New Roman"/>
          <w:b/>
          <w:sz w:val="32"/>
          <w:szCs w:val="28"/>
          <w:lang w:eastAsia="zh-CN"/>
        </w:rPr>
        <w:t xml:space="preserve"> </w:t>
      </w: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360" w:lineRule="auto"/>
        <w:jc w:val="center"/>
        <w:rPr>
          <w:rFonts w:ascii="Times New Roman" w:eastAsia="Times New Roman" w:hAnsi="Times New Roman" w:cs="Times New Roman"/>
          <w:b/>
          <w:sz w:val="28"/>
          <w:szCs w:val="28"/>
          <w:lang w:eastAsia="zh-CN"/>
        </w:rPr>
      </w:pPr>
      <w:r w:rsidRPr="0074280C">
        <w:rPr>
          <w:rFonts w:ascii="Times New Roman" w:eastAsia="Times New Roman" w:hAnsi="Times New Roman" w:cs="Times New Roman"/>
          <w:sz w:val="28"/>
          <w:szCs w:val="28"/>
          <w:lang w:eastAsia="zh-CN"/>
        </w:rPr>
        <w:t>среднего профессионального образования</w:t>
      </w:r>
    </w:p>
    <w:p w:rsidR="0074280C" w:rsidRPr="0074280C" w:rsidRDefault="0074280C" w:rsidP="0074280C">
      <w:pPr>
        <w:suppressAutoHyphens/>
        <w:spacing w:after="0" w:line="360" w:lineRule="auto"/>
        <w:jc w:val="center"/>
        <w:rPr>
          <w:rFonts w:ascii="Times New Roman" w:eastAsia="Times New Roman" w:hAnsi="Times New Roman" w:cs="Times New Roman"/>
          <w:sz w:val="28"/>
          <w:szCs w:val="28"/>
          <w:lang w:eastAsia="zh-CN"/>
        </w:rPr>
      </w:pPr>
      <w:r w:rsidRPr="0074280C">
        <w:rPr>
          <w:rFonts w:ascii="Times New Roman" w:eastAsia="Times New Roman" w:hAnsi="Times New Roman" w:cs="Times New Roman"/>
          <w:sz w:val="28"/>
          <w:szCs w:val="28"/>
          <w:lang w:eastAsia="zh-CN"/>
        </w:rPr>
        <w:t>(базовой подготовки)</w:t>
      </w: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jc w:val="center"/>
        <w:rPr>
          <w:rFonts w:ascii="Times New Roman" w:eastAsia="Times New Roman" w:hAnsi="Times New Roman" w:cs="Times New Roman"/>
          <w:sz w:val="28"/>
          <w:szCs w:val="28"/>
          <w:lang w:eastAsia="zh-CN"/>
        </w:rPr>
      </w:pPr>
    </w:p>
    <w:p w:rsidR="0074280C" w:rsidRPr="0074280C" w:rsidRDefault="0074280C" w:rsidP="0074280C">
      <w:pPr>
        <w:suppressAutoHyphens/>
        <w:spacing w:after="0" w:line="240" w:lineRule="auto"/>
        <w:rPr>
          <w:rFonts w:ascii="Times New Roman" w:eastAsia="Times New Roman" w:hAnsi="Times New Roman" w:cs="Times New Roman"/>
          <w:sz w:val="28"/>
          <w:szCs w:val="28"/>
          <w:lang w:eastAsia="zh-CN"/>
        </w:rPr>
      </w:pPr>
    </w:p>
    <w:p w:rsidR="00E75183" w:rsidRDefault="00E75183" w:rsidP="0074280C">
      <w:pPr>
        <w:suppressAutoHyphens/>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Междуреченский, </w:t>
      </w:r>
      <w:r w:rsidR="0074280C" w:rsidRPr="0074280C">
        <w:rPr>
          <w:rFonts w:ascii="Times New Roman" w:eastAsia="Times New Roman" w:hAnsi="Times New Roman" w:cs="Times New Roman"/>
          <w:b/>
          <w:sz w:val="28"/>
          <w:szCs w:val="28"/>
          <w:lang w:eastAsia="zh-CN"/>
        </w:rPr>
        <w:t>2018 г.</w:t>
      </w:r>
      <w:r>
        <w:rPr>
          <w:rFonts w:ascii="Times New Roman" w:eastAsia="Times New Roman" w:hAnsi="Times New Roman" w:cs="Times New Roman"/>
          <w:b/>
          <w:sz w:val="28"/>
          <w:szCs w:val="28"/>
          <w:lang w:eastAsia="zh-CN"/>
        </w:rPr>
        <w:br/>
      </w:r>
    </w:p>
    <w:p w:rsidR="00287BE4" w:rsidRPr="00287BE4" w:rsidRDefault="00E75183" w:rsidP="00E75183">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zh-CN"/>
        </w:rPr>
        <w:lastRenderedPageBreak/>
        <w:br w:type="page"/>
      </w:r>
      <w:r w:rsidR="00287BE4" w:rsidRPr="00287BE4">
        <w:rPr>
          <w:rFonts w:ascii="Times New Roman" w:eastAsia="Times New Roman" w:hAnsi="Times New Roman" w:cs="Times New Roman"/>
          <w:b/>
          <w:color w:val="000000"/>
          <w:sz w:val="28"/>
          <w:szCs w:val="28"/>
          <w:lang w:eastAsia="ru-RU"/>
        </w:rPr>
        <w:t>ПОЯСНИТЕЛЬНАЯ ЗАПИСКА</w:t>
      </w:r>
    </w:p>
    <w:p w:rsidR="00863207" w:rsidRPr="00863207" w:rsidRDefault="00863207" w:rsidP="00863207">
      <w:pPr>
        <w:spacing w:line="360" w:lineRule="auto"/>
        <w:ind w:firstLine="708"/>
        <w:jc w:val="both"/>
        <w:rPr>
          <w:rFonts w:ascii="Times New Roman" w:eastAsia="Times New Roman" w:hAnsi="Times New Roman" w:cs="Times New Roman"/>
          <w:sz w:val="28"/>
          <w:szCs w:val="28"/>
          <w:lang w:eastAsia="ru-RU"/>
        </w:rPr>
      </w:pPr>
      <w:r w:rsidRPr="00863207">
        <w:rPr>
          <w:rFonts w:ascii="Times New Roman" w:eastAsia="TimesNewRomanPSMT" w:hAnsi="Times New Roman" w:cs="Times New Roman"/>
          <w:sz w:val="28"/>
          <w:szCs w:val="28"/>
        </w:rPr>
        <w:t xml:space="preserve">Методические указания по выполнению практических работ по  учебной дисциплине </w:t>
      </w:r>
      <w:r w:rsidRPr="00863207">
        <w:rPr>
          <w:rFonts w:ascii="Times New Roman" w:eastAsia="Calibri" w:hAnsi="Times New Roman" w:cs="Times New Roman"/>
          <w:bCs/>
          <w:sz w:val="28"/>
          <w:szCs w:val="28"/>
        </w:rPr>
        <w:t>«</w:t>
      </w:r>
      <w:r>
        <w:rPr>
          <w:rFonts w:ascii="Times New Roman" w:eastAsia="Calibri" w:hAnsi="Times New Roman" w:cs="Times New Roman"/>
          <w:bCs/>
          <w:sz w:val="28"/>
          <w:szCs w:val="28"/>
        </w:rPr>
        <w:t>Деловые коммуникации</w:t>
      </w:r>
      <w:r w:rsidRPr="00863207">
        <w:rPr>
          <w:rFonts w:ascii="Times New Roman" w:eastAsia="TimesNewRomanPSMT" w:hAnsi="Times New Roman" w:cs="Times New Roman"/>
          <w:sz w:val="28"/>
          <w:szCs w:val="28"/>
        </w:rPr>
        <w:t xml:space="preserve">» предназначены для реализации требований ФГОС среднего профессионального образования по программе подготовки специалистов среднего звена </w:t>
      </w:r>
      <w:r w:rsidRPr="00863207">
        <w:rPr>
          <w:rFonts w:ascii="Times New Roman" w:eastAsia="Times New Roman" w:hAnsi="Times New Roman" w:cs="Times New Roman"/>
          <w:sz w:val="28"/>
          <w:szCs w:val="28"/>
          <w:lang w:eastAsia="ru-RU"/>
        </w:rPr>
        <w:t xml:space="preserve">специальности </w:t>
      </w:r>
      <w:r w:rsidR="00E75183">
        <w:rPr>
          <w:rFonts w:ascii="Times New Roman" w:eastAsia="Times New Roman" w:hAnsi="Times New Roman" w:cs="Times New Roman"/>
          <w:sz w:val="28"/>
          <w:szCs w:val="28"/>
          <w:lang w:eastAsia="ru-RU"/>
        </w:rPr>
        <w:t xml:space="preserve">ДОУ. </w:t>
      </w:r>
      <w:r w:rsidRPr="00863207">
        <w:rPr>
          <w:rFonts w:ascii="Times New Roman" w:eastAsia="Times New Roman" w:hAnsi="Times New Roman" w:cs="Times New Roman"/>
          <w:sz w:val="28"/>
          <w:szCs w:val="28"/>
          <w:lang w:eastAsia="ru-RU"/>
        </w:rPr>
        <w:t xml:space="preserve">Методические указания составлены в соответствии с рабочей программой учебной дисциплины </w:t>
      </w:r>
      <w:r w:rsidRPr="00863207">
        <w:rPr>
          <w:rFonts w:ascii="Times New Roman" w:eastAsia="Calibri" w:hAnsi="Times New Roman" w:cs="Times New Roman"/>
          <w:bCs/>
          <w:sz w:val="28"/>
          <w:szCs w:val="28"/>
        </w:rPr>
        <w:t>«</w:t>
      </w:r>
      <w:r w:rsidR="00E75183">
        <w:rPr>
          <w:rFonts w:ascii="Times New Roman" w:eastAsia="Calibri" w:hAnsi="Times New Roman" w:cs="Times New Roman"/>
          <w:bCs/>
          <w:sz w:val="28"/>
          <w:szCs w:val="28"/>
        </w:rPr>
        <w:t>К</w:t>
      </w:r>
      <w:r>
        <w:rPr>
          <w:rFonts w:ascii="Times New Roman" w:eastAsia="Calibri" w:hAnsi="Times New Roman" w:cs="Times New Roman"/>
          <w:bCs/>
          <w:sz w:val="28"/>
          <w:szCs w:val="28"/>
        </w:rPr>
        <w:t>оммуника</w:t>
      </w:r>
      <w:r w:rsidR="00E75183">
        <w:rPr>
          <w:rFonts w:ascii="Times New Roman" w:eastAsia="Calibri" w:hAnsi="Times New Roman" w:cs="Times New Roman"/>
          <w:bCs/>
          <w:sz w:val="28"/>
          <w:szCs w:val="28"/>
        </w:rPr>
        <w:t>тивный практикум</w:t>
      </w:r>
      <w:r w:rsidRPr="00863207">
        <w:rPr>
          <w:rFonts w:ascii="Times New Roman" w:eastAsia="Times New Roman" w:hAnsi="Times New Roman" w:cs="Times New Roman"/>
          <w:sz w:val="28"/>
          <w:szCs w:val="28"/>
          <w:lang w:eastAsia="ru-RU"/>
        </w:rPr>
        <w:t xml:space="preserve">». </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Качественная подготовка современного специалиста в любой отрасли знания не может быть ограничена усвоением только лишь теоретических знаний – необходимым компонентом профессиональной подготовки является формирование практических умений.</w:t>
      </w:r>
    </w:p>
    <w:p w:rsidR="00863207" w:rsidRPr="00863207" w:rsidRDefault="00863207" w:rsidP="00863207">
      <w:pPr>
        <w:spacing w:line="360" w:lineRule="auto"/>
        <w:ind w:firstLine="708"/>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Поэтому организация практических работ является важным и необходимым этапом подготовки будущего специалиста к профессиональной деятельности.</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Практические работы являются связующим звеном между теорией и практикой, на которой обучающиеся углубляют и закрепляют теоретические знания, углубляют научно-теоретические положения, учатся применять адекватные способы действия, ведущие к достижению результата, вырабатывают аналитические умения.</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Практическая работа является составной частью  аудиторных занятий и является планируемой учебной работой студентов и выполняется ими в аудиторное время по заданию и при методическом руководстве преподавателя и при его непосредственном участии.</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Практическая работа студентов способствует овладению опытом творческой и исследовательской деятельности, развитию самостоятельности, ответственности и организованности, творческого подхода к решению проблем учебного и профессионального уровней.</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Целью практической  работы студентов является:</w:t>
      </w:r>
    </w:p>
    <w:p w:rsidR="00863207" w:rsidRPr="00863207" w:rsidRDefault="00863207" w:rsidP="00863207">
      <w:pPr>
        <w:numPr>
          <w:ilvl w:val="0"/>
          <w:numId w:val="1"/>
        </w:numPr>
        <w:spacing w:line="360" w:lineRule="auto"/>
        <w:jc w:val="both"/>
        <w:rPr>
          <w:rFonts w:ascii="Times New Roman" w:hAnsi="Times New Roman" w:cs="Times New Roman"/>
          <w:sz w:val="28"/>
          <w:szCs w:val="28"/>
        </w:rPr>
      </w:pPr>
      <w:r w:rsidRPr="00863207">
        <w:rPr>
          <w:rFonts w:ascii="Times New Roman" w:hAnsi="Times New Roman" w:cs="Times New Roman"/>
          <w:sz w:val="28"/>
          <w:szCs w:val="28"/>
        </w:rPr>
        <w:t xml:space="preserve">углубление, расширение, систематизация и закрепление полученных теоретических знаний; </w:t>
      </w:r>
    </w:p>
    <w:p w:rsidR="00863207" w:rsidRPr="00863207" w:rsidRDefault="00863207" w:rsidP="00863207">
      <w:pPr>
        <w:numPr>
          <w:ilvl w:val="0"/>
          <w:numId w:val="1"/>
        </w:numPr>
        <w:spacing w:line="360" w:lineRule="auto"/>
        <w:jc w:val="both"/>
        <w:rPr>
          <w:rFonts w:ascii="Times New Roman" w:hAnsi="Times New Roman" w:cs="Times New Roman"/>
          <w:sz w:val="28"/>
          <w:szCs w:val="28"/>
        </w:rPr>
      </w:pPr>
      <w:r w:rsidRPr="00863207">
        <w:rPr>
          <w:rFonts w:ascii="Times New Roman" w:hAnsi="Times New Roman" w:cs="Times New Roman"/>
          <w:sz w:val="28"/>
          <w:szCs w:val="28"/>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863207" w:rsidRPr="00863207" w:rsidRDefault="00863207" w:rsidP="00863207">
      <w:pPr>
        <w:numPr>
          <w:ilvl w:val="0"/>
          <w:numId w:val="1"/>
        </w:numPr>
        <w:spacing w:line="360" w:lineRule="auto"/>
        <w:jc w:val="both"/>
        <w:rPr>
          <w:rFonts w:ascii="Times New Roman" w:hAnsi="Times New Roman" w:cs="Times New Roman"/>
          <w:sz w:val="28"/>
          <w:szCs w:val="28"/>
        </w:rPr>
      </w:pPr>
      <w:r w:rsidRPr="00863207">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863207" w:rsidRPr="00863207" w:rsidRDefault="00863207" w:rsidP="00863207">
      <w:pPr>
        <w:spacing w:line="360" w:lineRule="auto"/>
        <w:ind w:firstLine="708"/>
        <w:jc w:val="both"/>
        <w:rPr>
          <w:rFonts w:ascii="Times New Roman" w:hAnsi="Times New Roman" w:cs="Times New Roman"/>
          <w:sz w:val="28"/>
          <w:szCs w:val="28"/>
        </w:rPr>
      </w:pPr>
      <w:r w:rsidRPr="00863207">
        <w:rPr>
          <w:rFonts w:ascii="Times New Roman" w:hAnsi="Times New Roman" w:cs="Times New Roman"/>
          <w:sz w:val="28"/>
          <w:szCs w:val="28"/>
        </w:rPr>
        <w:t xml:space="preserve">Методические указания по проведению практических работ направлены на освоение </w:t>
      </w:r>
      <w:r w:rsidRPr="00863207">
        <w:rPr>
          <w:rFonts w:ascii="Times New Roman" w:hAnsi="Times New Roman" w:cs="Times New Roman"/>
          <w:b/>
          <w:sz w:val="28"/>
          <w:szCs w:val="28"/>
        </w:rPr>
        <w:t>умений</w:t>
      </w:r>
      <w:r w:rsidRPr="00863207">
        <w:rPr>
          <w:rFonts w:ascii="Times New Roman" w:hAnsi="Times New Roman" w:cs="Times New Roman"/>
          <w:sz w:val="28"/>
          <w:szCs w:val="28"/>
        </w:rPr>
        <w:t>:</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строить грамотную речь в области профессиональной коммуникации;</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изучать личность партнера по невербальным признакам;</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распознавать стереотипы при восприятии партнера в коммуникации;</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вести деловые переговоры и дискуссии, деловые совещания и собрания;</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учитывать тип темперамента и характера в деловых коммуникациях;</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руководствоваться этическими принципами деловых коммуникаций;</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формировать имидж делового человека;</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предотвращать конфликты и конструктивно их разрешать;</w:t>
      </w:r>
    </w:p>
    <w:p w:rsidR="00863207" w:rsidRPr="00863207" w:rsidRDefault="00863207" w:rsidP="00863207">
      <w:pPr>
        <w:numPr>
          <w:ilvl w:val="0"/>
          <w:numId w:val="2"/>
        </w:num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применять психологические особенности обслуживания клиентов.</w:t>
      </w:r>
    </w:p>
    <w:p w:rsidR="00863207" w:rsidRPr="00863207" w:rsidRDefault="00863207" w:rsidP="00863207">
      <w:pPr>
        <w:tabs>
          <w:tab w:val="left" w:pos="266"/>
        </w:tabs>
        <w:spacing w:after="0" w:line="360" w:lineRule="auto"/>
        <w:contextualSpacing/>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 xml:space="preserve">и усвоение </w:t>
      </w:r>
      <w:r w:rsidRPr="00863207">
        <w:rPr>
          <w:rFonts w:ascii="Times New Roman" w:eastAsia="Times New Roman" w:hAnsi="Times New Roman" w:cs="Times New Roman"/>
          <w:b/>
          <w:sz w:val="28"/>
          <w:szCs w:val="28"/>
          <w:lang w:eastAsia="ru-RU"/>
        </w:rPr>
        <w:t>знаний</w:t>
      </w:r>
      <w:r w:rsidRPr="00863207">
        <w:rPr>
          <w:rFonts w:ascii="Times New Roman" w:eastAsia="Times New Roman" w:hAnsi="Times New Roman" w:cs="Times New Roman"/>
          <w:sz w:val="28"/>
          <w:szCs w:val="28"/>
          <w:lang w:eastAsia="ru-RU"/>
        </w:rPr>
        <w:t>:</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роль деловых коммуникаций в жизни человека;</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определение, функции и виды коммуникации;</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особенности деловой коммуникации;</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основные элементы коммуникативного процесса;</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виды деловых коммуникаций;</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особенности вербальной коммуникации;</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структуру и функции невербальной коммуникации;</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основные психологические особенности деловой беседы, деловых переговоров, дискуссий, собраний;</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проявление особенностей темперамента и характера личности в деловых коммуникациях;</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этические принципы деловых коммуникаций;</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основные понятия об этике;</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психологические аспекты имиджа делового человека;</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понятие, структуру и типологию конфликта;</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причины конфликтов в деловых коммуникациях;</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типы конфликтных личностей;</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модель конфликтного процесса и его последствия;</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методы и стратегии управления конфликтной ситуацией;</w:t>
      </w:r>
    </w:p>
    <w:p w:rsidR="00863207" w:rsidRPr="00863207" w:rsidRDefault="00863207" w:rsidP="00863207">
      <w:pPr>
        <w:widowControl w:val="0"/>
        <w:numPr>
          <w:ilvl w:val="0"/>
          <w:numId w:val="3"/>
        </w:numPr>
        <w:spacing w:after="0" w:line="360" w:lineRule="auto"/>
        <w:jc w:val="both"/>
        <w:rPr>
          <w:rFonts w:ascii="Times New Roman" w:eastAsia="Times New Roman" w:hAnsi="Times New Roman" w:cs="Times New Roman"/>
          <w:b/>
          <w:sz w:val="28"/>
          <w:szCs w:val="28"/>
          <w:lang w:eastAsia="ru-RU"/>
        </w:rPr>
      </w:pPr>
      <w:r w:rsidRPr="00863207">
        <w:rPr>
          <w:rFonts w:ascii="Times New Roman" w:eastAsia="Times New Roman" w:hAnsi="Times New Roman" w:cs="Times New Roman"/>
          <w:sz w:val="28"/>
          <w:szCs w:val="28"/>
          <w:lang w:eastAsia="ru-RU"/>
        </w:rPr>
        <w:t>технологию организации деловых коммуникаций.</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 xml:space="preserve">а также формирование </w:t>
      </w:r>
      <w:r w:rsidRPr="00863207">
        <w:rPr>
          <w:rFonts w:ascii="Times New Roman" w:eastAsia="Times New Roman" w:hAnsi="Times New Roman" w:cs="Times New Roman"/>
          <w:b/>
          <w:sz w:val="28"/>
          <w:szCs w:val="28"/>
          <w:lang w:eastAsia="ru-RU"/>
        </w:rPr>
        <w:t>общих компетенций</w:t>
      </w:r>
      <w:r w:rsidRPr="00863207">
        <w:rPr>
          <w:rFonts w:ascii="Times New Roman" w:eastAsia="Times New Roman" w:hAnsi="Times New Roman" w:cs="Times New Roman"/>
          <w:sz w:val="28"/>
          <w:szCs w:val="28"/>
          <w:lang w:eastAsia="ru-RU"/>
        </w:rPr>
        <w:t>:</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 xml:space="preserve">  ОК 1. Понимать сущность и социальную значимость своей будущей профессии, проявлять к ней устойчивый интерес.</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3.</w:t>
      </w:r>
      <w:r w:rsidRPr="00863207">
        <w:rPr>
          <w:rFonts w:ascii="Times New Roman" w:eastAsia="Times New Roman" w:hAnsi="Times New Roman" w:cs="Times New Roman"/>
          <w:sz w:val="28"/>
          <w:szCs w:val="28"/>
          <w:lang w:val="en-US" w:eastAsia="ru-RU"/>
        </w:rPr>
        <w:t> </w:t>
      </w:r>
      <w:r w:rsidRPr="00863207">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4.</w:t>
      </w:r>
      <w:r w:rsidRPr="00863207">
        <w:rPr>
          <w:rFonts w:ascii="Times New Roman" w:eastAsia="Times New Roman" w:hAnsi="Times New Roman" w:cs="Times New Roman"/>
          <w:sz w:val="28"/>
          <w:szCs w:val="28"/>
          <w:lang w:val="en-US" w:eastAsia="ru-RU"/>
        </w:rPr>
        <w:t> </w:t>
      </w:r>
      <w:r w:rsidRPr="00863207">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3207" w:rsidRPr="00863207" w:rsidRDefault="00863207" w:rsidP="00863207">
      <w:pPr>
        <w:widowControl w:val="0"/>
        <w:spacing w:after="0" w:line="360" w:lineRule="auto"/>
        <w:ind w:left="283" w:firstLine="709"/>
        <w:jc w:val="both"/>
        <w:rPr>
          <w:rFonts w:ascii="Times New Roman" w:eastAsia="Times New Roman" w:hAnsi="Times New Roman" w:cs="Times New Roman"/>
          <w:sz w:val="28"/>
          <w:szCs w:val="28"/>
          <w:lang w:eastAsia="ru-RU"/>
        </w:rPr>
      </w:pPr>
      <w:r w:rsidRPr="00863207">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863207" w:rsidRPr="00863207" w:rsidRDefault="00863207" w:rsidP="00863207">
      <w:pPr>
        <w:spacing w:line="360" w:lineRule="auto"/>
        <w:ind w:firstLine="708"/>
        <w:jc w:val="both"/>
        <w:rPr>
          <w:rFonts w:ascii="Times New Roman" w:eastAsia="TimesNewRomanPSMT" w:hAnsi="Times New Roman" w:cs="Times New Roman"/>
          <w:sz w:val="28"/>
          <w:szCs w:val="28"/>
        </w:rPr>
      </w:pPr>
      <w:r w:rsidRPr="00863207">
        <w:rPr>
          <w:rFonts w:ascii="Times New Roman" w:eastAsia="TimesNewRomanPSMT" w:hAnsi="Times New Roman" w:cs="Times New Roman"/>
          <w:sz w:val="28"/>
          <w:szCs w:val="28"/>
        </w:rPr>
        <w:t>Методические указания по каждой практической работе содержат: наименование практической работы, её цель, формируемые результаты и содержание работы, необходимое оборудование, технические средства и инструменты, общие методические рекомендации к выполнению практической работы, общие правила и требования к оформлению работы.</w:t>
      </w:r>
    </w:p>
    <w:p w:rsidR="00863207" w:rsidRDefault="00863207">
      <w:pPr>
        <w:rPr>
          <w:rFonts w:ascii="Times New Roman" w:hAnsi="Times New Roman" w:cs="Times New Roman"/>
          <w:sz w:val="28"/>
          <w:szCs w:val="28"/>
        </w:rPr>
      </w:pPr>
      <w:r>
        <w:rPr>
          <w:rFonts w:ascii="Times New Roman" w:hAnsi="Times New Roman" w:cs="Times New Roman"/>
          <w:sz w:val="28"/>
          <w:szCs w:val="28"/>
        </w:rPr>
        <w:br w:type="page"/>
      </w:r>
    </w:p>
    <w:p w:rsidR="00863207" w:rsidRDefault="00863207" w:rsidP="0086320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ПЕРЕЧЕНЬ ПРАКТИЧЕСКИХ РАБОТ</w:t>
      </w:r>
    </w:p>
    <w:p w:rsidR="00287BE4" w:rsidRDefault="00863207" w:rsidP="00287BE4">
      <w:pPr>
        <w:rPr>
          <w:rFonts w:ascii="Times New Roman" w:hAnsi="Times New Roman" w:cs="Times New Roman"/>
          <w:b/>
          <w:bCs/>
          <w:sz w:val="28"/>
          <w:szCs w:val="28"/>
        </w:rPr>
      </w:pPr>
      <w:r w:rsidRPr="00863207">
        <w:rPr>
          <w:rFonts w:ascii="Times New Roman" w:hAnsi="Times New Roman" w:cs="Times New Roman"/>
          <w:b/>
          <w:bCs/>
          <w:sz w:val="28"/>
          <w:szCs w:val="28"/>
        </w:rPr>
        <w:t>Тема 1. Основные характеристики деловой коммуникации</w:t>
      </w:r>
      <w:r>
        <w:rPr>
          <w:rFonts w:ascii="Times New Roman" w:hAnsi="Times New Roman" w:cs="Times New Roman"/>
          <w:b/>
          <w:bCs/>
          <w:sz w:val="28"/>
          <w:szCs w:val="28"/>
        </w:rPr>
        <w:t>.</w:t>
      </w:r>
    </w:p>
    <w:p w:rsidR="00863207" w:rsidRPr="00863207" w:rsidRDefault="00863207" w:rsidP="0086320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Практическое занятие № 1. </w:t>
      </w:r>
      <w:r w:rsidRPr="00863207">
        <w:rPr>
          <w:rFonts w:ascii="Times New Roman" w:hAnsi="Times New Roman" w:cs="Times New Roman"/>
          <w:bCs/>
          <w:sz w:val="28"/>
          <w:szCs w:val="28"/>
        </w:rPr>
        <w:t>Выполнение практической работы № 1 «Особенности деловой коммуникации».</w:t>
      </w:r>
    </w:p>
    <w:p w:rsidR="00DC4871" w:rsidRPr="00863207" w:rsidRDefault="00863207" w:rsidP="00863207">
      <w:pPr>
        <w:spacing w:line="360" w:lineRule="auto"/>
        <w:jc w:val="both"/>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Тема 2. Вербальные и невербальные средства деловой коммуникации.</w:t>
      </w:r>
    </w:p>
    <w:p w:rsidR="00863207" w:rsidRDefault="00863207" w:rsidP="00863207">
      <w:pPr>
        <w:spacing w:line="360" w:lineRule="auto"/>
        <w:jc w:val="both"/>
        <w:rPr>
          <w:rFonts w:ascii="Times New Roman" w:eastAsia="Times New Roman" w:hAnsi="Times New Roman" w:cs="Times New Roman"/>
          <w:bCs/>
          <w:sz w:val="28"/>
          <w:szCs w:val="28"/>
          <w:lang w:eastAsia="ru-RU"/>
        </w:rPr>
      </w:pPr>
      <w:r w:rsidRPr="00863207">
        <w:rPr>
          <w:rFonts w:ascii="Times New Roman" w:eastAsia="Times New Roman" w:hAnsi="Times New Roman" w:cs="Times New Roman"/>
          <w:b/>
          <w:bCs/>
          <w:sz w:val="28"/>
          <w:szCs w:val="28"/>
          <w:lang w:eastAsia="ru-RU"/>
        </w:rPr>
        <w:t xml:space="preserve">Практическое занятие № 2. </w:t>
      </w:r>
      <w:r w:rsidRPr="00863207">
        <w:rPr>
          <w:rFonts w:ascii="Times New Roman" w:eastAsia="Times New Roman" w:hAnsi="Times New Roman" w:cs="Times New Roman"/>
          <w:bCs/>
          <w:sz w:val="28"/>
          <w:szCs w:val="28"/>
          <w:lang w:eastAsia="ru-RU"/>
        </w:rPr>
        <w:t>Изучение индивидуальности человека по невербальным источникам.</w:t>
      </w:r>
    </w:p>
    <w:p w:rsidR="00863207" w:rsidRDefault="00863207" w:rsidP="00863207">
      <w:pPr>
        <w:spacing w:line="360" w:lineRule="auto"/>
        <w:jc w:val="both"/>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 xml:space="preserve">Тема 3. Психологические проблемы деловых коммуникаций. </w:t>
      </w:r>
    </w:p>
    <w:p w:rsidR="00863207" w:rsidRDefault="00863207" w:rsidP="0086320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Практическое занятие № 3. </w:t>
      </w:r>
      <w:r w:rsidRPr="00863207">
        <w:rPr>
          <w:rFonts w:ascii="Times New Roman" w:eastAsia="Times New Roman" w:hAnsi="Times New Roman" w:cs="Times New Roman"/>
          <w:bCs/>
          <w:sz w:val="28"/>
          <w:szCs w:val="28"/>
          <w:lang w:eastAsia="ru-RU"/>
        </w:rPr>
        <w:t>Выполнение практической работы № 2 «Распознавание и анализ барьеров в деловой коммуникации. Распознавание и анализ ошибок восприятия в деловой коммуникации».</w:t>
      </w:r>
    </w:p>
    <w:p w:rsidR="00863207" w:rsidRPr="00863207" w:rsidRDefault="00863207" w:rsidP="00863207">
      <w:pPr>
        <w:spacing w:line="360" w:lineRule="auto"/>
        <w:jc w:val="both"/>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Тема 4. Формы деловых коммуникаций.</w:t>
      </w:r>
    </w:p>
    <w:p w:rsidR="00863207" w:rsidRDefault="00863207"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863207">
        <w:rPr>
          <w:rFonts w:ascii="Times New Roman" w:hAnsi="Times New Roman" w:cs="Times New Roman"/>
          <w:b/>
          <w:bCs/>
          <w:sz w:val="28"/>
          <w:szCs w:val="28"/>
        </w:rPr>
        <w:t xml:space="preserve">Практическое занятие № 4. 1. </w:t>
      </w:r>
      <w:r w:rsidRPr="00863207">
        <w:rPr>
          <w:rFonts w:ascii="Times New Roman" w:hAnsi="Times New Roman" w:cs="Times New Roman"/>
          <w:bCs/>
          <w:sz w:val="28"/>
          <w:szCs w:val="28"/>
        </w:rPr>
        <w:t xml:space="preserve">Ролевая игра на отработку стратегии и тактики ведения деловой беседы. 2. </w:t>
      </w:r>
      <w:r w:rsidRPr="00863207">
        <w:rPr>
          <w:rFonts w:ascii="Times New Roman" w:eastAsia="Times New Roman" w:hAnsi="Times New Roman" w:cs="Times New Roman"/>
          <w:bCs/>
          <w:sz w:val="28"/>
          <w:szCs w:val="28"/>
          <w:lang w:eastAsia="ru-RU"/>
        </w:rPr>
        <w:t>Деловые переговоры: подготовка и проведение.  3. Анализ производственных ситуаций.</w:t>
      </w:r>
    </w:p>
    <w:p w:rsidR="00863207" w:rsidRDefault="00863207"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863207">
        <w:rPr>
          <w:rFonts w:ascii="Times New Roman" w:hAnsi="Times New Roman" w:cs="Times New Roman"/>
          <w:b/>
          <w:bCs/>
          <w:sz w:val="28"/>
          <w:szCs w:val="28"/>
        </w:rPr>
        <w:t>Тема 5. Индивидуальные различия коммуникативной деятельности</w:t>
      </w:r>
      <w:r>
        <w:rPr>
          <w:rFonts w:ascii="Times New Roman" w:hAnsi="Times New Roman" w:cs="Times New Roman"/>
          <w:b/>
          <w:bCs/>
          <w:sz w:val="28"/>
          <w:szCs w:val="28"/>
        </w:rPr>
        <w:t>.</w:t>
      </w:r>
    </w:p>
    <w:p w:rsidR="00863207" w:rsidRDefault="00863207"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863207">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5</w:t>
      </w:r>
      <w:r w:rsidRPr="00863207">
        <w:rPr>
          <w:rFonts w:ascii="Times New Roman" w:hAnsi="Times New Roman" w:cs="Times New Roman"/>
          <w:b/>
          <w:bCs/>
          <w:sz w:val="28"/>
          <w:szCs w:val="28"/>
        </w:rPr>
        <w:t>.</w:t>
      </w:r>
      <w:r>
        <w:rPr>
          <w:rFonts w:ascii="Times New Roman" w:hAnsi="Times New Roman" w:cs="Times New Roman"/>
          <w:b/>
          <w:bCs/>
          <w:sz w:val="28"/>
          <w:szCs w:val="28"/>
        </w:rPr>
        <w:t xml:space="preserve"> </w:t>
      </w:r>
      <w:r w:rsidRPr="00863207">
        <w:rPr>
          <w:rFonts w:ascii="Times New Roman" w:hAnsi="Times New Roman" w:cs="Times New Roman"/>
          <w:bCs/>
          <w:sz w:val="28"/>
          <w:szCs w:val="28"/>
        </w:rPr>
        <w:t>Выполнение практической работы № 3. «Определение типа темперамента и особенностей характера и их учет в деловой коммуникации»</w:t>
      </w:r>
      <w:r>
        <w:rPr>
          <w:rFonts w:ascii="Times New Roman" w:hAnsi="Times New Roman" w:cs="Times New Roman"/>
          <w:bCs/>
          <w:sz w:val="28"/>
          <w:szCs w:val="28"/>
        </w:rPr>
        <w:t>.</w:t>
      </w:r>
    </w:p>
    <w:p w:rsidR="00863207" w:rsidRDefault="00863207"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863207">
        <w:rPr>
          <w:rFonts w:ascii="Times New Roman" w:hAnsi="Times New Roman" w:cs="Times New Roman"/>
          <w:b/>
          <w:bCs/>
          <w:sz w:val="28"/>
          <w:szCs w:val="28"/>
        </w:rPr>
        <w:t>Тема 6. Этика деловых коммуникаций</w:t>
      </w:r>
      <w:r>
        <w:rPr>
          <w:rFonts w:ascii="Times New Roman" w:hAnsi="Times New Roman" w:cs="Times New Roman"/>
          <w:b/>
          <w:bCs/>
          <w:sz w:val="28"/>
          <w:szCs w:val="28"/>
        </w:rPr>
        <w:t>.</w:t>
      </w:r>
    </w:p>
    <w:p w:rsidR="00863207" w:rsidRDefault="00863207"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124F4A">
        <w:rPr>
          <w:rFonts w:ascii="Times New Roman" w:hAnsi="Times New Roman" w:cs="Times New Roman"/>
          <w:b/>
          <w:bCs/>
          <w:sz w:val="28"/>
          <w:szCs w:val="28"/>
        </w:rPr>
        <w:t>Практическое занятие № 6.</w:t>
      </w:r>
      <w:r w:rsidR="00124F4A" w:rsidRPr="00124F4A">
        <w:rPr>
          <w:rFonts w:ascii="Times New Roman" w:hAnsi="Times New Roman" w:cs="Times New Roman"/>
          <w:b/>
          <w:bCs/>
          <w:sz w:val="28"/>
          <w:szCs w:val="28"/>
        </w:rPr>
        <w:t xml:space="preserve"> </w:t>
      </w:r>
      <w:r w:rsidR="00124F4A" w:rsidRPr="00124F4A">
        <w:rPr>
          <w:rFonts w:ascii="Times New Roman" w:hAnsi="Times New Roman" w:cs="Times New Roman"/>
          <w:bCs/>
          <w:sz w:val="28"/>
          <w:szCs w:val="28"/>
        </w:rPr>
        <w:t xml:space="preserve">Рассмотрение и обсуждение деловых ситуаций. 2. </w:t>
      </w:r>
      <w:r w:rsidR="00124F4A" w:rsidRPr="00124F4A">
        <w:rPr>
          <w:rFonts w:ascii="Times New Roman" w:eastAsia="Times New Roman" w:hAnsi="Times New Roman" w:cs="Times New Roman"/>
          <w:bCs/>
          <w:sz w:val="28"/>
          <w:szCs w:val="28"/>
          <w:lang w:eastAsia="ru-RU"/>
        </w:rPr>
        <w:t>Составление этического кодекса специалиста будущей профессиональной деятельности.</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124F4A">
        <w:rPr>
          <w:rFonts w:ascii="Times New Roman" w:hAnsi="Times New Roman" w:cs="Times New Roman"/>
          <w:b/>
          <w:bCs/>
          <w:sz w:val="28"/>
          <w:szCs w:val="28"/>
        </w:rPr>
        <w:t>Тема 7. Этикет деловых коммуникаций</w:t>
      </w:r>
      <w:r>
        <w:rPr>
          <w:rFonts w:ascii="Times New Roman" w:hAnsi="Times New Roman" w:cs="Times New Roman"/>
          <w:b/>
          <w:bCs/>
          <w:sz w:val="28"/>
          <w:szCs w:val="28"/>
        </w:rPr>
        <w:t>.</w:t>
      </w:r>
    </w:p>
    <w:p w:rsidR="00124F4A" w:rsidRPr="00124F4A" w:rsidRDefault="00863207"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124F4A">
        <w:rPr>
          <w:rFonts w:ascii="Times New Roman" w:hAnsi="Times New Roman" w:cs="Times New Roman"/>
          <w:b/>
          <w:bCs/>
          <w:sz w:val="28"/>
          <w:szCs w:val="28"/>
        </w:rPr>
        <w:t xml:space="preserve">Практическое занятие № </w:t>
      </w:r>
      <w:r w:rsidR="00124F4A" w:rsidRPr="00124F4A">
        <w:rPr>
          <w:rFonts w:ascii="Times New Roman" w:hAnsi="Times New Roman" w:cs="Times New Roman"/>
          <w:b/>
          <w:bCs/>
          <w:sz w:val="28"/>
          <w:szCs w:val="28"/>
        </w:rPr>
        <w:t>7-8</w:t>
      </w:r>
      <w:r w:rsidRPr="00124F4A">
        <w:rPr>
          <w:rFonts w:ascii="Times New Roman" w:hAnsi="Times New Roman" w:cs="Times New Roman"/>
          <w:b/>
          <w:bCs/>
          <w:sz w:val="28"/>
          <w:szCs w:val="28"/>
        </w:rPr>
        <w:t>.</w:t>
      </w:r>
      <w:r w:rsidR="00124F4A" w:rsidRPr="00124F4A">
        <w:rPr>
          <w:rFonts w:ascii="Times New Roman" w:hAnsi="Times New Roman" w:cs="Times New Roman"/>
          <w:b/>
          <w:bCs/>
          <w:sz w:val="28"/>
          <w:szCs w:val="28"/>
        </w:rPr>
        <w:t xml:space="preserve"> </w:t>
      </w:r>
      <w:r w:rsidR="00124F4A" w:rsidRPr="00124F4A">
        <w:rPr>
          <w:rFonts w:ascii="Times New Roman" w:hAnsi="Times New Roman" w:cs="Times New Roman"/>
          <w:bCs/>
          <w:sz w:val="28"/>
          <w:szCs w:val="28"/>
        </w:rPr>
        <w:t>1.</w:t>
      </w:r>
      <w:r w:rsidR="00124F4A" w:rsidRPr="00124F4A">
        <w:rPr>
          <w:rFonts w:ascii="Times New Roman" w:hAnsi="Times New Roman" w:cs="Times New Roman"/>
          <w:b/>
          <w:bCs/>
          <w:sz w:val="28"/>
          <w:szCs w:val="28"/>
        </w:rPr>
        <w:t xml:space="preserve"> </w:t>
      </w:r>
      <w:r w:rsidR="00124F4A" w:rsidRPr="00124F4A">
        <w:rPr>
          <w:rFonts w:ascii="Times New Roman" w:hAnsi="Times New Roman" w:cs="Times New Roman"/>
          <w:bCs/>
          <w:sz w:val="28"/>
          <w:szCs w:val="28"/>
        </w:rPr>
        <w:t xml:space="preserve">Составление образа делового человека. 2. </w:t>
      </w:r>
      <w:proofErr w:type="spellStart"/>
      <w:r w:rsidR="00124F4A" w:rsidRPr="00124F4A">
        <w:rPr>
          <w:rFonts w:ascii="Times New Roman" w:eastAsia="Times New Roman" w:hAnsi="Times New Roman" w:cs="Times New Roman"/>
          <w:bCs/>
          <w:sz w:val="28"/>
          <w:szCs w:val="28"/>
          <w:lang w:eastAsia="ru-RU"/>
        </w:rPr>
        <w:t>Самопрезентация</w:t>
      </w:r>
      <w:proofErr w:type="spellEnd"/>
      <w:r w:rsidR="00124F4A" w:rsidRPr="00124F4A">
        <w:rPr>
          <w:rFonts w:ascii="Times New Roman" w:eastAsia="Times New Roman" w:hAnsi="Times New Roman" w:cs="Times New Roman"/>
          <w:bCs/>
          <w:sz w:val="28"/>
          <w:szCs w:val="28"/>
          <w:lang w:eastAsia="ru-RU"/>
        </w:rPr>
        <w:t xml:space="preserve"> себя как будущего специалиста.</w:t>
      </w:r>
    </w:p>
    <w:p w:rsidR="00863207" w:rsidRDefault="00124F4A"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124F4A">
        <w:rPr>
          <w:rFonts w:ascii="Times New Roman" w:hAnsi="Times New Roman" w:cs="Times New Roman"/>
          <w:b/>
          <w:bCs/>
          <w:sz w:val="28"/>
          <w:szCs w:val="28"/>
        </w:rPr>
        <w:t>Тема 8.  Конфликты в деловых коммуникациях</w:t>
      </w:r>
      <w:r>
        <w:rPr>
          <w:rFonts w:ascii="Times New Roman" w:hAnsi="Times New Roman" w:cs="Times New Roman"/>
          <w:b/>
          <w:bCs/>
          <w:sz w:val="28"/>
          <w:szCs w:val="28"/>
        </w:rPr>
        <w:t>.</w:t>
      </w:r>
    </w:p>
    <w:p w:rsidR="00124F4A" w:rsidRDefault="00863207"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124F4A">
        <w:rPr>
          <w:rFonts w:ascii="Times New Roman" w:hAnsi="Times New Roman" w:cs="Times New Roman"/>
          <w:b/>
          <w:bCs/>
          <w:sz w:val="28"/>
          <w:szCs w:val="28"/>
        </w:rPr>
        <w:t xml:space="preserve">Практическое занятие № </w:t>
      </w:r>
      <w:r w:rsidR="00124F4A">
        <w:rPr>
          <w:rFonts w:ascii="Times New Roman" w:hAnsi="Times New Roman" w:cs="Times New Roman"/>
          <w:b/>
          <w:bCs/>
          <w:sz w:val="28"/>
          <w:szCs w:val="28"/>
        </w:rPr>
        <w:t>9</w:t>
      </w:r>
      <w:r w:rsidRPr="00124F4A">
        <w:rPr>
          <w:rFonts w:ascii="Times New Roman" w:hAnsi="Times New Roman" w:cs="Times New Roman"/>
          <w:b/>
          <w:bCs/>
          <w:sz w:val="28"/>
          <w:szCs w:val="28"/>
        </w:rPr>
        <w:t>.</w:t>
      </w:r>
      <w:r w:rsidR="00124F4A">
        <w:rPr>
          <w:rFonts w:ascii="Times New Roman" w:hAnsi="Times New Roman" w:cs="Times New Roman"/>
          <w:b/>
          <w:bCs/>
          <w:sz w:val="28"/>
          <w:szCs w:val="28"/>
        </w:rPr>
        <w:t xml:space="preserve"> </w:t>
      </w:r>
      <w:r w:rsidR="00124F4A" w:rsidRPr="00124F4A">
        <w:rPr>
          <w:rFonts w:ascii="Times New Roman" w:eastAsia="Times New Roman" w:hAnsi="Times New Roman" w:cs="Times New Roman"/>
          <w:bCs/>
          <w:sz w:val="28"/>
          <w:szCs w:val="28"/>
          <w:lang w:eastAsia="ru-RU"/>
        </w:rPr>
        <w:t>Выполнение практической работы № 4 «Конфликты в деловой коммуникации».</w:t>
      </w:r>
    </w:p>
    <w:p w:rsidR="00124F4A" w:rsidRDefault="00124F4A">
      <w:pPr>
        <w:rPr>
          <w:rFonts w:ascii="Times New Roman" w:hAnsi="Times New Roman" w:cs="Times New Roman"/>
          <w:sz w:val="28"/>
          <w:szCs w:val="28"/>
        </w:rPr>
      </w:pPr>
      <w:r>
        <w:rPr>
          <w:rFonts w:ascii="Times New Roman" w:hAnsi="Times New Roman" w:cs="Times New Roman"/>
          <w:sz w:val="28"/>
          <w:szCs w:val="28"/>
        </w:rPr>
        <w:br w:type="page"/>
      </w:r>
    </w:p>
    <w:p w:rsidR="00124F4A" w:rsidRDefault="00124F4A" w:rsidP="00124F4A">
      <w:pPr>
        <w:spacing w:line="360" w:lineRule="auto"/>
        <w:jc w:val="center"/>
        <w:rPr>
          <w:rFonts w:ascii="Times New Roman" w:hAnsi="Times New Roman" w:cs="Times New Roman"/>
          <w:b/>
          <w:bCs/>
          <w:sz w:val="28"/>
          <w:szCs w:val="28"/>
        </w:rPr>
      </w:pPr>
      <w:r w:rsidRPr="000E0389">
        <w:rPr>
          <w:rFonts w:ascii="Times New Roman" w:hAnsi="Times New Roman" w:cs="Times New Roman"/>
          <w:b/>
          <w:bCs/>
          <w:sz w:val="28"/>
          <w:szCs w:val="28"/>
        </w:rPr>
        <w:t xml:space="preserve">СОДЕРЖАНИЕ ПРАКТИЧЕСКИХ </w:t>
      </w:r>
      <w:r>
        <w:rPr>
          <w:rFonts w:ascii="Times New Roman" w:hAnsi="Times New Roman" w:cs="Times New Roman"/>
          <w:b/>
          <w:bCs/>
          <w:sz w:val="28"/>
          <w:szCs w:val="28"/>
        </w:rPr>
        <w:t xml:space="preserve">ЗАНЯТИЙ (РАБОТ) </w:t>
      </w:r>
      <w:r w:rsidRPr="000E0389">
        <w:rPr>
          <w:rFonts w:ascii="Times New Roman" w:hAnsi="Times New Roman" w:cs="Times New Roman"/>
          <w:b/>
          <w:bCs/>
          <w:sz w:val="28"/>
          <w:szCs w:val="28"/>
        </w:rPr>
        <w:t xml:space="preserve"> ПО УЧЕБНОЙ ДИСЦИПЛИНЕ «</w:t>
      </w:r>
      <w:r>
        <w:rPr>
          <w:rFonts w:ascii="Times New Roman" w:hAnsi="Times New Roman" w:cs="Times New Roman"/>
          <w:b/>
          <w:bCs/>
          <w:sz w:val="28"/>
          <w:szCs w:val="28"/>
        </w:rPr>
        <w:t>ДЕЛОВЫЕ КОММУНИКАЦИИ</w:t>
      </w:r>
      <w:r w:rsidRPr="000E0389">
        <w:rPr>
          <w:rFonts w:ascii="Times New Roman" w:hAnsi="Times New Roman" w:cs="Times New Roman"/>
          <w:b/>
          <w:bCs/>
          <w:sz w:val="28"/>
          <w:szCs w:val="28"/>
        </w:rPr>
        <w:t>»</w:t>
      </w:r>
    </w:p>
    <w:p w:rsidR="00124F4A" w:rsidRDefault="00124F4A" w:rsidP="00124F4A">
      <w:pPr>
        <w:rPr>
          <w:rFonts w:ascii="Times New Roman" w:hAnsi="Times New Roman" w:cs="Times New Roman"/>
          <w:b/>
          <w:bCs/>
          <w:sz w:val="28"/>
          <w:szCs w:val="28"/>
        </w:rPr>
      </w:pPr>
      <w:r w:rsidRPr="00863207">
        <w:rPr>
          <w:rFonts w:ascii="Times New Roman" w:hAnsi="Times New Roman" w:cs="Times New Roman"/>
          <w:b/>
          <w:bCs/>
          <w:sz w:val="28"/>
          <w:szCs w:val="28"/>
        </w:rPr>
        <w:t>Тема 1. Основные характеристики деловой коммуникации</w:t>
      </w:r>
      <w:r>
        <w:rPr>
          <w:rFonts w:ascii="Times New Roman" w:hAnsi="Times New Roman" w:cs="Times New Roman"/>
          <w:b/>
          <w:bCs/>
          <w:sz w:val="28"/>
          <w:szCs w:val="28"/>
        </w:rPr>
        <w:t>.</w:t>
      </w:r>
    </w:p>
    <w:p w:rsidR="00124F4A" w:rsidRDefault="00124F4A" w:rsidP="00124F4A">
      <w:pPr>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Практическое занятие № 1. </w:t>
      </w:r>
      <w:r w:rsidRPr="00863207">
        <w:rPr>
          <w:rFonts w:ascii="Times New Roman" w:hAnsi="Times New Roman" w:cs="Times New Roman"/>
          <w:bCs/>
          <w:sz w:val="28"/>
          <w:szCs w:val="28"/>
        </w:rPr>
        <w:t>Выполнение практической работы № 1 «Особенности деловой коммуникации».</w:t>
      </w:r>
    </w:p>
    <w:p w:rsidR="00124F4A" w:rsidRPr="004E486B" w:rsidRDefault="00124F4A" w:rsidP="00124F4A">
      <w:pPr>
        <w:spacing w:line="360" w:lineRule="auto"/>
        <w:jc w:val="both"/>
        <w:rPr>
          <w:rFonts w:ascii="Times New Roman" w:hAnsi="Times New Roman" w:cs="Times New Roman"/>
          <w:b/>
          <w:bCs/>
          <w:sz w:val="28"/>
          <w:szCs w:val="28"/>
        </w:rPr>
      </w:pPr>
      <w:r w:rsidRPr="004E486B">
        <w:rPr>
          <w:rFonts w:ascii="Times New Roman" w:hAnsi="Times New Roman" w:cs="Times New Roman"/>
          <w:b/>
          <w:bCs/>
          <w:sz w:val="28"/>
          <w:szCs w:val="28"/>
        </w:rPr>
        <w:t xml:space="preserve">Цель: </w:t>
      </w:r>
      <w:r>
        <w:rPr>
          <w:rFonts w:ascii="Times New Roman" w:hAnsi="Times New Roman" w:cs="Times New Roman"/>
          <w:bCs/>
          <w:sz w:val="28"/>
          <w:szCs w:val="28"/>
        </w:rPr>
        <w:t>формирование умения определять функции и виды деловой коммуникации</w:t>
      </w:r>
      <w:r w:rsidRPr="004E486B">
        <w:rPr>
          <w:rFonts w:ascii="Times New Roman" w:hAnsi="Times New Roman" w:cs="Times New Roman"/>
          <w:bCs/>
          <w:sz w:val="28"/>
          <w:szCs w:val="28"/>
        </w:rPr>
        <w:t>.</w:t>
      </w:r>
      <w:r w:rsidRPr="004E486B">
        <w:rPr>
          <w:rFonts w:ascii="Times New Roman" w:hAnsi="Times New Roman" w:cs="Times New Roman"/>
          <w:b/>
          <w:bCs/>
          <w:sz w:val="28"/>
          <w:szCs w:val="28"/>
        </w:rPr>
        <w:t xml:space="preserve"> </w:t>
      </w:r>
    </w:p>
    <w:p w:rsidR="00124F4A" w:rsidRPr="00B04D99" w:rsidRDefault="00124F4A" w:rsidP="00124F4A">
      <w:pPr>
        <w:spacing w:line="360" w:lineRule="auto"/>
        <w:jc w:val="both"/>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Формируемые результаты: </w:t>
      </w:r>
      <w:r>
        <w:rPr>
          <w:rFonts w:ascii="Times New Roman" w:hAnsi="Times New Roman" w:cs="Times New Roman"/>
          <w:bCs/>
          <w:sz w:val="28"/>
          <w:szCs w:val="28"/>
        </w:rPr>
        <w:t>ОК 1-9.</w:t>
      </w:r>
    </w:p>
    <w:p w:rsidR="00124F4A" w:rsidRDefault="00124F4A" w:rsidP="00124F4A">
      <w:pPr>
        <w:spacing w:line="360" w:lineRule="auto"/>
        <w:jc w:val="both"/>
        <w:rPr>
          <w:rFonts w:ascii="Times New Roman" w:eastAsia="Times New Roman" w:hAnsi="Times New Roman" w:cs="Times New Roman"/>
          <w:bCs/>
          <w:sz w:val="28"/>
          <w:szCs w:val="28"/>
          <w:lang w:eastAsia="ru-RU"/>
        </w:rPr>
      </w:pPr>
      <w:r w:rsidRPr="00D3287D">
        <w:rPr>
          <w:rFonts w:ascii="Times New Roman" w:eastAsia="Times New Roman" w:hAnsi="Times New Roman" w:cs="Times New Roman"/>
          <w:b/>
          <w:bCs/>
          <w:sz w:val="28"/>
          <w:szCs w:val="28"/>
          <w:lang w:eastAsia="ru-RU"/>
        </w:rPr>
        <w:t>Время на выполнение работы:</w:t>
      </w:r>
      <w:r w:rsidRPr="00D3287D">
        <w:rPr>
          <w:rFonts w:ascii="Times New Roman" w:eastAsia="Times New Roman" w:hAnsi="Times New Roman" w:cs="Times New Roman"/>
          <w:bCs/>
          <w:sz w:val="28"/>
          <w:szCs w:val="28"/>
          <w:lang w:eastAsia="ru-RU"/>
        </w:rPr>
        <w:t xml:space="preserve"> 2 часа.</w:t>
      </w:r>
    </w:p>
    <w:p w:rsidR="00124F4A" w:rsidRPr="006D0981" w:rsidRDefault="00124F4A" w:rsidP="00124F4A">
      <w:pPr>
        <w:spacing w:line="360" w:lineRule="auto"/>
        <w:jc w:val="both"/>
        <w:rPr>
          <w:rFonts w:ascii="Times New Roman" w:eastAsia="Times New Roman" w:hAnsi="Times New Roman" w:cs="Times New Roman"/>
          <w:b/>
          <w:bCs/>
          <w:sz w:val="28"/>
          <w:szCs w:val="28"/>
          <w:lang w:eastAsia="ru-RU"/>
        </w:rPr>
      </w:pPr>
      <w:r w:rsidRPr="006D0981">
        <w:rPr>
          <w:rFonts w:ascii="Times New Roman" w:eastAsia="Times New Roman" w:hAnsi="Times New Roman" w:cs="Times New Roman"/>
          <w:b/>
          <w:bCs/>
          <w:sz w:val="28"/>
          <w:szCs w:val="28"/>
          <w:lang w:eastAsia="ru-RU"/>
        </w:rPr>
        <w:t xml:space="preserve">Оборудование, технические средства и инструменты: </w:t>
      </w:r>
    </w:p>
    <w:p w:rsidR="00124F4A" w:rsidRPr="006D0981" w:rsidRDefault="00124F4A" w:rsidP="00124F4A">
      <w:pPr>
        <w:numPr>
          <w:ilvl w:val="0"/>
          <w:numId w:val="7"/>
        </w:numPr>
        <w:spacing w:line="360" w:lineRule="auto"/>
        <w:jc w:val="both"/>
        <w:rPr>
          <w:rFonts w:ascii="Times New Roman" w:eastAsia="Times New Roman" w:hAnsi="Times New Roman" w:cs="Times New Roman"/>
          <w:bCs/>
          <w:sz w:val="28"/>
          <w:szCs w:val="28"/>
          <w:lang w:eastAsia="ru-RU"/>
        </w:rPr>
      </w:pPr>
      <w:r w:rsidRPr="006D0981">
        <w:rPr>
          <w:rFonts w:ascii="Times New Roman" w:eastAsia="Times New Roman" w:hAnsi="Times New Roman" w:cs="Times New Roman"/>
          <w:bCs/>
          <w:sz w:val="28"/>
          <w:szCs w:val="28"/>
          <w:lang w:eastAsia="ru-RU"/>
        </w:rPr>
        <w:t>Рабочая тетрадь.</w:t>
      </w:r>
    </w:p>
    <w:p w:rsidR="00124F4A" w:rsidRPr="006D0981" w:rsidRDefault="00124F4A" w:rsidP="00124F4A">
      <w:pPr>
        <w:numPr>
          <w:ilvl w:val="0"/>
          <w:numId w:val="7"/>
        </w:numPr>
        <w:spacing w:line="360" w:lineRule="auto"/>
        <w:jc w:val="both"/>
        <w:rPr>
          <w:rFonts w:ascii="Times New Roman" w:eastAsia="Times New Roman" w:hAnsi="Times New Roman" w:cs="Times New Roman"/>
          <w:bCs/>
          <w:sz w:val="28"/>
          <w:szCs w:val="28"/>
          <w:lang w:eastAsia="ru-RU"/>
        </w:rPr>
      </w:pPr>
      <w:r w:rsidRPr="006D0981">
        <w:rPr>
          <w:rFonts w:ascii="Times New Roman" w:eastAsia="Times New Roman" w:hAnsi="Times New Roman" w:cs="Times New Roman"/>
          <w:bCs/>
          <w:sz w:val="28"/>
          <w:szCs w:val="28"/>
          <w:lang w:eastAsia="ru-RU"/>
        </w:rPr>
        <w:t>Ручка, карандаш, линейка.</w:t>
      </w:r>
    </w:p>
    <w:p w:rsidR="00124F4A" w:rsidRPr="00871D4D" w:rsidRDefault="00124F4A" w:rsidP="00124F4A">
      <w:pPr>
        <w:widowControl w:val="0"/>
        <w:shd w:val="clear" w:color="auto" w:fill="FFFFFF"/>
        <w:tabs>
          <w:tab w:val="left" w:pos="142"/>
        </w:tabs>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871D4D">
        <w:rPr>
          <w:rFonts w:ascii="Times New Roman" w:hAnsi="Times New Roman" w:cs="Times New Roman"/>
          <w:b/>
          <w:color w:val="000000"/>
          <w:sz w:val="28"/>
          <w:szCs w:val="28"/>
        </w:rPr>
        <w:t>Ход выполнения:</w:t>
      </w:r>
    </w:p>
    <w:p w:rsidR="00124F4A" w:rsidRDefault="00124F4A" w:rsidP="00124F4A">
      <w:pPr>
        <w:pStyle w:val="a4"/>
        <w:numPr>
          <w:ilvl w:val="0"/>
          <w:numId w:val="8"/>
        </w:numPr>
        <w:spacing w:line="360" w:lineRule="auto"/>
        <w:jc w:val="both"/>
        <w:rPr>
          <w:bCs/>
          <w:sz w:val="28"/>
          <w:szCs w:val="28"/>
        </w:rPr>
      </w:pPr>
      <w:r>
        <w:rPr>
          <w:bCs/>
          <w:sz w:val="28"/>
          <w:szCs w:val="28"/>
        </w:rPr>
        <w:t>Ознакомьтесь с содержанием заданий.</w:t>
      </w:r>
    </w:p>
    <w:p w:rsidR="00124F4A" w:rsidRDefault="00124F4A" w:rsidP="00124F4A">
      <w:pPr>
        <w:pStyle w:val="a4"/>
        <w:numPr>
          <w:ilvl w:val="0"/>
          <w:numId w:val="8"/>
        </w:numPr>
        <w:spacing w:line="360" w:lineRule="auto"/>
        <w:jc w:val="both"/>
        <w:rPr>
          <w:bCs/>
          <w:sz w:val="28"/>
          <w:szCs w:val="28"/>
        </w:rPr>
      </w:pPr>
      <w:r>
        <w:rPr>
          <w:bCs/>
          <w:sz w:val="28"/>
          <w:szCs w:val="28"/>
        </w:rPr>
        <w:t>Сформулируйте вопросы и задайте их преподавателю.</w:t>
      </w:r>
    </w:p>
    <w:p w:rsidR="00124F4A" w:rsidRDefault="00124F4A" w:rsidP="00124F4A">
      <w:pPr>
        <w:pStyle w:val="a4"/>
        <w:numPr>
          <w:ilvl w:val="0"/>
          <w:numId w:val="8"/>
        </w:numPr>
        <w:spacing w:line="360" w:lineRule="auto"/>
        <w:jc w:val="both"/>
        <w:rPr>
          <w:bCs/>
          <w:sz w:val="28"/>
          <w:szCs w:val="28"/>
        </w:rPr>
      </w:pPr>
      <w:r>
        <w:rPr>
          <w:bCs/>
          <w:sz w:val="28"/>
          <w:szCs w:val="28"/>
        </w:rPr>
        <w:t>Выполните задания практической работы.</w:t>
      </w:r>
    </w:p>
    <w:p w:rsidR="00124F4A" w:rsidRDefault="00F375DD" w:rsidP="00124F4A">
      <w:pPr>
        <w:pStyle w:val="a4"/>
        <w:numPr>
          <w:ilvl w:val="0"/>
          <w:numId w:val="8"/>
        </w:numPr>
        <w:spacing w:line="360" w:lineRule="auto"/>
        <w:jc w:val="both"/>
        <w:rPr>
          <w:bCs/>
          <w:sz w:val="28"/>
          <w:szCs w:val="28"/>
        </w:rPr>
      </w:pPr>
      <w:r>
        <w:rPr>
          <w:bCs/>
          <w:sz w:val="28"/>
          <w:szCs w:val="28"/>
        </w:rPr>
        <w:t>Выполненную работу сдать преподавателю.</w:t>
      </w:r>
    </w:p>
    <w:p w:rsidR="00F375DD" w:rsidRPr="00F375DD" w:rsidRDefault="00F375DD" w:rsidP="00F375DD">
      <w:pPr>
        <w:spacing w:line="360" w:lineRule="auto"/>
        <w:ind w:firstLine="708"/>
        <w:jc w:val="both"/>
        <w:rPr>
          <w:rFonts w:ascii="Times New Roman" w:hAnsi="Times New Roman" w:cs="Times New Roman"/>
          <w:bCs/>
          <w:sz w:val="28"/>
          <w:szCs w:val="28"/>
        </w:rPr>
      </w:pPr>
      <w:r w:rsidRPr="00F375DD">
        <w:rPr>
          <w:rFonts w:ascii="Times New Roman" w:hAnsi="Times New Roman" w:cs="Times New Roman"/>
          <w:b/>
          <w:bCs/>
          <w:sz w:val="28"/>
          <w:szCs w:val="28"/>
        </w:rPr>
        <w:t xml:space="preserve">Задание 1. </w:t>
      </w:r>
      <w:r w:rsidRPr="00F375DD">
        <w:rPr>
          <w:rFonts w:ascii="Times New Roman" w:hAnsi="Times New Roman" w:cs="Times New Roman"/>
          <w:bCs/>
          <w:sz w:val="28"/>
          <w:szCs w:val="28"/>
        </w:rPr>
        <w:t>Используя структуру коммуникативного процесса, в предложенной ситуации выделите его элементы.</w:t>
      </w:r>
    </w:p>
    <w:p w:rsidR="00F375DD" w:rsidRPr="00F375DD" w:rsidRDefault="00F375DD" w:rsidP="00F375DD">
      <w:pPr>
        <w:spacing w:line="360" w:lineRule="auto"/>
        <w:jc w:val="both"/>
        <w:rPr>
          <w:rFonts w:ascii="Times New Roman" w:hAnsi="Times New Roman" w:cs="Times New Roman"/>
          <w:bCs/>
          <w:sz w:val="28"/>
          <w:szCs w:val="28"/>
        </w:rPr>
      </w:pPr>
      <w:r w:rsidRPr="00F375DD">
        <w:rPr>
          <w:rFonts w:ascii="Times New Roman" w:hAnsi="Times New Roman" w:cs="Times New Roman"/>
          <w:bCs/>
          <w:sz w:val="28"/>
          <w:szCs w:val="28"/>
        </w:rPr>
        <w:tab/>
        <w:t>Элементы коммуникативного процесса:</w:t>
      </w:r>
    </w:p>
    <w:p w:rsidR="00F375DD" w:rsidRPr="00F375DD" w:rsidRDefault="00F375DD" w:rsidP="00F375DD">
      <w:pPr>
        <w:numPr>
          <w:ilvl w:val="0"/>
          <w:numId w:val="9"/>
        </w:numPr>
        <w:spacing w:line="360" w:lineRule="auto"/>
        <w:jc w:val="both"/>
        <w:rPr>
          <w:rFonts w:ascii="Times New Roman" w:hAnsi="Times New Roman" w:cs="Times New Roman"/>
          <w:bCs/>
          <w:sz w:val="28"/>
          <w:szCs w:val="28"/>
        </w:rPr>
      </w:pPr>
      <w:r w:rsidRPr="00F375DD">
        <w:rPr>
          <w:rFonts w:ascii="Times New Roman" w:hAnsi="Times New Roman" w:cs="Times New Roman"/>
          <w:bCs/>
          <w:sz w:val="28"/>
          <w:szCs w:val="28"/>
        </w:rPr>
        <w:t>Отправитель (коммуникатор) – лицо, генерирующее идею или собирающее информацию и передающее ее;</w:t>
      </w:r>
    </w:p>
    <w:p w:rsidR="00F375DD" w:rsidRPr="00F375DD" w:rsidRDefault="00F375DD" w:rsidP="00F375DD">
      <w:pPr>
        <w:numPr>
          <w:ilvl w:val="0"/>
          <w:numId w:val="9"/>
        </w:numPr>
        <w:spacing w:line="360" w:lineRule="auto"/>
        <w:jc w:val="both"/>
        <w:rPr>
          <w:rFonts w:ascii="Times New Roman" w:hAnsi="Times New Roman" w:cs="Times New Roman"/>
          <w:bCs/>
          <w:sz w:val="28"/>
          <w:szCs w:val="28"/>
        </w:rPr>
      </w:pPr>
      <w:r w:rsidRPr="00F375DD">
        <w:rPr>
          <w:rFonts w:ascii="Times New Roman" w:hAnsi="Times New Roman" w:cs="Times New Roman"/>
          <w:bCs/>
          <w:sz w:val="28"/>
          <w:szCs w:val="28"/>
        </w:rPr>
        <w:t>Сообщение – непосредственно информация;</w:t>
      </w:r>
    </w:p>
    <w:p w:rsidR="00F375DD" w:rsidRPr="00F375DD" w:rsidRDefault="00F375DD" w:rsidP="00F375DD">
      <w:pPr>
        <w:numPr>
          <w:ilvl w:val="0"/>
          <w:numId w:val="9"/>
        </w:numPr>
        <w:spacing w:line="360" w:lineRule="auto"/>
        <w:jc w:val="both"/>
        <w:rPr>
          <w:rFonts w:ascii="Times New Roman" w:hAnsi="Times New Roman" w:cs="Times New Roman"/>
          <w:bCs/>
          <w:sz w:val="28"/>
          <w:szCs w:val="28"/>
        </w:rPr>
      </w:pPr>
      <w:r w:rsidRPr="00F375DD">
        <w:rPr>
          <w:rFonts w:ascii="Times New Roman" w:hAnsi="Times New Roman" w:cs="Times New Roman"/>
          <w:bCs/>
          <w:sz w:val="28"/>
          <w:szCs w:val="28"/>
        </w:rPr>
        <w:t>Канал – средство передачи информации (устная передача, совещание, телефонные переговоры, письменная передача, электронная почта);</w:t>
      </w:r>
    </w:p>
    <w:p w:rsidR="00F375DD" w:rsidRPr="00F375DD" w:rsidRDefault="00F375DD" w:rsidP="00F375DD">
      <w:pPr>
        <w:numPr>
          <w:ilvl w:val="0"/>
          <w:numId w:val="9"/>
        </w:numPr>
        <w:spacing w:line="360" w:lineRule="auto"/>
        <w:jc w:val="both"/>
        <w:rPr>
          <w:rFonts w:ascii="Times New Roman" w:hAnsi="Times New Roman" w:cs="Times New Roman"/>
          <w:bCs/>
          <w:sz w:val="28"/>
          <w:szCs w:val="28"/>
        </w:rPr>
      </w:pPr>
      <w:r w:rsidRPr="00F375DD">
        <w:rPr>
          <w:rFonts w:ascii="Times New Roman" w:hAnsi="Times New Roman" w:cs="Times New Roman"/>
          <w:bCs/>
          <w:sz w:val="28"/>
          <w:szCs w:val="28"/>
        </w:rPr>
        <w:t>Получатель (адресат) – лицо, которому предназначена информация и которое интерпретирует ее.</w:t>
      </w:r>
    </w:p>
    <w:p w:rsidR="00F375DD" w:rsidRPr="00F375DD" w:rsidRDefault="00F375DD" w:rsidP="00F375DD">
      <w:pPr>
        <w:spacing w:line="360" w:lineRule="auto"/>
        <w:ind w:firstLine="708"/>
        <w:jc w:val="both"/>
        <w:rPr>
          <w:rFonts w:ascii="Times New Roman" w:hAnsi="Times New Roman" w:cs="Times New Roman"/>
          <w:bCs/>
          <w:i/>
          <w:sz w:val="28"/>
          <w:szCs w:val="28"/>
        </w:rPr>
      </w:pPr>
      <w:r w:rsidRPr="00F375DD">
        <w:rPr>
          <w:rFonts w:ascii="Times New Roman" w:hAnsi="Times New Roman" w:cs="Times New Roman"/>
          <w:bCs/>
          <w:sz w:val="28"/>
          <w:szCs w:val="28"/>
          <w:u w:val="single"/>
        </w:rPr>
        <w:t xml:space="preserve">Ситуация. </w:t>
      </w:r>
      <w:r w:rsidRPr="00F375DD">
        <w:rPr>
          <w:rFonts w:ascii="Times New Roman" w:hAnsi="Times New Roman" w:cs="Times New Roman"/>
          <w:bCs/>
          <w:sz w:val="28"/>
          <w:szCs w:val="28"/>
        </w:rPr>
        <w:t xml:space="preserve"> </w:t>
      </w:r>
      <w:r w:rsidRPr="00F375DD">
        <w:rPr>
          <w:rFonts w:ascii="Times New Roman" w:hAnsi="Times New Roman" w:cs="Times New Roman"/>
          <w:bCs/>
          <w:i/>
          <w:sz w:val="28"/>
          <w:szCs w:val="28"/>
        </w:rPr>
        <w:t>Генеральный директор торговой фирмы решил обсудить с менеджерами магазинов вопрос о состоянии и улучшении качества торгового обслуживания населения на совещании.</w:t>
      </w:r>
    </w:p>
    <w:p w:rsidR="00F375DD" w:rsidRPr="00F375DD" w:rsidRDefault="00F375DD" w:rsidP="00F375DD">
      <w:pPr>
        <w:spacing w:line="360" w:lineRule="auto"/>
        <w:ind w:firstLine="708"/>
        <w:jc w:val="both"/>
        <w:rPr>
          <w:rFonts w:ascii="Times New Roman" w:hAnsi="Times New Roman" w:cs="Times New Roman"/>
          <w:sz w:val="28"/>
          <w:szCs w:val="28"/>
        </w:rPr>
      </w:pPr>
      <w:r w:rsidRPr="00F375DD">
        <w:rPr>
          <w:rFonts w:ascii="Times New Roman" w:hAnsi="Times New Roman" w:cs="Times New Roman"/>
          <w:b/>
          <w:sz w:val="28"/>
          <w:szCs w:val="28"/>
        </w:rPr>
        <w:t xml:space="preserve">Задание 2. </w:t>
      </w:r>
      <w:r w:rsidRPr="00F375DD">
        <w:rPr>
          <w:rFonts w:ascii="Times New Roman" w:hAnsi="Times New Roman" w:cs="Times New Roman"/>
          <w:sz w:val="28"/>
          <w:szCs w:val="28"/>
        </w:rPr>
        <w:t>Проанализируйте следующую ситуацию из практики деятельности компании и определите, о каких видах деловых коммуникаций идет речь.</w:t>
      </w:r>
    </w:p>
    <w:p w:rsidR="00F375DD" w:rsidRPr="00F375DD" w:rsidRDefault="00F375DD" w:rsidP="00F375DD">
      <w:pPr>
        <w:spacing w:line="360" w:lineRule="auto"/>
        <w:jc w:val="both"/>
        <w:rPr>
          <w:rFonts w:ascii="Times New Roman" w:hAnsi="Times New Roman" w:cs="Times New Roman"/>
          <w:sz w:val="28"/>
          <w:szCs w:val="28"/>
        </w:rPr>
      </w:pPr>
      <w:r w:rsidRPr="00F375DD">
        <w:rPr>
          <w:rFonts w:ascii="Times New Roman" w:hAnsi="Times New Roman" w:cs="Times New Roman"/>
          <w:sz w:val="28"/>
          <w:szCs w:val="28"/>
        </w:rPr>
        <w:tab/>
      </w:r>
      <w:r w:rsidRPr="00F375DD">
        <w:rPr>
          <w:rFonts w:ascii="Times New Roman" w:hAnsi="Times New Roman" w:cs="Times New Roman"/>
          <w:sz w:val="28"/>
          <w:szCs w:val="28"/>
          <w:u w:val="single"/>
        </w:rPr>
        <w:t>Ситуация</w:t>
      </w:r>
      <w:r w:rsidRPr="00F375DD">
        <w:rPr>
          <w:rFonts w:ascii="Times New Roman" w:hAnsi="Times New Roman" w:cs="Times New Roman"/>
          <w:sz w:val="28"/>
          <w:szCs w:val="28"/>
        </w:rPr>
        <w:t>. В компании АТ&amp;Т разработана программа по управлению производительностью. Важной частью этой программы выступает разработка и распространение внутри компании специальных вопросников.</w:t>
      </w:r>
    </w:p>
    <w:p w:rsidR="00F375DD" w:rsidRPr="00F375DD" w:rsidRDefault="00F375DD" w:rsidP="00F375DD">
      <w:pPr>
        <w:spacing w:line="360" w:lineRule="auto"/>
        <w:jc w:val="both"/>
        <w:rPr>
          <w:rFonts w:ascii="Times New Roman" w:hAnsi="Times New Roman" w:cs="Times New Roman"/>
          <w:sz w:val="28"/>
          <w:szCs w:val="28"/>
        </w:rPr>
      </w:pPr>
      <w:r w:rsidRPr="00F375DD">
        <w:rPr>
          <w:rFonts w:ascii="Times New Roman" w:hAnsi="Times New Roman" w:cs="Times New Roman"/>
          <w:sz w:val="28"/>
          <w:szCs w:val="28"/>
        </w:rPr>
        <w:tab/>
        <w:t>В анкетах, которые раздаются всем сотрудникам одного подразделения, затрагиваются такие вопросы, как:</w:t>
      </w:r>
    </w:p>
    <w:p w:rsidR="00F375DD" w:rsidRPr="00F375DD" w:rsidRDefault="00F375DD" w:rsidP="00F375DD">
      <w:pPr>
        <w:numPr>
          <w:ilvl w:val="0"/>
          <w:numId w:val="10"/>
        </w:numPr>
        <w:spacing w:line="360" w:lineRule="auto"/>
        <w:contextualSpacing/>
        <w:jc w:val="both"/>
        <w:rPr>
          <w:rFonts w:ascii="Times New Roman" w:hAnsi="Times New Roman" w:cs="Times New Roman"/>
          <w:sz w:val="28"/>
          <w:szCs w:val="28"/>
        </w:rPr>
      </w:pPr>
      <w:r w:rsidRPr="00F375DD">
        <w:rPr>
          <w:rFonts w:ascii="Times New Roman" w:hAnsi="Times New Roman" w:cs="Times New Roman"/>
          <w:sz w:val="28"/>
          <w:szCs w:val="28"/>
        </w:rPr>
        <w:t>Уважение к работнику.</w:t>
      </w:r>
    </w:p>
    <w:p w:rsidR="00F375DD" w:rsidRPr="00F375DD" w:rsidRDefault="00F375DD" w:rsidP="00F375DD">
      <w:pPr>
        <w:numPr>
          <w:ilvl w:val="0"/>
          <w:numId w:val="10"/>
        </w:numPr>
        <w:spacing w:line="360" w:lineRule="auto"/>
        <w:contextualSpacing/>
        <w:jc w:val="both"/>
        <w:rPr>
          <w:rFonts w:ascii="Times New Roman" w:hAnsi="Times New Roman" w:cs="Times New Roman"/>
          <w:sz w:val="28"/>
          <w:szCs w:val="28"/>
        </w:rPr>
      </w:pPr>
      <w:r w:rsidRPr="00F375DD">
        <w:rPr>
          <w:rFonts w:ascii="Times New Roman" w:hAnsi="Times New Roman" w:cs="Times New Roman"/>
          <w:sz w:val="28"/>
          <w:szCs w:val="28"/>
        </w:rPr>
        <w:t>Стремление оказать активную помощь клиенту.</w:t>
      </w:r>
    </w:p>
    <w:p w:rsidR="00F375DD" w:rsidRPr="00F375DD" w:rsidRDefault="00F375DD" w:rsidP="00F375DD">
      <w:pPr>
        <w:numPr>
          <w:ilvl w:val="0"/>
          <w:numId w:val="10"/>
        </w:numPr>
        <w:spacing w:line="360" w:lineRule="auto"/>
        <w:contextualSpacing/>
        <w:jc w:val="both"/>
        <w:rPr>
          <w:rFonts w:ascii="Times New Roman" w:hAnsi="Times New Roman" w:cs="Times New Roman"/>
          <w:sz w:val="28"/>
          <w:szCs w:val="28"/>
        </w:rPr>
      </w:pPr>
      <w:r w:rsidRPr="00F375DD">
        <w:rPr>
          <w:rFonts w:ascii="Times New Roman" w:hAnsi="Times New Roman" w:cs="Times New Roman"/>
          <w:sz w:val="28"/>
          <w:szCs w:val="28"/>
        </w:rPr>
        <w:t>Работа в команде.</w:t>
      </w:r>
    </w:p>
    <w:p w:rsidR="00F375DD" w:rsidRPr="00F375DD" w:rsidRDefault="00F375DD" w:rsidP="00F375DD">
      <w:pPr>
        <w:numPr>
          <w:ilvl w:val="0"/>
          <w:numId w:val="10"/>
        </w:numPr>
        <w:spacing w:line="360" w:lineRule="auto"/>
        <w:contextualSpacing/>
        <w:jc w:val="both"/>
        <w:rPr>
          <w:rFonts w:ascii="Times New Roman" w:hAnsi="Times New Roman" w:cs="Times New Roman"/>
          <w:sz w:val="28"/>
          <w:szCs w:val="28"/>
        </w:rPr>
      </w:pPr>
      <w:r w:rsidRPr="00F375DD">
        <w:rPr>
          <w:rFonts w:ascii="Times New Roman" w:hAnsi="Times New Roman" w:cs="Times New Roman"/>
          <w:sz w:val="28"/>
          <w:szCs w:val="28"/>
        </w:rPr>
        <w:t>Инновации и высокие этические нормы.</w:t>
      </w:r>
    </w:p>
    <w:p w:rsidR="00F375DD" w:rsidRPr="00F375DD" w:rsidRDefault="00F375DD" w:rsidP="00F375DD">
      <w:pPr>
        <w:spacing w:line="360" w:lineRule="auto"/>
        <w:ind w:firstLine="708"/>
        <w:jc w:val="both"/>
        <w:rPr>
          <w:rFonts w:ascii="Times New Roman" w:hAnsi="Times New Roman" w:cs="Times New Roman"/>
          <w:sz w:val="28"/>
          <w:szCs w:val="28"/>
        </w:rPr>
      </w:pPr>
      <w:r w:rsidRPr="00F375DD">
        <w:rPr>
          <w:rFonts w:ascii="Times New Roman" w:hAnsi="Times New Roman" w:cs="Times New Roman"/>
          <w:sz w:val="28"/>
          <w:szCs w:val="28"/>
        </w:rPr>
        <w:t xml:space="preserve">Результаты этого опроса, получаемые руководителем, являются проявлением обратной связи от его подразделения. Руководитель анализирует эти результаты, затем конфиденциально обсуждает их с </w:t>
      </w:r>
      <w:proofErr w:type="spellStart"/>
      <w:r w:rsidRPr="00F375DD">
        <w:rPr>
          <w:rFonts w:ascii="Times New Roman" w:hAnsi="Times New Roman" w:cs="Times New Roman"/>
          <w:sz w:val="28"/>
          <w:szCs w:val="28"/>
        </w:rPr>
        <w:t>фасилитатором</w:t>
      </w:r>
      <w:proofErr w:type="spellEnd"/>
      <w:r w:rsidRPr="00F375DD">
        <w:rPr>
          <w:rFonts w:ascii="Times New Roman" w:hAnsi="Times New Roman" w:cs="Times New Roman"/>
          <w:sz w:val="28"/>
          <w:szCs w:val="28"/>
        </w:rPr>
        <w:t xml:space="preserve"> (человек, обеспечивающий успешную групповую коммуникацию), после чего они выносятся на обсуждение общего собрания коллектива подразделения.</w:t>
      </w:r>
    </w:p>
    <w:p w:rsidR="00F375DD" w:rsidRPr="00F375DD" w:rsidRDefault="00F375DD" w:rsidP="00F375DD">
      <w:pPr>
        <w:spacing w:line="360" w:lineRule="auto"/>
        <w:jc w:val="both"/>
        <w:rPr>
          <w:rFonts w:ascii="Times New Roman" w:hAnsi="Times New Roman" w:cs="Times New Roman"/>
          <w:sz w:val="28"/>
          <w:szCs w:val="28"/>
        </w:rPr>
      </w:pPr>
      <w:r w:rsidRPr="00F375DD">
        <w:rPr>
          <w:rFonts w:ascii="Times New Roman" w:hAnsi="Times New Roman" w:cs="Times New Roman"/>
          <w:sz w:val="28"/>
          <w:szCs w:val="28"/>
        </w:rPr>
        <w:tab/>
      </w:r>
      <w:r w:rsidRPr="00F375DD">
        <w:rPr>
          <w:rFonts w:ascii="Times New Roman" w:hAnsi="Times New Roman" w:cs="Times New Roman"/>
          <w:b/>
          <w:sz w:val="28"/>
          <w:szCs w:val="28"/>
        </w:rPr>
        <w:t xml:space="preserve">Задание 3. </w:t>
      </w:r>
      <w:r w:rsidRPr="00F375DD">
        <w:rPr>
          <w:rFonts w:ascii="Times New Roman" w:hAnsi="Times New Roman" w:cs="Times New Roman"/>
          <w:sz w:val="28"/>
          <w:szCs w:val="28"/>
        </w:rPr>
        <w:t>Проанализируйте приведенные в таблице 1 цели деловых коммуникаций в организации. Определите, какие из них ставят перед собой нисходящие, восходящие, горизонтальные и диагональные коммуникации, и заполните таблицу.</w:t>
      </w:r>
    </w:p>
    <w:p w:rsidR="00F375DD" w:rsidRPr="00F375DD" w:rsidRDefault="00F375DD" w:rsidP="00F375DD">
      <w:pPr>
        <w:spacing w:line="360" w:lineRule="auto"/>
        <w:jc w:val="right"/>
        <w:rPr>
          <w:rFonts w:ascii="Times New Roman" w:hAnsi="Times New Roman" w:cs="Times New Roman"/>
          <w:sz w:val="28"/>
          <w:szCs w:val="28"/>
        </w:rPr>
      </w:pPr>
      <w:r w:rsidRPr="00F375DD">
        <w:rPr>
          <w:rFonts w:ascii="Times New Roman" w:hAnsi="Times New Roman" w:cs="Times New Roman"/>
          <w:sz w:val="28"/>
          <w:szCs w:val="28"/>
        </w:rPr>
        <w:t>Таблица 1.</w:t>
      </w:r>
    </w:p>
    <w:p w:rsidR="00F375DD" w:rsidRPr="00F375DD" w:rsidRDefault="00F375DD" w:rsidP="00F375DD">
      <w:pPr>
        <w:spacing w:line="360" w:lineRule="auto"/>
        <w:jc w:val="center"/>
        <w:rPr>
          <w:rFonts w:ascii="Times New Roman" w:hAnsi="Times New Roman" w:cs="Times New Roman"/>
          <w:b/>
          <w:sz w:val="28"/>
          <w:szCs w:val="28"/>
        </w:rPr>
      </w:pPr>
      <w:r w:rsidRPr="00F375DD">
        <w:rPr>
          <w:rFonts w:ascii="Times New Roman" w:hAnsi="Times New Roman" w:cs="Times New Roman"/>
          <w:b/>
          <w:sz w:val="28"/>
          <w:szCs w:val="28"/>
        </w:rPr>
        <w:t>Цели и виды деловых коммуникаций</w:t>
      </w:r>
    </w:p>
    <w:tbl>
      <w:tblPr>
        <w:tblStyle w:val="1"/>
        <w:tblW w:w="0" w:type="auto"/>
        <w:tblLook w:val="04A0" w:firstRow="1" w:lastRow="0" w:firstColumn="1" w:lastColumn="0" w:noHBand="0" w:noVBand="1"/>
      </w:tblPr>
      <w:tblGrid>
        <w:gridCol w:w="4785"/>
        <w:gridCol w:w="4786"/>
      </w:tblGrid>
      <w:tr w:rsidR="00F375DD" w:rsidRPr="00F375DD" w:rsidTr="00F375DD">
        <w:tc>
          <w:tcPr>
            <w:tcW w:w="4785" w:type="dxa"/>
          </w:tcPr>
          <w:p w:rsidR="00F375DD" w:rsidRPr="00F375DD" w:rsidRDefault="00F375DD" w:rsidP="00F375DD">
            <w:pPr>
              <w:jc w:val="center"/>
              <w:rPr>
                <w:rFonts w:ascii="Times New Roman" w:hAnsi="Times New Roman" w:cs="Times New Roman"/>
                <w:i/>
                <w:sz w:val="24"/>
                <w:szCs w:val="24"/>
              </w:rPr>
            </w:pPr>
            <w:r w:rsidRPr="00F375DD">
              <w:rPr>
                <w:rFonts w:ascii="Times New Roman" w:hAnsi="Times New Roman" w:cs="Times New Roman"/>
                <w:i/>
                <w:sz w:val="24"/>
                <w:szCs w:val="24"/>
              </w:rPr>
              <w:t>Цели коммуникаций</w:t>
            </w:r>
          </w:p>
        </w:tc>
        <w:tc>
          <w:tcPr>
            <w:tcW w:w="4786" w:type="dxa"/>
          </w:tcPr>
          <w:p w:rsidR="00F375DD" w:rsidRPr="00F375DD" w:rsidRDefault="00F375DD" w:rsidP="00F375DD">
            <w:pPr>
              <w:jc w:val="center"/>
              <w:rPr>
                <w:rFonts w:ascii="Times New Roman" w:hAnsi="Times New Roman" w:cs="Times New Roman"/>
                <w:i/>
                <w:sz w:val="24"/>
                <w:szCs w:val="24"/>
              </w:rPr>
            </w:pPr>
            <w:r w:rsidRPr="00F375DD">
              <w:rPr>
                <w:rFonts w:ascii="Times New Roman" w:hAnsi="Times New Roman" w:cs="Times New Roman"/>
                <w:i/>
                <w:sz w:val="24"/>
                <w:szCs w:val="24"/>
              </w:rPr>
              <w:t>Виды коммуникаций</w:t>
            </w: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Постановка задач исполнителям</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Координация работ подразделений аппарата управления</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Получение достоверной информации о конечных результатах работы</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Интеграция усилий подразделений аппарата управления для решения комплексных проблем</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Обеспечение обратной связи о полученных заданиях</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1"/>
              </w:numPr>
              <w:ind w:left="0" w:firstLine="0"/>
              <w:rPr>
                <w:rFonts w:ascii="Times New Roman" w:hAnsi="Times New Roman" w:cs="Times New Roman"/>
                <w:sz w:val="24"/>
                <w:szCs w:val="24"/>
              </w:rPr>
            </w:pPr>
            <w:r w:rsidRPr="00F375DD">
              <w:rPr>
                <w:rFonts w:ascii="Times New Roman" w:hAnsi="Times New Roman" w:cs="Times New Roman"/>
                <w:sz w:val="24"/>
                <w:szCs w:val="24"/>
              </w:rPr>
              <w:t>Обеспечение обратной связи для оценки результатов работы</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7.Эффективное использование всех видов ресурсов в организации</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8.Разрешение межгрупповых конфликтов организации</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9. Изучение мнения коллектива по интересующей проблеме</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10. Инструктирование по выполнению работы</w:t>
            </w:r>
          </w:p>
        </w:tc>
        <w:tc>
          <w:tcPr>
            <w:tcW w:w="4786"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11. Разрешение внутригрупповых конфликтов</w:t>
            </w:r>
          </w:p>
        </w:tc>
        <w:tc>
          <w:tcPr>
            <w:tcW w:w="4786" w:type="dxa"/>
          </w:tcPr>
          <w:p w:rsidR="00F375DD" w:rsidRPr="00F375DD" w:rsidRDefault="00F375DD" w:rsidP="00F375DD">
            <w:pPr>
              <w:jc w:val="both"/>
              <w:rPr>
                <w:rFonts w:ascii="Times New Roman" w:hAnsi="Times New Roman" w:cs="Times New Roman"/>
                <w:sz w:val="24"/>
                <w:szCs w:val="24"/>
              </w:rPr>
            </w:pPr>
          </w:p>
        </w:tc>
      </w:tr>
    </w:tbl>
    <w:p w:rsidR="00F375DD" w:rsidRPr="00F375DD" w:rsidRDefault="00F375DD" w:rsidP="00F375DD">
      <w:pPr>
        <w:spacing w:line="360" w:lineRule="auto"/>
        <w:jc w:val="both"/>
        <w:rPr>
          <w:rFonts w:ascii="Times New Roman" w:hAnsi="Times New Roman" w:cs="Times New Roman"/>
          <w:sz w:val="28"/>
          <w:szCs w:val="28"/>
        </w:rPr>
      </w:pPr>
    </w:p>
    <w:p w:rsidR="00F375DD" w:rsidRPr="00F375DD" w:rsidRDefault="00F375DD" w:rsidP="00F375DD">
      <w:pPr>
        <w:spacing w:line="360" w:lineRule="auto"/>
        <w:jc w:val="both"/>
        <w:rPr>
          <w:rFonts w:ascii="Times New Roman" w:hAnsi="Times New Roman" w:cs="Times New Roman"/>
          <w:sz w:val="28"/>
          <w:szCs w:val="28"/>
        </w:rPr>
      </w:pPr>
      <w:r w:rsidRPr="00F375DD">
        <w:rPr>
          <w:rFonts w:ascii="Times New Roman" w:hAnsi="Times New Roman" w:cs="Times New Roman"/>
          <w:sz w:val="28"/>
          <w:szCs w:val="28"/>
        </w:rPr>
        <w:tab/>
      </w:r>
      <w:r w:rsidRPr="00F375DD">
        <w:rPr>
          <w:rFonts w:ascii="Times New Roman" w:hAnsi="Times New Roman" w:cs="Times New Roman"/>
          <w:b/>
          <w:sz w:val="28"/>
          <w:szCs w:val="28"/>
        </w:rPr>
        <w:t xml:space="preserve">Задание 4. </w:t>
      </w:r>
      <w:r w:rsidRPr="00F375DD">
        <w:rPr>
          <w:rFonts w:ascii="Times New Roman" w:hAnsi="Times New Roman" w:cs="Times New Roman"/>
          <w:sz w:val="28"/>
          <w:szCs w:val="28"/>
        </w:rPr>
        <w:t>Проанализируйте  перечисленные в таблице 2  виды передаваемой в сообщении информации. Определите, о каких видах деловой коммуникации (нисходящих, восходящих, горизонтальных, диагональных) идет речь, и заполните таблицу.</w:t>
      </w:r>
    </w:p>
    <w:p w:rsidR="00F375DD" w:rsidRPr="00F375DD" w:rsidRDefault="00F375DD" w:rsidP="00F375DD">
      <w:pPr>
        <w:spacing w:line="360" w:lineRule="auto"/>
        <w:jc w:val="right"/>
        <w:rPr>
          <w:rFonts w:ascii="Times New Roman" w:hAnsi="Times New Roman" w:cs="Times New Roman"/>
          <w:sz w:val="28"/>
          <w:szCs w:val="28"/>
        </w:rPr>
      </w:pPr>
      <w:r w:rsidRPr="00F375DD">
        <w:rPr>
          <w:rFonts w:ascii="Times New Roman" w:hAnsi="Times New Roman" w:cs="Times New Roman"/>
          <w:sz w:val="28"/>
          <w:szCs w:val="28"/>
        </w:rPr>
        <w:t>Таблица 2</w:t>
      </w:r>
    </w:p>
    <w:p w:rsidR="00F375DD" w:rsidRPr="00F375DD" w:rsidRDefault="00F375DD" w:rsidP="00F375DD">
      <w:pPr>
        <w:spacing w:line="360" w:lineRule="auto"/>
        <w:jc w:val="center"/>
        <w:rPr>
          <w:rFonts w:ascii="Times New Roman" w:hAnsi="Times New Roman" w:cs="Times New Roman"/>
          <w:b/>
          <w:sz w:val="28"/>
          <w:szCs w:val="28"/>
        </w:rPr>
      </w:pPr>
      <w:r w:rsidRPr="00F375DD">
        <w:rPr>
          <w:rFonts w:ascii="Times New Roman" w:hAnsi="Times New Roman" w:cs="Times New Roman"/>
          <w:b/>
          <w:sz w:val="28"/>
          <w:szCs w:val="28"/>
        </w:rPr>
        <w:t>Виды информации и виды коммуникации</w:t>
      </w:r>
    </w:p>
    <w:tbl>
      <w:tblPr>
        <w:tblStyle w:val="1"/>
        <w:tblW w:w="0" w:type="auto"/>
        <w:tblLook w:val="04A0" w:firstRow="1" w:lastRow="0" w:firstColumn="1" w:lastColumn="0" w:noHBand="0" w:noVBand="1"/>
      </w:tblPr>
      <w:tblGrid>
        <w:gridCol w:w="4785"/>
        <w:gridCol w:w="4786"/>
      </w:tblGrid>
      <w:tr w:rsidR="00F375DD" w:rsidRPr="00F375DD" w:rsidTr="00F375DD">
        <w:tc>
          <w:tcPr>
            <w:tcW w:w="4785" w:type="dxa"/>
          </w:tcPr>
          <w:p w:rsidR="00F375DD" w:rsidRPr="00F375DD" w:rsidRDefault="00F375DD" w:rsidP="00F375DD">
            <w:pPr>
              <w:jc w:val="center"/>
              <w:rPr>
                <w:rFonts w:ascii="Times New Roman" w:hAnsi="Times New Roman" w:cs="Times New Roman"/>
                <w:i/>
                <w:sz w:val="24"/>
                <w:szCs w:val="24"/>
              </w:rPr>
            </w:pPr>
            <w:r w:rsidRPr="00F375DD">
              <w:rPr>
                <w:rFonts w:ascii="Times New Roman" w:hAnsi="Times New Roman" w:cs="Times New Roman"/>
                <w:i/>
                <w:sz w:val="24"/>
                <w:szCs w:val="24"/>
              </w:rPr>
              <w:t>Виды информации</w:t>
            </w:r>
          </w:p>
        </w:tc>
        <w:tc>
          <w:tcPr>
            <w:tcW w:w="4786" w:type="dxa"/>
          </w:tcPr>
          <w:p w:rsidR="00F375DD" w:rsidRPr="00F375DD" w:rsidRDefault="00F375DD" w:rsidP="00F375DD">
            <w:pPr>
              <w:jc w:val="center"/>
              <w:rPr>
                <w:rFonts w:ascii="Times New Roman" w:hAnsi="Times New Roman" w:cs="Times New Roman"/>
                <w:i/>
                <w:sz w:val="24"/>
                <w:szCs w:val="24"/>
              </w:rPr>
            </w:pPr>
            <w:r w:rsidRPr="00F375DD">
              <w:rPr>
                <w:rFonts w:ascii="Times New Roman" w:hAnsi="Times New Roman" w:cs="Times New Roman"/>
                <w:i/>
                <w:sz w:val="24"/>
                <w:szCs w:val="24"/>
              </w:rPr>
              <w:t>Виды коммуникации</w:t>
            </w: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Информация о бюджете организации</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Предложения об улучшении деятельности подразделения и организации в целом</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Обращение за консультацией по решению конкретной проблемы</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Информация о кадровых назначениях</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Предложения в проект положения об оплате труда в организации и замечания по нему</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Информация о ходе выполнения производственного задания</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Жалобы подчиненных на плохие условия труда</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Информация о введении нового положения об оплате труда и премировании в организации</w:t>
            </w:r>
          </w:p>
        </w:tc>
        <w:tc>
          <w:tcPr>
            <w:tcW w:w="4786" w:type="dxa"/>
          </w:tcPr>
          <w:p w:rsidR="00F375DD" w:rsidRPr="00F375DD" w:rsidRDefault="00F375DD" w:rsidP="00F375DD">
            <w:pPr>
              <w:rPr>
                <w:rFonts w:ascii="Times New Roman" w:hAnsi="Times New Roman" w:cs="Times New Roman"/>
                <w:sz w:val="24"/>
                <w:szCs w:val="24"/>
              </w:rPr>
            </w:pPr>
          </w:p>
        </w:tc>
      </w:tr>
      <w:tr w:rsidR="00F375DD" w:rsidRPr="00F375DD" w:rsidTr="00F375DD">
        <w:tc>
          <w:tcPr>
            <w:tcW w:w="4785" w:type="dxa"/>
          </w:tcPr>
          <w:p w:rsidR="00F375DD" w:rsidRPr="00F375DD" w:rsidRDefault="00F375DD" w:rsidP="00F375DD">
            <w:pPr>
              <w:numPr>
                <w:ilvl w:val="0"/>
                <w:numId w:val="12"/>
              </w:numPr>
              <w:rPr>
                <w:rFonts w:ascii="Times New Roman" w:hAnsi="Times New Roman" w:cs="Times New Roman"/>
                <w:sz w:val="24"/>
                <w:szCs w:val="24"/>
              </w:rPr>
            </w:pPr>
            <w:r w:rsidRPr="00F375DD">
              <w:rPr>
                <w:rFonts w:ascii="Times New Roman" w:hAnsi="Times New Roman" w:cs="Times New Roman"/>
                <w:sz w:val="24"/>
                <w:szCs w:val="24"/>
              </w:rPr>
              <w:t>Мнение подчиненных о непосредственном руководстве</w:t>
            </w:r>
          </w:p>
        </w:tc>
        <w:tc>
          <w:tcPr>
            <w:tcW w:w="4786" w:type="dxa"/>
          </w:tcPr>
          <w:p w:rsidR="00F375DD" w:rsidRPr="00F375DD" w:rsidRDefault="00F375DD" w:rsidP="00F375DD">
            <w:pPr>
              <w:rPr>
                <w:rFonts w:ascii="Times New Roman" w:hAnsi="Times New Roman" w:cs="Times New Roman"/>
                <w:sz w:val="24"/>
                <w:szCs w:val="24"/>
              </w:rPr>
            </w:pPr>
          </w:p>
        </w:tc>
      </w:tr>
    </w:tbl>
    <w:p w:rsidR="00F375DD" w:rsidRPr="00F375DD" w:rsidRDefault="00F375DD" w:rsidP="00F375DD">
      <w:pPr>
        <w:spacing w:line="360" w:lineRule="auto"/>
        <w:jc w:val="both"/>
        <w:rPr>
          <w:rFonts w:ascii="Times New Roman" w:hAnsi="Times New Roman" w:cs="Times New Roman"/>
          <w:sz w:val="28"/>
          <w:szCs w:val="28"/>
        </w:rPr>
      </w:pPr>
    </w:p>
    <w:p w:rsidR="00F375DD" w:rsidRPr="00F375DD" w:rsidRDefault="00F375DD" w:rsidP="00F375DD">
      <w:pPr>
        <w:spacing w:line="360" w:lineRule="auto"/>
        <w:jc w:val="both"/>
        <w:rPr>
          <w:rFonts w:ascii="Times New Roman" w:hAnsi="Times New Roman" w:cs="Times New Roman"/>
          <w:b/>
          <w:sz w:val="28"/>
          <w:szCs w:val="28"/>
        </w:rPr>
      </w:pPr>
      <w:r w:rsidRPr="00F375DD">
        <w:rPr>
          <w:rFonts w:ascii="Times New Roman" w:hAnsi="Times New Roman" w:cs="Times New Roman"/>
          <w:b/>
          <w:sz w:val="28"/>
          <w:szCs w:val="28"/>
        </w:rPr>
        <w:tab/>
        <w:t xml:space="preserve">Задание  5. </w:t>
      </w:r>
      <w:r w:rsidRPr="00F375DD">
        <w:rPr>
          <w:rFonts w:ascii="Times New Roman" w:hAnsi="Times New Roman" w:cs="Times New Roman"/>
          <w:sz w:val="28"/>
          <w:szCs w:val="28"/>
        </w:rPr>
        <w:t xml:space="preserve">Определите уровень общительности (В.Ф. </w:t>
      </w:r>
      <w:proofErr w:type="spellStart"/>
      <w:r w:rsidRPr="00F375DD">
        <w:rPr>
          <w:rFonts w:ascii="Times New Roman" w:hAnsi="Times New Roman" w:cs="Times New Roman"/>
          <w:sz w:val="28"/>
          <w:szCs w:val="28"/>
        </w:rPr>
        <w:t>Ряховский</w:t>
      </w:r>
      <w:proofErr w:type="spellEnd"/>
      <w:r w:rsidRPr="00F375DD">
        <w:rPr>
          <w:rFonts w:ascii="Times New Roman" w:hAnsi="Times New Roman" w:cs="Times New Roman"/>
          <w:sz w:val="28"/>
          <w:szCs w:val="28"/>
        </w:rPr>
        <w:t>). Пройдите тест и сделайте вывод.</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Инструкция:</w:t>
      </w:r>
      <w:r w:rsidRPr="00F375DD">
        <w:rPr>
          <w:rFonts w:ascii="Times New Roman" w:eastAsia="Times New Roman" w:hAnsi="Times New Roman" w:cs="Times New Roman"/>
          <w:sz w:val="28"/>
          <w:szCs w:val="28"/>
          <w:lang w:eastAsia="ru-RU"/>
        </w:rPr>
        <w:tab/>
        <w:t>На каждый из приведенных вопросов следует ответить: «да», «нет», «иногда».</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Вам предстоит ординарная деловая встреча. Выбивает ли вас из колеи ее ожидание?</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Не откладываете ли вы визит к врачу до тех пор, пока станет уже совсем невмоготу?</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Вызывает ли у вас смятение и неудовольствие поручение выступить с докладом, сообщением, информацией на какую-либо тему на совещании, собрании или тому подобном мероприятии?</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Вам предлагают выехать в командировку в город, где вы никогда не бывали. Приложите ли вы максимум усилий, чтобы избежать этой командировки? </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Любите ли вы делиться своими переживаниями с кем бы то ни было?</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Раздражаетесь ли вы, если незнакомый человек на улице обратится к вам с просьбой (показать дорогу, сказать, который час и т.д.)?</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Верите ли вы, что существует проблема «отцов и детей» и что людям разных поколений трудно понимать друг друга?</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Постесняетесь ли вы напомнить знакомому, что он забыл вам вернуть деньги, которые занял несколько месяцев назад?</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 ресторане, либо в столовой вам подали явно недоброкачественное блюдо. Промолчите ли вы, лишь рассерженно отодвинув тарелку?</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Оказавшись один на один с незнакомым человекам, вы не вступите с ним в беседу и будете тяготиться, если первым заговорит он. Так ли это?</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Вас приводит в ужас любая длинная очередь, где бы они ни была (в магазине, в библиотеке, театральной кассе). Предпочтете ли вы отказаться от своего намерения, нежели встать в очередь и томиться в ожидании?</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Боитесь ли вы участвовать в какой-либо комиссии по рассмотрению конфликтных ситуаций?</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Услышав где-то в «кулуарах» высказывание явно ошибочной точки зрения по хорошо известному вам вопросу, предпочтете ли вы промолчать и не вступать в спор?</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Вызывает ли у вас досаду чья-либо просьба помочь разобраться в том или ином служебном вопросе или учебной теме?</w:t>
      </w:r>
    </w:p>
    <w:p w:rsidR="00F375DD" w:rsidRPr="00F375DD" w:rsidRDefault="00F375DD" w:rsidP="00F375DD">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Охотнее ли вы излагаете свою точку зрения (мнение, оценку) в письменном виде, чем в устной форме?</w:t>
      </w:r>
    </w:p>
    <w:p w:rsidR="00F375DD" w:rsidRPr="00F375DD" w:rsidRDefault="00F375DD" w:rsidP="00F375DD">
      <w:pPr>
        <w:spacing w:after="0" w:line="360" w:lineRule="auto"/>
        <w:ind w:firstLine="709"/>
        <w:jc w:val="both"/>
        <w:rPr>
          <w:rFonts w:ascii="Times New Roman" w:eastAsia="Times New Roman" w:hAnsi="Times New Roman" w:cs="Times New Roman"/>
          <w:bCs/>
          <w:i/>
          <w:iCs/>
          <w:sz w:val="28"/>
          <w:szCs w:val="28"/>
          <w:lang w:eastAsia="ru-RU"/>
        </w:rPr>
      </w:pPr>
      <w:r w:rsidRPr="00F375DD">
        <w:rPr>
          <w:rFonts w:ascii="Times New Roman" w:eastAsia="Times New Roman" w:hAnsi="Times New Roman" w:cs="Times New Roman"/>
          <w:bCs/>
          <w:i/>
          <w:iCs/>
          <w:sz w:val="28"/>
          <w:szCs w:val="28"/>
          <w:lang w:eastAsia="ru-RU"/>
        </w:rPr>
        <w:t>Обработка результатов</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Ответ «да» оценивается в 2 балла; «иногда» – в 1 балл; «нет» – в 0 баллов. Общее число баллов суммируется и по классификатору определяется, к какой категории людей вы относитесь.</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30 до 32 баллов</w:t>
      </w:r>
      <w:r w:rsidRPr="00F375DD">
        <w:rPr>
          <w:rFonts w:ascii="Times New Roman" w:eastAsia="Times New Roman" w:hAnsi="Times New Roman" w:cs="Times New Roman"/>
          <w:sz w:val="28"/>
          <w:szCs w:val="28"/>
          <w:lang w:eastAsia="ru-RU"/>
        </w:rPr>
        <w:t xml:space="preserve"> – вы явно не коммуникабельны. Близким людям с вами нелегко. На вас трудно положиться в деле, которое требует групповых усилий. Старайтесь стать общительнее, </w:t>
      </w:r>
      <w:proofErr w:type="spellStart"/>
      <w:r w:rsidRPr="00F375DD">
        <w:rPr>
          <w:rFonts w:ascii="Times New Roman" w:eastAsia="Times New Roman" w:hAnsi="Times New Roman" w:cs="Times New Roman"/>
          <w:sz w:val="28"/>
          <w:szCs w:val="28"/>
          <w:lang w:eastAsia="ru-RU"/>
        </w:rPr>
        <w:t>контактнее</w:t>
      </w:r>
      <w:proofErr w:type="spellEnd"/>
      <w:r w:rsidRPr="00F375DD">
        <w:rPr>
          <w:rFonts w:ascii="Times New Roman" w:eastAsia="Times New Roman" w:hAnsi="Times New Roman" w:cs="Times New Roman"/>
          <w:sz w:val="28"/>
          <w:szCs w:val="28"/>
          <w:lang w:eastAsia="ru-RU"/>
        </w:rPr>
        <w:t xml:space="preserve">, контролируйте себя. </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25 до 29 баллов</w:t>
      </w:r>
      <w:r w:rsidRPr="00F375DD">
        <w:rPr>
          <w:rFonts w:ascii="Times New Roman" w:eastAsia="Times New Roman" w:hAnsi="Times New Roman" w:cs="Times New Roman"/>
          <w:sz w:val="28"/>
          <w:szCs w:val="28"/>
          <w:lang w:eastAsia="ru-RU"/>
        </w:rPr>
        <w:t xml:space="preserve"> – вы неразговорчивы, предпочитаете одиночество, и поэтому у вас, наверное, немного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не ограничивайтесь таким неудовольствием, в вашей власти преломить эти особенности характера. </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19 до 24 баллов</w:t>
      </w:r>
      <w:r w:rsidRPr="00F375DD">
        <w:rPr>
          <w:rFonts w:ascii="Times New Roman" w:eastAsia="Times New Roman" w:hAnsi="Times New Roman" w:cs="Times New Roman"/>
          <w:sz w:val="28"/>
          <w:szCs w:val="28"/>
          <w:lang w:eastAsia="ru-RU"/>
        </w:rPr>
        <w:t xml:space="preserve"> – вы в известной степени общительны; в незнакомой обстановке чувствуете себя вполне уверенно. Новые проблемы вас не пугают. И все же с новыми людьми вы сходитесь с оглядкой, в спорах и диспутах участвуете неохотно. </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14 до 18 баллов</w:t>
      </w:r>
      <w:r w:rsidRPr="00F375DD">
        <w:rPr>
          <w:rFonts w:ascii="Times New Roman" w:eastAsia="Times New Roman" w:hAnsi="Times New Roman" w:cs="Times New Roman"/>
          <w:sz w:val="28"/>
          <w:szCs w:val="28"/>
          <w:lang w:eastAsia="ru-RU"/>
        </w:rPr>
        <w:t xml:space="preserve"> –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9 до 13 баллов</w:t>
      </w:r>
      <w:r w:rsidRPr="00F375DD">
        <w:rPr>
          <w:rFonts w:ascii="Times New Roman" w:eastAsia="Times New Roman" w:hAnsi="Times New Roman" w:cs="Times New Roman"/>
          <w:sz w:val="28"/>
          <w:szCs w:val="28"/>
          <w:lang w:eastAsia="ru-RU"/>
        </w:rPr>
        <w:t xml:space="preserve"> – вы общительны, любопытны, разговорчивы и  любите высказываться по разным вопросам. Охотно знакомитесь с новыми людьми. Любите бывать в центре внимания, никому не отказываете в просьбах, хотя и не всегда можете их выполнить. Бывает, вспылите, но быстро отходите. Чего вам не достает – так это усидчивости, терпения и отваги при столкновении с серьезными проблемами. При желании, однако, вы сможете себя заставить не отступать.</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От 4 до 8 баллов</w:t>
      </w:r>
      <w:r w:rsidRPr="00F375DD">
        <w:rPr>
          <w:rFonts w:ascii="Times New Roman" w:eastAsia="Times New Roman" w:hAnsi="Times New Roman" w:cs="Times New Roman"/>
          <w:sz w:val="28"/>
          <w:szCs w:val="28"/>
          <w:lang w:eastAsia="ru-RU"/>
        </w:rPr>
        <w:t xml:space="preserve"> – вы, должно быть, очень общительны, всегда в курсе всех дел. Любите принимать участие в дискуссиях, хотя серьезные темы могут вызвать у вас головную боль. Охотно высказываетесь по любому вопросу, даже если имеете о нем поверхностное представление. Всюду чувствуете себя в своей тарелке. Беретесь за любое дело, хотя далеко не всегда можете успешно довести его до конца.</w:t>
      </w:r>
    </w:p>
    <w:p w:rsidR="00F375DD" w:rsidRPr="00F375DD" w:rsidRDefault="00F375DD" w:rsidP="00F375DD">
      <w:pPr>
        <w:spacing w:after="0" w:line="360" w:lineRule="auto"/>
        <w:ind w:firstLine="709"/>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bCs/>
          <w:i/>
          <w:iCs/>
          <w:sz w:val="28"/>
          <w:szCs w:val="28"/>
          <w:lang w:eastAsia="ru-RU"/>
        </w:rPr>
        <w:t>3 балла и менее</w:t>
      </w:r>
      <w:r w:rsidRPr="00F375DD">
        <w:rPr>
          <w:rFonts w:ascii="Times New Roman" w:eastAsia="Times New Roman" w:hAnsi="Times New Roman" w:cs="Times New Roman"/>
          <w:sz w:val="28"/>
          <w:szCs w:val="28"/>
          <w:lang w:eastAsia="ru-RU"/>
        </w:rPr>
        <w:t xml:space="preserve"> – ваша коммуникабельность чрезмерна.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Вам нужно поработать над собой и своим характером! Прежде всего, воспитайте в себе терпеливость и сдержанность, уважительнее относитесь к людям. </w:t>
      </w:r>
    </w:p>
    <w:p w:rsidR="00F375DD" w:rsidRPr="00F375DD" w:rsidRDefault="00F375DD" w:rsidP="00F375DD">
      <w:pPr>
        <w:autoSpaceDE w:val="0"/>
        <w:autoSpaceDN w:val="0"/>
        <w:adjustRightInd w:val="0"/>
        <w:spacing w:after="0" w:line="360" w:lineRule="auto"/>
        <w:ind w:firstLine="708"/>
        <w:jc w:val="both"/>
        <w:rPr>
          <w:rFonts w:ascii="Times New Roman" w:hAnsi="Times New Roman" w:cs="Times New Roman"/>
          <w:sz w:val="28"/>
          <w:szCs w:val="28"/>
        </w:rPr>
      </w:pPr>
      <w:r w:rsidRPr="00F375DD">
        <w:rPr>
          <w:rFonts w:ascii="Times New Roman" w:hAnsi="Times New Roman" w:cs="Times New Roman"/>
          <w:b/>
          <w:sz w:val="28"/>
          <w:szCs w:val="28"/>
        </w:rPr>
        <w:t>Задание 6</w:t>
      </w:r>
      <w:r w:rsidRPr="00F375DD">
        <w:rPr>
          <w:rFonts w:ascii="Times New Roman" w:hAnsi="Times New Roman" w:cs="Times New Roman"/>
          <w:sz w:val="28"/>
          <w:szCs w:val="28"/>
        </w:rPr>
        <w:t>. С какими функциями коммуникации связаны следующие жизненные ситуации.</w:t>
      </w:r>
    </w:p>
    <w:p w:rsidR="00F375DD" w:rsidRPr="00F375DD" w:rsidRDefault="00F375DD" w:rsidP="00F375DD">
      <w:pPr>
        <w:autoSpaceDE w:val="0"/>
        <w:autoSpaceDN w:val="0"/>
        <w:adjustRightInd w:val="0"/>
        <w:spacing w:after="0" w:line="360" w:lineRule="auto"/>
        <w:jc w:val="both"/>
        <w:rPr>
          <w:rFonts w:ascii="Times New Roman" w:hAnsi="Times New Roman" w:cs="Times New Roman"/>
          <w:sz w:val="28"/>
          <w:szCs w:val="28"/>
        </w:rPr>
      </w:pPr>
      <w:r w:rsidRPr="00F375DD">
        <w:rPr>
          <w:rFonts w:ascii="Times New Roman" w:hAnsi="Times New Roman" w:cs="Times New Roman"/>
          <w:sz w:val="28"/>
          <w:szCs w:val="28"/>
        </w:rPr>
        <w:t>1. Человек испытывает чувство одиночества.</w:t>
      </w:r>
    </w:p>
    <w:p w:rsidR="00F375DD" w:rsidRPr="00F375DD" w:rsidRDefault="00F375DD" w:rsidP="00F375DD">
      <w:pPr>
        <w:autoSpaceDE w:val="0"/>
        <w:autoSpaceDN w:val="0"/>
        <w:adjustRightInd w:val="0"/>
        <w:spacing w:after="0" w:line="360" w:lineRule="auto"/>
        <w:jc w:val="both"/>
        <w:rPr>
          <w:rFonts w:ascii="Times New Roman" w:hAnsi="Times New Roman" w:cs="Times New Roman"/>
          <w:sz w:val="28"/>
          <w:szCs w:val="28"/>
        </w:rPr>
      </w:pPr>
      <w:r w:rsidRPr="00F375DD">
        <w:rPr>
          <w:rFonts w:ascii="Times New Roman" w:hAnsi="Times New Roman" w:cs="Times New Roman"/>
          <w:sz w:val="28"/>
          <w:szCs w:val="28"/>
        </w:rPr>
        <w:t>2.Человек обращается в справочное бюро для того, чтобы узнать время отправления поезда.</w:t>
      </w:r>
    </w:p>
    <w:p w:rsidR="00F375DD" w:rsidRPr="00F375DD" w:rsidRDefault="00F375DD" w:rsidP="00F375DD">
      <w:pPr>
        <w:autoSpaceDE w:val="0"/>
        <w:autoSpaceDN w:val="0"/>
        <w:adjustRightInd w:val="0"/>
        <w:spacing w:after="0" w:line="360" w:lineRule="auto"/>
        <w:jc w:val="both"/>
        <w:rPr>
          <w:rFonts w:ascii="Times New Roman" w:hAnsi="Times New Roman" w:cs="Times New Roman"/>
          <w:sz w:val="28"/>
          <w:szCs w:val="28"/>
        </w:rPr>
      </w:pPr>
      <w:r w:rsidRPr="00F375DD">
        <w:rPr>
          <w:rFonts w:ascii="Times New Roman" w:hAnsi="Times New Roman" w:cs="Times New Roman"/>
          <w:sz w:val="28"/>
          <w:szCs w:val="28"/>
        </w:rPr>
        <w:t>3.После общения с товарищем, молодой человек почувствовал, что у него изменилось настроение.</w:t>
      </w:r>
    </w:p>
    <w:p w:rsidR="00F375DD" w:rsidRPr="00F375DD" w:rsidRDefault="00F375DD" w:rsidP="00F375DD">
      <w:pPr>
        <w:autoSpaceDE w:val="0"/>
        <w:autoSpaceDN w:val="0"/>
        <w:adjustRightInd w:val="0"/>
        <w:spacing w:after="0" w:line="360" w:lineRule="auto"/>
        <w:jc w:val="both"/>
        <w:rPr>
          <w:rFonts w:ascii="Times New Roman" w:hAnsi="Times New Roman" w:cs="Times New Roman"/>
          <w:sz w:val="28"/>
          <w:szCs w:val="28"/>
        </w:rPr>
      </w:pPr>
      <w:r w:rsidRPr="00F375DD">
        <w:rPr>
          <w:rFonts w:ascii="Times New Roman" w:hAnsi="Times New Roman" w:cs="Times New Roman"/>
          <w:sz w:val="28"/>
          <w:szCs w:val="28"/>
        </w:rPr>
        <w:t>4. Преподаватель дал задание, и студенты стали его выполнять.</w:t>
      </w:r>
    </w:p>
    <w:p w:rsidR="00F375DD" w:rsidRPr="00F375DD" w:rsidRDefault="00F375DD" w:rsidP="00F375DD">
      <w:pPr>
        <w:autoSpaceDE w:val="0"/>
        <w:autoSpaceDN w:val="0"/>
        <w:adjustRightInd w:val="0"/>
        <w:spacing w:after="0" w:line="360" w:lineRule="auto"/>
        <w:jc w:val="both"/>
        <w:rPr>
          <w:rFonts w:ascii="Times New Roman" w:hAnsi="Times New Roman" w:cs="Times New Roman"/>
          <w:sz w:val="28"/>
          <w:szCs w:val="28"/>
        </w:rPr>
      </w:pPr>
      <w:r w:rsidRPr="00F375DD">
        <w:rPr>
          <w:rFonts w:ascii="Times New Roman" w:hAnsi="Times New Roman" w:cs="Times New Roman"/>
          <w:sz w:val="28"/>
          <w:szCs w:val="28"/>
        </w:rPr>
        <w:t>5. После нескольких деловых встреч между молодыми сотрудниками отдела возникло взаимное чувство уважения и симпатии.</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Коммуникации в организации или в группе выполняют ряд значимых </w:t>
      </w:r>
      <w:r w:rsidRPr="001D65C3">
        <w:rPr>
          <w:rFonts w:ascii="Verdana" w:eastAsia="Times New Roman" w:hAnsi="Verdana" w:cs="Times New Roman"/>
          <w:i/>
          <w:iCs/>
          <w:color w:val="548DD4" w:themeColor="text2" w:themeTint="99"/>
          <w:sz w:val="24"/>
          <w:szCs w:val="24"/>
          <w:lang w:eastAsia="ru-RU"/>
        </w:rPr>
        <w:t>функций:</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 </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 информативную функцию — передачу сведений, предоставление необходимой информации для принятия решений;</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 Мотивационную функцию — побуждает сотрудников к лучшему исполнению задач, используя убеждение, внушение, просьбы, приказы и т.д.;</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 Контрольную функцию — отслеживание поведения сотрудников различными способами на основе иерархии и формальной соподчиненности;</w:t>
      </w:r>
    </w:p>
    <w:p w:rsidR="001D65C3" w:rsidRPr="001D65C3" w:rsidRDefault="001D65C3" w:rsidP="001D65C3">
      <w:pPr>
        <w:spacing w:before="90" w:after="90" w:line="240" w:lineRule="auto"/>
        <w:ind w:left="90" w:right="525"/>
        <w:rPr>
          <w:rFonts w:ascii="Verdana" w:eastAsia="Times New Roman" w:hAnsi="Verdana" w:cs="Times New Roman"/>
          <w:color w:val="548DD4" w:themeColor="text2" w:themeTint="99"/>
          <w:sz w:val="24"/>
          <w:szCs w:val="24"/>
          <w:lang w:eastAsia="ru-RU"/>
        </w:rPr>
      </w:pPr>
      <w:r w:rsidRPr="001D65C3">
        <w:rPr>
          <w:rFonts w:ascii="Verdana" w:eastAsia="Times New Roman" w:hAnsi="Verdana" w:cs="Times New Roman"/>
          <w:color w:val="548DD4" w:themeColor="text2" w:themeTint="99"/>
          <w:sz w:val="24"/>
          <w:szCs w:val="24"/>
          <w:lang w:eastAsia="ru-RU"/>
        </w:rPr>
        <w:t>- Экспрессивную функцию способствует эмоциональному выражению чувств, переживаний, отношения к происходящему и позволяет удовлетворять социальные потребности.</w:t>
      </w:r>
    </w:p>
    <w:p w:rsidR="001D65C3" w:rsidRDefault="001D65C3" w:rsidP="00F375DD">
      <w:pPr>
        <w:autoSpaceDE w:val="0"/>
        <w:autoSpaceDN w:val="0"/>
        <w:adjustRightInd w:val="0"/>
        <w:spacing w:after="0" w:line="360" w:lineRule="auto"/>
        <w:jc w:val="both"/>
        <w:rPr>
          <w:rFonts w:ascii="Times New Roman" w:hAnsi="Times New Roman" w:cs="Times New Roman"/>
          <w:b/>
          <w:sz w:val="28"/>
          <w:szCs w:val="28"/>
        </w:rPr>
      </w:pPr>
    </w:p>
    <w:p w:rsidR="00F375DD" w:rsidRDefault="00F375DD" w:rsidP="00F375DD">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оценки:</w:t>
      </w:r>
    </w:p>
    <w:p w:rsidR="00F375DD" w:rsidRPr="005163F0" w:rsidRDefault="00F375DD" w:rsidP="00F375DD">
      <w:pPr>
        <w:spacing w:after="0" w:line="360" w:lineRule="auto"/>
        <w:ind w:firstLine="360"/>
        <w:jc w:val="both"/>
        <w:rPr>
          <w:rFonts w:ascii="Times New Roman" w:hAnsi="Times New Roman" w:cs="Times New Roman"/>
          <w:sz w:val="28"/>
          <w:szCs w:val="28"/>
        </w:rPr>
      </w:pPr>
      <w:r w:rsidRPr="005163F0">
        <w:rPr>
          <w:rFonts w:ascii="Times New Roman" w:hAnsi="Times New Roman" w:cs="Times New Roman"/>
          <w:b/>
          <w:sz w:val="28"/>
          <w:szCs w:val="28"/>
        </w:rPr>
        <w:t>Отметка «5».</w:t>
      </w:r>
      <w:r w:rsidRPr="005163F0">
        <w:rPr>
          <w:rFonts w:ascii="Times New Roman" w:hAnsi="Times New Roman" w:cs="Times New Roman"/>
          <w:sz w:val="28"/>
          <w:szCs w:val="28"/>
        </w:rPr>
        <w:t xml:space="preserve">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p>
    <w:p w:rsidR="00F375DD" w:rsidRPr="005163F0" w:rsidRDefault="00F375DD" w:rsidP="00F375DD">
      <w:pPr>
        <w:spacing w:after="0" w:line="360" w:lineRule="auto"/>
        <w:jc w:val="both"/>
        <w:rPr>
          <w:rFonts w:ascii="Times New Roman" w:hAnsi="Times New Roman" w:cs="Times New Roman"/>
          <w:sz w:val="28"/>
          <w:szCs w:val="28"/>
        </w:rPr>
      </w:pPr>
      <w:r w:rsidRPr="005163F0">
        <w:rPr>
          <w:rFonts w:ascii="Times New Roman" w:hAnsi="Times New Roman" w:cs="Times New Roman"/>
          <w:sz w:val="28"/>
          <w:szCs w:val="28"/>
        </w:rPr>
        <w:t>Работа оформляется аккуратно, в наиболее оптимальной для фиксации результатов форме.</w:t>
      </w:r>
    </w:p>
    <w:p w:rsidR="00F375DD" w:rsidRPr="005163F0" w:rsidRDefault="00F375DD" w:rsidP="00F375DD">
      <w:pPr>
        <w:spacing w:after="0" w:line="360" w:lineRule="auto"/>
        <w:ind w:firstLine="708"/>
        <w:jc w:val="both"/>
        <w:rPr>
          <w:rFonts w:ascii="Times New Roman" w:hAnsi="Times New Roman" w:cs="Times New Roman"/>
          <w:sz w:val="28"/>
          <w:szCs w:val="28"/>
        </w:rPr>
      </w:pPr>
      <w:r w:rsidRPr="005163F0">
        <w:rPr>
          <w:rFonts w:ascii="Times New Roman" w:hAnsi="Times New Roman" w:cs="Times New Roman"/>
          <w:b/>
          <w:sz w:val="28"/>
          <w:szCs w:val="28"/>
        </w:rPr>
        <w:t>Отметка «4».</w:t>
      </w:r>
      <w:r w:rsidRPr="005163F0">
        <w:rPr>
          <w:rFonts w:ascii="Times New Roman" w:hAnsi="Times New Roman" w:cs="Times New Roman"/>
          <w:sz w:val="28"/>
          <w:szCs w:val="28"/>
        </w:rPr>
        <w:t xml:space="preserve"> 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F375DD" w:rsidRPr="005163F0" w:rsidRDefault="00F375DD" w:rsidP="00F375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«3»</w:t>
      </w:r>
      <w:r w:rsidRPr="005163F0">
        <w:rPr>
          <w:rFonts w:ascii="Times New Roman" w:hAnsi="Times New Roman" w:cs="Times New Roman"/>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F375DD" w:rsidRPr="00B93CFC" w:rsidRDefault="00F375DD" w:rsidP="00F375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«2»</w:t>
      </w:r>
      <w:r w:rsidRPr="005163F0">
        <w:rPr>
          <w:rFonts w:ascii="Times New Roman" w:hAnsi="Times New Roman" w:cs="Times New Roman"/>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124F4A" w:rsidRPr="00863207" w:rsidRDefault="00124F4A" w:rsidP="00124F4A">
      <w:pPr>
        <w:spacing w:line="360" w:lineRule="auto"/>
        <w:jc w:val="both"/>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Тема 2. Вербальные и невербальные средства деловой коммуникации.</w:t>
      </w:r>
    </w:p>
    <w:p w:rsidR="00124F4A" w:rsidRDefault="00124F4A" w:rsidP="00124F4A">
      <w:pPr>
        <w:spacing w:line="360" w:lineRule="auto"/>
        <w:jc w:val="both"/>
        <w:rPr>
          <w:rFonts w:ascii="Times New Roman" w:eastAsia="Times New Roman" w:hAnsi="Times New Roman" w:cs="Times New Roman"/>
          <w:bCs/>
          <w:sz w:val="28"/>
          <w:szCs w:val="28"/>
          <w:lang w:eastAsia="ru-RU"/>
        </w:rPr>
      </w:pPr>
      <w:r w:rsidRPr="00863207">
        <w:rPr>
          <w:rFonts w:ascii="Times New Roman" w:eastAsia="Times New Roman" w:hAnsi="Times New Roman" w:cs="Times New Roman"/>
          <w:b/>
          <w:bCs/>
          <w:sz w:val="28"/>
          <w:szCs w:val="28"/>
          <w:lang w:eastAsia="ru-RU"/>
        </w:rPr>
        <w:t xml:space="preserve">Практическое занятие № 2. </w:t>
      </w:r>
      <w:r w:rsidRPr="00863207">
        <w:rPr>
          <w:rFonts w:ascii="Times New Roman" w:eastAsia="Times New Roman" w:hAnsi="Times New Roman" w:cs="Times New Roman"/>
          <w:bCs/>
          <w:sz w:val="28"/>
          <w:szCs w:val="28"/>
          <w:lang w:eastAsia="ru-RU"/>
        </w:rPr>
        <w:t>Изучение индивидуальности человека по невербальным источникам.</w:t>
      </w:r>
    </w:p>
    <w:p w:rsidR="00F375DD" w:rsidRPr="004E486B" w:rsidRDefault="00F375DD" w:rsidP="00F375DD">
      <w:pPr>
        <w:spacing w:line="360" w:lineRule="auto"/>
        <w:jc w:val="both"/>
        <w:rPr>
          <w:rFonts w:ascii="Times New Roman" w:hAnsi="Times New Roman" w:cs="Times New Roman"/>
          <w:b/>
          <w:bCs/>
          <w:sz w:val="28"/>
          <w:szCs w:val="28"/>
        </w:rPr>
      </w:pPr>
      <w:r w:rsidRPr="004E486B">
        <w:rPr>
          <w:rFonts w:ascii="Times New Roman" w:hAnsi="Times New Roman" w:cs="Times New Roman"/>
          <w:b/>
          <w:bCs/>
          <w:sz w:val="28"/>
          <w:szCs w:val="28"/>
        </w:rPr>
        <w:t xml:space="preserve">Цель: </w:t>
      </w:r>
      <w:r>
        <w:rPr>
          <w:rFonts w:ascii="Times New Roman" w:hAnsi="Times New Roman" w:cs="Times New Roman"/>
          <w:bCs/>
          <w:sz w:val="28"/>
          <w:szCs w:val="28"/>
        </w:rPr>
        <w:t>формирование умения изучать личность партнера по невербальным признакам</w:t>
      </w:r>
      <w:r w:rsidRPr="004E486B">
        <w:rPr>
          <w:rFonts w:ascii="Times New Roman" w:hAnsi="Times New Roman" w:cs="Times New Roman"/>
          <w:bCs/>
          <w:sz w:val="28"/>
          <w:szCs w:val="28"/>
        </w:rPr>
        <w:t>.</w:t>
      </w:r>
      <w:r w:rsidRPr="004E486B">
        <w:rPr>
          <w:rFonts w:ascii="Times New Roman" w:hAnsi="Times New Roman" w:cs="Times New Roman"/>
          <w:b/>
          <w:bCs/>
          <w:sz w:val="28"/>
          <w:szCs w:val="28"/>
        </w:rPr>
        <w:t xml:space="preserve"> </w:t>
      </w:r>
    </w:p>
    <w:p w:rsidR="00F375DD" w:rsidRPr="00B04D99" w:rsidRDefault="00F375DD" w:rsidP="00F375DD">
      <w:pPr>
        <w:spacing w:line="360" w:lineRule="auto"/>
        <w:jc w:val="both"/>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Формируемые результаты: </w:t>
      </w:r>
      <w:r>
        <w:rPr>
          <w:rFonts w:ascii="Times New Roman" w:hAnsi="Times New Roman" w:cs="Times New Roman"/>
          <w:bCs/>
          <w:sz w:val="28"/>
          <w:szCs w:val="28"/>
        </w:rPr>
        <w:t>ОК 1-9.</w:t>
      </w:r>
    </w:p>
    <w:p w:rsidR="00F375DD" w:rsidRDefault="00F375DD" w:rsidP="00F375DD">
      <w:pPr>
        <w:spacing w:line="360" w:lineRule="auto"/>
        <w:jc w:val="both"/>
        <w:rPr>
          <w:rFonts w:ascii="Times New Roman" w:eastAsia="Times New Roman" w:hAnsi="Times New Roman" w:cs="Times New Roman"/>
          <w:bCs/>
          <w:sz w:val="28"/>
          <w:szCs w:val="28"/>
          <w:lang w:eastAsia="ru-RU"/>
        </w:rPr>
      </w:pPr>
      <w:r w:rsidRPr="00D3287D">
        <w:rPr>
          <w:rFonts w:ascii="Times New Roman" w:eastAsia="Times New Roman" w:hAnsi="Times New Roman" w:cs="Times New Roman"/>
          <w:b/>
          <w:bCs/>
          <w:sz w:val="28"/>
          <w:szCs w:val="28"/>
          <w:lang w:eastAsia="ru-RU"/>
        </w:rPr>
        <w:t>Время на выполнение работы:</w:t>
      </w:r>
      <w:r w:rsidRPr="00D3287D">
        <w:rPr>
          <w:rFonts w:ascii="Times New Roman" w:eastAsia="Times New Roman" w:hAnsi="Times New Roman" w:cs="Times New Roman"/>
          <w:bCs/>
          <w:sz w:val="28"/>
          <w:szCs w:val="28"/>
          <w:lang w:eastAsia="ru-RU"/>
        </w:rPr>
        <w:t xml:space="preserve"> 2 часа.</w:t>
      </w:r>
    </w:p>
    <w:p w:rsidR="00F375DD" w:rsidRPr="006D0981" w:rsidRDefault="00F375DD" w:rsidP="00F375DD">
      <w:pPr>
        <w:spacing w:line="360" w:lineRule="auto"/>
        <w:jc w:val="both"/>
        <w:rPr>
          <w:rFonts w:ascii="Times New Roman" w:eastAsia="Times New Roman" w:hAnsi="Times New Roman" w:cs="Times New Roman"/>
          <w:b/>
          <w:bCs/>
          <w:sz w:val="28"/>
          <w:szCs w:val="28"/>
          <w:lang w:eastAsia="ru-RU"/>
        </w:rPr>
      </w:pPr>
      <w:r w:rsidRPr="006D0981">
        <w:rPr>
          <w:rFonts w:ascii="Times New Roman" w:eastAsia="Times New Roman" w:hAnsi="Times New Roman" w:cs="Times New Roman"/>
          <w:b/>
          <w:bCs/>
          <w:sz w:val="28"/>
          <w:szCs w:val="28"/>
          <w:lang w:eastAsia="ru-RU"/>
        </w:rPr>
        <w:t xml:space="preserve">Оборудование, технические средства и инструменты: </w:t>
      </w:r>
    </w:p>
    <w:p w:rsidR="00F375DD" w:rsidRPr="006D0981" w:rsidRDefault="00F375DD" w:rsidP="00F375DD">
      <w:pPr>
        <w:numPr>
          <w:ilvl w:val="0"/>
          <w:numId w:val="15"/>
        </w:numPr>
        <w:spacing w:line="360" w:lineRule="auto"/>
        <w:jc w:val="both"/>
        <w:rPr>
          <w:rFonts w:ascii="Times New Roman" w:eastAsia="Times New Roman" w:hAnsi="Times New Roman" w:cs="Times New Roman"/>
          <w:bCs/>
          <w:sz w:val="28"/>
          <w:szCs w:val="28"/>
          <w:lang w:eastAsia="ru-RU"/>
        </w:rPr>
      </w:pPr>
      <w:r w:rsidRPr="006D0981">
        <w:rPr>
          <w:rFonts w:ascii="Times New Roman" w:eastAsia="Times New Roman" w:hAnsi="Times New Roman" w:cs="Times New Roman"/>
          <w:bCs/>
          <w:sz w:val="28"/>
          <w:szCs w:val="28"/>
          <w:lang w:eastAsia="ru-RU"/>
        </w:rPr>
        <w:t>Рабочая тетрадь.</w:t>
      </w:r>
    </w:p>
    <w:p w:rsidR="00F375DD" w:rsidRPr="006D0981" w:rsidRDefault="00F375DD" w:rsidP="00F375DD">
      <w:pPr>
        <w:numPr>
          <w:ilvl w:val="0"/>
          <w:numId w:val="15"/>
        </w:numPr>
        <w:spacing w:line="360" w:lineRule="auto"/>
        <w:jc w:val="both"/>
        <w:rPr>
          <w:rFonts w:ascii="Times New Roman" w:eastAsia="Times New Roman" w:hAnsi="Times New Roman" w:cs="Times New Roman"/>
          <w:bCs/>
          <w:sz w:val="28"/>
          <w:szCs w:val="28"/>
          <w:lang w:eastAsia="ru-RU"/>
        </w:rPr>
      </w:pPr>
      <w:r w:rsidRPr="006D0981">
        <w:rPr>
          <w:rFonts w:ascii="Times New Roman" w:eastAsia="Times New Roman" w:hAnsi="Times New Roman" w:cs="Times New Roman"/>
          <w:bCs/>
          <w:sz w:val="28"/>
          <w:szCs w:val="28"/>
          <w:lang w:eastAsia="ru-RU"/>
        </w:rPr>
        <w:t>Ручка, карандаш, линейка.</w:t>
      </w:r>
    </w:p>
    <w:p w:rsidR="00F375DD" w:rsidRPr="00871D4D" w:rsidRDefault="00F375DD" w:rsidP="00F375DD">
      <w:pPr>
        <w:widowControl w:val="0"/>
        <w:shd w:val="clear" w:color="auto" w:fill="FFFFFF"/>
        <w:tabs>
          <w:tab w:val="left" w:pos="142"/>
        </w:tabs>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871D4D">
        <w:rPr>
          <w:rFonts w:ascii="Times New Roman" w:hAnsi="Times New Roman" w:cs="Times New Roman"/>
          <w:b/>
          <w:color w:val="000000"/>
          <w:sz w:val="28"/>
          <w:szCs w:val="28"/>
        </w:rPr>
        <w:t>Ход выполнения:</w:t>
      </w:r>
    </w:p>
    <w:p w:rsidR="00F375DD" w:rsidRDefault="00F375DD" w:rsidP="00F375DD">
      <w:pPr>
        <w:pStyle w:val="a4"/>
        <w:numPr>
          <w:ilvl w:val="0"/>
          <w:numId w:val="17"/>
        </w:numPr>
        <w:spacing w:line="360" w:lineRule="auto"/>
        <w:jc w:val="both"/>
        <w:rPr>
          <w:bCs/>
          <w:sz w:val="28"/>
          <w:szCs w:val="28"/>
        </w:rPr>
      </w:pPr>
      <w:r>
        <w:rPr>
          <w:bCs/>
          <w:sz w:val="28"/>
          <w:szCs w:val="28"/>
        </w:rPr>
        <w:t>Ознакомьтесь с содержанием заданий.</w:t>
      </w:r>
    </w:p>
    <w:p w:rsidR="00F375DD" w:rsidRDefault="00F375DD" w:rsidP="00F375DD">
      <w:pPr>
        <w:pStyle w:val="a4"/>
        <w:numPr>
          <w:ilvl w:val="0"/>
          <w:numId w:val="17"/>
        </w:numPr>
        <w:spacing w:line="360" w:lineRule="auto"/>
        <w:jc w:val="both"/>
        <w:rPr>
          <w:bCs/>
          <w:sz w:val="28"/>
          <w:szCs w:val="28"/>
        </w:rPr>
      </w:pPr>
      <w:r>
        <w:rPr>
          <w:bCs/>
          <w:sz w:val="28"/>
          <w:szCs w:val="28"/>
        </w:rPr>
        <w:t>Сформулируйте вопросы и задайте их преподавателю.</w:t>
      </w:r>
    </w:p>
    <w:p w:rsidR="00F375DD" w:rsidRDefault="00F375DD" w:rsidP="00F375DD">
      <w:pPr>
        <w:pStyle w:val="a4"/>
        <w:numPr>
          <w:ilvl w:val="0"/>
          <w:numId w:val="17"/>
        </w:numPr>
        <w:spacing w:line="360" w:lineRule="auto"/>
        <w:jc w:val="both"/>
        <w:rPr>
          <w:bCs/>
          <w:sz w:val="28"/>
          <w:szCs w:val="28"/>
        </w:rPr>
      </w:pPr>
      <w:r>
        <w:rPr>
          <w:bCs/>
          <w:sz w:val="28"/>
          <w:szCs w:val="28"/>
        </w:rPr>
        <w:t>Выполните задания практической работы.</w:t>
      </w:r>
    </w:p>
    <w:p w:rsidR="00F375DD" w:rsidRDefault="00F375DD" w:rsidP="00F375DD">
      <w:pPr>
        <w:pStyle w:val="a4"/>
        <w:numPr>
          <w:ilvl w:val="0"/>
          <w:numId w:val="17"/>
        </w:numPr>
        <w:spacing w:line="360" w:lineRule="auto"/>
        <w:jc w:val="both"/>
        <w:rPr>
          <w:bCs/>
          <w:sz w:val="28"/>
          <w:szCs w:val="28"/>
        </w:rPr>
      </w:pPr>
      <w:r>
        <w:rPr>
          <w:bCs/>
          <w:sz w:val="28"/>
          <w:szCs w:val="28"/>
        </w:rPr>
        <w:t>Выполненную работу сдать преподавателю.</w:t>
      </w:r>
    </w:p>
    <w:p w:rsidR="00F375DD" w:rsidRPr="00F375DD" w:rsidRDefault="00F375DD" w:rsidP="00F375DD">
      <w:pPr>
        <w:ind w:left="360"/>
        <w:jc w:val="both"/>
        <w:rPr>
          <w:rFonts w:ascii="Times New Roman" w:hAnsi="Times New Roman" w:cs="Times New Roman"/>
          <w:bCs/>
          <w:sz w:val="28"/>
          <w:szCs w:val="28"/>
        </w:rPr>
      </w:pPr>
      <w:r w:rsidRPr="00F375DD">
        <w:rPr>
          <w:rFonts w:ascii="Times New Roman" w:hAnsi="Times New Roman" w:cs="Times New Roman"/>
          <w:b/>
          <w:sz w:val="28"/>
          <w:szCs w:val="28"/>
        </w:rPr>
        <w:t xml:space="preserve">Задание 1. </w:t>
      </w:r>
      <w:r w:rsidRPr="00F375DD">
        <w:rPr>
          <w:rFonts w:ascii="Times New Roman" w:hAnsi="Times New Roman" w:cs="Times New Roman"/>
          <w:bCs/>
          <w:sz w:val="28"/>
          <w:szCs w:val="28"/>
        </w:rPr>
        <w:t>Ответьте на следующие вопросы:</w:t>
      </w:r>
    </w:p>
    <w:p w:rsidR="00F375DD" w:rsidRPr="00F375DD" w:rsidRDefault="00F375DD" w:rsidP="00F375DD">
      <w:pPr>
        <w:numPr>
          <w:ilvl w:val="0"/>
          <w:numId w:val="18"/>
        </w:numPr>
        <w:spacing w:after="0"/>
        <w:contextualSpacing/>
        <w:jc w:val="both"/>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Cs/>
          <w:sz w:val="28"/>
          <w:szCs w:val="28"/>
          <w:lang w:eastAsia="ru-RU"/>
        </w:rPr>
        <w:t>Насколько эффективным средством общения являются жесты?</w:t>
      </w:r>
    </w:p>
    <w:p w:rsidR="00F375DD" w:rsidRPr="00F375DD" w:rsidRDefault="00F375DD" w:rsidP="00F375DD">
      <w:pPr>
        <w:numPr>
          <w:ilvl w:val="0"/>
          <w:numId w:val="18"/>
        </w:numPr>
        <w:spacing w:after="0"/>
        <w:contextualSpacing/>
        <w:jc w:val="both"/>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Cs/>
          <w:sz w:val="28"/>
          <w:szCs w:val="28"/>
          <w:lang w:eastAsia="ru-RU"/>
        </w:rPr>
        <w:t>В чем проявляются их недостатки и ограниченность?</w:t>
      </w:r>
    </w:p>
    <w:p w:rsidR="00F375DD" w:rsidRPr="00F375DD" w:rsidRDefault="00F375DD" w:rsidP="00F375DD">
      <w:pPr>
        <w:numPr>
          <w:ilvl w:val="0"/>
          <w:numId w:val="18"/>
        </w:numPr>
        <w:spacing w:after="0"/>
        <w:contextualSpacing/>
        <w:jc w:val="both"/>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Cs/>
          <w:sz w:val="28"/>
          <w:szCs w:val="28"/>
          <w:lang w:eastAsia="ru-RU"/>
        </w:rPr>
        <w:t>Какого рода просьбы или требования легче всего передать жестами? Какие труднее?</w:t>
      </w:r>
    </w:p>
    <w:p w:rsidR="00F375DD" w:rsidRPr="00F375DD" w:rsidRDefault="00F375DD" w:rsidP="00F375DD">
      <w:pPr>
        <w:numPr>
          <w:ilvl w:val="0"/>
          <w:numId w:val="18"/>
        </w:numPr>
        <w:spacing w:after="0"/>
        <w:contextualSpacing/>
        <w:jc w:val="both"/>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Cs/>
          <w:sz w:val="28"/>
          <w:szCs w:val="28"/>
          <w:lang w:eastAsia="ru-RU"/>
        </w:rPr>
        <w:t>Могут ли жесты передавать эмоции?</w:t>
      </w:r>
    </w:p>
    <w:p w:rsidR="00F375DD" w:rsidRPr="00F375DD" w:rsidRDefault="00F375DD" w:rsidP="00F375DD">
      <w:pPr>
        <w:ind w:firstLine="708"/>
        <w:jc w:val="both"/>
        <w:rPr>
          <w:rFonts w:ascii="Times New Roman" w:hAnsi="Times New Roman" w:cs="Times New Roman"/>
          <w:bCs/>
          <w:sz w:val="28"/>
          <w:szCs w:val="28"/>
        </w:rPr>
      </w:pPr>
      <w:r w:rsidRPr="00F375DD">
        <w:rPr>
          <w:rFonts w:ascii="Times New Roman" w:hAnsi="Times New Roman" w:cs="Times New Roman"/>
          <w:b/>
          <w:sz w:val="28"/>
          <w:szCs w:val="28"/>
        </w:rPr>
        <w:t xml:space="preserve">Задание 2. </w:t>
      </w:r>
      <w:r w:rsidRPr="00F375DD">
        <w:rPr>
          <w:rFonts w:ascii="Times New Roman" w:hAnsi="Times New Roman" w:cs="Times New Roman"/>
          <w:bCs/>
          <w:sz w:val="28"/>
          <w:szCs w:val="28"/>
        </w:rPr>
        <w:t>Используя свои знания о невербальной коммуникации, по приведенным отрывкам попробуйте догадаться о том, что в действительности происходит с персонажами.</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Cs/>
          <w:sz w:val="28"/>
          <w:szCs w:val="28"/>
        </w:rPr>
        <w:t>А) Однако, бойкость не удавалась ей, и чаще всего, особенно при новых людях, взгляд Марии Ивановны пропадал в пространстве, хотя болтала она в то время без умолку (И. А. Бунин).</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Cs/>
          <w:sz w:val="28"/>
          <w:szCs w:val="28"/>
        </w:rPr>
        <w:t>Б) Лицо Александра Ивановича сохраняло нейтральность, но руки его шарили по столу, как у слепого (И. Ильф, Е. Петров).</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Cs/>
          <w:sz w:val="28"/>
          <w:szCs w:val="28"/>
        </w:rPr>
        <w:t>В) Как только присяжные уселись, председатель сказал им речь об их правах и ответственности. Говоря свою речь, председатель постоянно переменял позу: то облокачивался на левую, то на правую руку, то на спинку, то на ручки кресел, то уравнивал края бумаг, то гладил разрезной нож, то ощупывал карандаш (Л.Н. Толстой).</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w:t>
      </w:r>
      <w:proofErr w:type="spellStart"/>
      <w:r w:rsidRPr="00F375DD">
        <w:rPr>
          <w:rFonts w:ascii="Times New Roman" w:hAnsi="Times New Roman" w:cs="Times New Roman"/>
          <w:bCs/>
          <w:sz w:val="28"/>
          <w:szCs w:val="28"/>
        </w:rPr>
        <w:t>Полыхаев</w:t>
      </w:r>
      <w:proofErr w:type="spellEnd"/>
      <w:r w:rsidRPr="00F375DD">
        <w:rPr>
          <w:rFonts w:ascii="Times New Roman" w:hAnsi="Times New Roman" w:cs="Times New Roman"/>
          <w:bCs/>
          <w:sz w:val="28"/>
          <w:szCs w:val="28"/>
        </w:rPr>
        <w:t xml:space="preserve"> удивленно быстро моргал глазами и так энергично потирал руки, будто бы хотел трением добыть огонь по способу, принятому среди дикарей Океании (И. Ильф, Е. Петров).</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
          <w:bCs/>
          <w:sz w:val="28"/>
          <w:szCs w:val="28"/>
        </w:rPr>
        <w:tab/>
        <w:t xml:space="preserve">Задание 3. </w:t>
      </w:r>
      <w:r w:rsidRPr="00F375DD">
        <w:rPr>
          <w:rFonts w:ascii="Times New Roman" w:hAnsi="Times New Roman" w:cs="Times New Roman"/>
          <w:bCs/>
          <w:sz w:val="28"/>
          <w:szCs w:val="28"/>
        </w:rPr>
        <w:t>Проанализируйте по приведенным примерам влияние на слушателя одновременно слов и жестов. Какие выводы можно сделать в описанных ситуациях? Как вы считаете, на какую информацию надо полагаться в случае явного расхождения вербальной и невербальной информации?</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w:t>
      </w:r>
      <w:proofErr w:type="spellStart"/>
      <w:r w:rsidRPr="00F375DD">
        <w:rPr>
          <w:rFonts w:ascii="Times New Roman" w:hAnsi="Times New Roman" w:cs="Times New Roman"/>
          <w:bCs/>
          <w:sz w:val="28"/>
          <w:szCs w:val="28"/>
        </w:rPr>
        <w:t>З.Фрейд</w:t>
      </w:r>
      <w:proofErr w:type="spellEnd"/>
      <w:r w:rsidRPr="00F375DD">
        <w:rPr>
          <w:rFonts w:ascii="Times New Roman" w:hAnsi="Times New Roman" w:cs="Times New Roman"/>
          <w:bCs/>
          <w:sz w:val="28"/>
          <w:szCs w:val="28"/>
        </w:rPr>
        <w:t>, беседуя с пациенткой о том, как она счастлива в браке, заметил, что она бессознательно снимала с пальца и надевала обручальное кольцо.</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Cs/>
          <w:sz w:val="28"/>
          <w:szCs w:val="28"/>
        </w:rPr>
        <w:t>Б) Политический деятель выступает с предвыборной программой. Потрясая указательным пальцем над головами слушателей, он говорит: «Я искренне стремлюсь к диалогу, стараюсь учитывать мнение всех слове общества…». Делая плавные, округлые жесты обеими руками, он заверяет всех, что  у него есть четкая, обдуманная программа.</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
          <w:sz w:val="28"/>
          <w:szCs w:val="28"/>
        </w:rPr>
        <w:tab/>
        <w:t xml:space="preserve">Задание 4. </w:t>
      </w:r>
      <w:r w:rsidRPr="00F375DD">
        <w:rPr>
          <w:rFonts w:ascii="Times New Roman" w:hAnsi="Times New Roman" w:cs="Times New Roman"/>
          <w:bCs/>
          <w:sz w:val="28"/>
          <w:szCs w:val="28"/>
        </w:rPr>
        <w:t>Пройдите психологическое тестирование и сделайте выводы.</w:t>
      </w:r>
    </w:p>
    <w:p w:rsidR="00F375DD" w:rsidRPr="00F375DD" w:rsidRDefault="00F375DD" w:rsidP="00F375DD">
      <w:pPr>
        <w:ind w:firstLine="360"/>
        <w:jc w:val="center"/>
        <w:rPr>
          <w:rFonts w:ascii="Times New Roman" w:hAnsi="Times New Roman" w:cs="Times New Roman"/>
          <w:bCs/>
          <w:sz w:val="28"/>
          <w:szCs w:val="28"/>
        </w:rPr>
      </w:pPr>
      <w:r w:rsidRPr="00F375DD">
        <w:rPr>
          <w:rFonts w:ascii="Times New Roman" w:hAnsi="Times New Roman" w:cs="Times New Roman"/>
          <w:bCs/>
          <w:sz w:val="28"/>
          <w:szCs w:val="28"/>
        </w:rPr>
        <w:t>Тест «Что говорят вам мимика и жесты?»</w:t>
      </w:r>
    </w:p>
    <w:p w:rsidR="00F375DD" w:rsidRPr="00F375DD" w:rsidRDefault="00F375DD" w:rsidP="00F375DD">
      <w:pPr>
        <w:ind w:firstLine="360"/>
        <w:jc w:val="both"/>
        <w:rPr>
          <w:rFonts w:ascii="Times New Roman" w:hAnsi="Times New Roman" w:cs="Times New Roman"/>
          <w:bCs/>
          <w:sz w:val="28"/>
          <w:szCs w:val="28"/>
        </w:rPr>
      </w:pPr>
      <w:r w:rsidRPr="00F375DD">
        <w:rPr>
          <w:rFonts w:ascii="Times New Roman" w:hAnsi="Times New Roman" w:cs="Times New Roman"/>
          <w:b/>
          <w:bCs/>
          <w:sz w:val="28"/>
          <w:szCs w:val="28"/>
        </w:rPr>
        <w:t xml:space="preserve">Инструкция: </w:t>
      </w:r>
      <w:r w:rsidRPr="00F375DD">
        <w:rPr>
          <w:rFonts w:ascii="Times New Roman" w:hAnsi="Times New Roman" w:cs="Times New Roman"/>
          <w:bCs/>
          <w:sz w:val="28"/>
          <w:szCs w:val="28"/>
        </w:rPr>
        <w:t>Выберите подходящий для Вас вариант ответа.</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 Вы считаете, что мимика и жесты — это: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спонтанное выражение душевного состояния человека в данный конкретный момент;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дополнение к речи;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«предательское» проявление нашего подсознания.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2. Считаете ли вы, что у женщин язык мимики и жестов более выразителен, чем у мужчин: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да;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нет;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не знаю.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3. Как вы здороваетесь с очень хорошими друзьями: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радостно кричите: «Привет!»;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сердечным рукопожатием;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слегка обнимаете друг друга;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приветствуете их сдержанным движением руки;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д) целуете друг друга в щеку.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4. Какая мимика и жесты, по-вашему, означают во всем мире одно и то же (дайте три ответа):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когда качают головой;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когда кивают головой;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когда морщат нос;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когда морщат лоб;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д) когда подмигивают;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е) когда улыбаются.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5. Какая часть тела «выразительнее» всего: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ступни;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ноги;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руки;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кисти рук;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д) плечи.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6. Какая часть вашего лица наиболее выразительна, по вашему мнению (дайте два ответа):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лоб;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брови;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глаза;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нос;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д) губы;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е) углы рта.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7. Когда вы проходите мимо витрины магазина, в которой видно ваше отражение, то обращаете внимание в первую очередь: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на то, как на вас сидит одежда;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на прическу;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на походку;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на осанку;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д) ни на что.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8. Если кто-то, разговаривая или смеясь, часто прикрывает рот рукой, в вашем представлении это означает, что: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ему есть что скрывать;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у него некрасивые зубы;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он чего-то стыдится.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9. На что вы, прежде всего, обращаете внимание у вашего собеседника: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на глаза;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на рот;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на руки;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г) на позу.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10. Если ваш собеседник, разговаривая с вами, отводит глаза, это для вас признак: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нечестности;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неуверенности в себе;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собранности.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11. Можно ли по внешнему виду узнать типичного преступника: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да;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нет;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не знаю.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12. Мужчина заговаривает с женщиной. Он это делает потому, что: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первый шаг всегда делают именно мужчины;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женщина неосознанно дает понять, что хотела бы, чтобы с ней заговорили;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он достаточно мужествен для того, чтобы рискнуть получить от ворот поворот.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13. У вас создалось впечатление, что слова человека не соответствуют тем «сигналам», которые можно уловить из его мимики и жестов. Чему вы больше поверите: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словам;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«сигналам»;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он вообще вызовет у вас подозрение.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14. Поп-звезды представляют публике «жесты», имеющие однозначно эротический характер. Что, по-вашему, за этим кроется: </w:t>
      </w:r>
    </w:p>
    <w:p w:rsidR="00F375DD" w:rsidRPr="00F375DD" w:rsidRDefault="00F375DD" w:rsidP="00F375DD">
      <w:pPr>
        <w:jc w:val="both"/>
        <w:rPr>
          <w:rFonts w:ascii="Times New Roman" w:hAnsi="Times New Roman" w:cs="Times New Roman"/>
          <w:bCs/>
          <w:sz w:val="28"/>
          <w:szCs w:val="28"/>
        </w:rPr>
      </w:pPr>
      <w:proofErr w:type="gramStart"/>
      <w:r w:rsidRPr="00F375DD">
        <w:rPr>
          <w:rFonts w:ascii="Times New Roman" w:hAnsi="Times New Roman" w:cs="Times New Roman"/>
          <w:bCs/>
          <w:sz w:val="28"/>
          <w:szCs w:val="28"/>
        </w:rPr>
        <w:t>а</w:t>
      </w:r>
      <w:proofErr w:type="gramEnd"/>
      <w:r w:rsidRPr="00F375DD">
        <w:rPr>
          <w:rFonts w:ascii="Times New Roman" w:hAnsi="Times New Roman" w:cs="Times New Roman"/>
          <w:bCs/>
          <w:sz w:val="28"/>
          <w:szCs w:val="28"/>
        </w:rPr>
        <w:t xml:space="preserve">) просто фиглярство;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они «заводят» публику;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это выражение их собственного настроения.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15. Вы смотрите в одиночестве страшную детективную киноленту. Что с вами происходит: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я смотрю совершенно спокойно;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я реагирую на происходящее каждой клеточкой своего существа;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закрываю глаза при особо страшных сценах.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16. Можно ли контролировать свою мимику: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да;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нет;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только отдельные ее элементы.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17. При интенсивном флирте вы «изъясняетесь» преимущественно: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глазами;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руками;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словами.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18. Считаете ли вы, что большинство ваших жестов: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«подсмотрены» у кого-то и заучены;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передаются из поколения в поколение; </w:t>
      </w:r>
    </w:p>
    <w:p w:rsidR="00F375DD" w:rsidRPr="00F375DD" w:rsidRDefault="00F375DD" w:rsidP="00F375DD">
      <w:pPr>
        <w:jc w:val="both"/>
        <w:rPr>
          <w:rFonts w:ascii="Times New Roman" w:hAnsi="Times New Roman" w:cs="Times New Roman"/>
          <w:bCs/>
          <w:sz w:val="28"/>
          <w:szCs w:val="28"/>
        </w:rPr>
      </w:pPr>
      <w:proofErr w:type="gramStart"/>
      <w:r w:rsidRPr="00F375DD">
        <w:rPr>
          <w:rFonts w:ascii="Times New Roman" w:hAnsi="Times New Roman" w:cs="Times New Roman"/>
          <w:bCs/>
          <w:sz w:val="28"/>
          <w:szCs w:val="28"/>
        </w:rPr>
        <w:t>в</w:t>
      </w:r>
      <w:proofErr w:type="gramEnd"/>
      <w:r w:rsidRPr="00F375DD">
        <w:rPr>
          <w:rFonts w:ascii="Times New Roman" w:hAnsi="Times New Roman" w:cs="Times New Roman"/>
          <w:bCs/>
          <w:sz w:val="28"/>
          <w:szCs w:val="28"/>
        </w:rPr>
        <w:t xml:space="preserve">) заложены в нас от природы.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19. Если у человека борода, для вас это признак: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мужественности;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того, что человек хочет скрыть черты своего лица;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того, что этот тип слишком ленив, чтобы бриться.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20. Многие люди утверждают, что правая и левая стороны лица у них отличаются друг от друга: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а) да;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б) нет;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 xml:space="preserve">в) только у пожилых людей.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Обработка результатов. Сделайте общий подсчет баллов:</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
        <w:gridCol w:w="476"/>
        <w:gridCol w:w="476"/>
        <w:gridCol w:w="475"/>
        <w:gridCol w:w="291"/>
        <w:gridCol w:w="475"/>
        <w:gridCol w:w="291"/>
        <w:gridCol w:w="475"/>
        <w:gridCol w:w="475"/>
        <w:gridCol w:w="475"/>
        <w:gridCol w:w="475"/>
        <w:gridCol w:w="475"/>
        <w:gridCol w:w="475"/>
        <w:gridCol w:w="475"/>
        <w:gridCol w:w="475"/>
        <w:gridCol w:w="475"/>
        <w:gridCol w:w="475"/>
        <w:gridCol w:w="475"/>
        <w:gridCol w:w="475"/>
        <w:gridCol w:w="475"/>
        <w:gridCol w:w="482"/>
      </w:tblGrid>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
                <w:bCs/>
                <w:sz w:val="24"/>
                <w:szCs w:val="24"/>
              </w:rPr>
              <w:t>20</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r>
      <w:tr w:rsidR="00F375DD" w:rsidRPr="00F375DD" w:rsidTr="00F375D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i/>
                <w:iCs/>
                <w:sz w:val="24"/>
                <w:szCs w:val="24"/>
              </w:rP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375DD" w:rsidRPr="00F375DD" w:rsidRDefault="00F375DD" w:rsidP="00F375DD">
            <w:pPr>
              <w:jc w:val="both"/>
              <w:rPr>
                <w:rFonts w:ascii="Times New Roman" w:hAnsi="Times New Roman" w:cs="Times New Roman"/>
                <w:bCs/>
                <w:sz w:val="24"/>
                <w:szCs w:val="24"/>
              </w:rPr>
            </w:pPr>
            <w:r w:rsidRPr="00F375DD">
              <w:rPr>
                <w:rFonts w:ascii="Times New Roman" w:hAnsi="Times New Roman" w:cs="Times New Roman"/>
                <w:bCs/>
                <w:sz w:val="24"/>
                <w:szCs w:val="24"/>
              </w:rPr>
              <w:t>—</w:t>
            </w:r>
          </w:p>
        </w:tc>
      </w:tr>
    </w:tbl>
    <w:p w:rsidR="00F375DD" w:rsidRPr="00F375DD" w:rsidRDefault="00F375DD" w:rsidP="00F375DD">
      <w:pPr>
        <w:jc w:val="both"/>
        <w:rPr>
          <w:rFonts w:ascii="Times New Roman" w:hAnsi="Times New Roman" w:cs="Times New Roman"/>
          <w:b/>
          <w:sz w:val="28"/>
          <w:szCs w:val="28"/>
        </w:rPr>
      </w:pP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Cs/>
          <w:sz w:val="28"/>
          <w:szCs w:val="28"/>
        </w:rPr>
        <w:t>Интерпретация теста:</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
          <w:bCs/>
          <w:sz w:val="28"/>
          <w:szCs w:val="28"/>
        </w:rPr>
        <w:t>77—56</w:t>
      </w:r>
      <w:r w:rsidRPr="00F375DD">
        <w:rPr>
          <w:rFonts w:ascii="Times New Roman" w:hAnsi="Times New Roman" w:cs="Times New Roman"/>
          <w:bCs/>
          <w:sz w:val="28"/>
          <w:szCs w:val="28"/>
        </w:rPr>
        <w:t xml:space="preserve"> </w:t>
      </w:r>
      <w:r w:rsidRPr="00F375DD">
        <w:rPr>
          <w:rFonts w:ascii="Times New Roman" w:hAnsi="Times New Roman" w:cs="Times New Roman"/>
          <w:b/>
          <w:bCs/>
          <w:sz w:val="28"/>
          <w:szCs w:val="28"/>
        </w:rPr>
        <w:t xml:space="preserve">очков. </w:t>
      </w:r>
      <w:r w:rsidRPr="00F375DD">
        <w:rPr>
          <w:rFonts w:ascii="Times New Roman" w:hAnsi="Times New Roman" w:cs="Times New Roman"/>
          <w:bCs/>
          <w:sz w:val="28"/>
          <w:szCs w:val="28"/>
        </w:rPr>
        <w:t xml:space="preserve">Браво! У вас отличная интуиция, вы обладаете способностью понимать других людей, у вас есть наблюдательность и чутье. Но вы слишком сильно полагаетесь в своих суждениях на эти качества, слова имеют для вас второстепенное значение. Если вам улыбнулись, вы уже готовы поверить, что вам объясняются в любви. Ваши «приговоры» слишком поспешны, и в этом кроется опасность: можно попасть пальцем в небо! Делайте на это поправку, и у вас есть все шансы научиться прекрасно разбираться в людях. А это ведь важно и на работе, и в личной жизни, не так ли?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
          <w:bCs/>
          <w:sz w:val="28"/>
          <w:szCs w:val="28"/>
        </w:rPr>
        <w:t>55—34</w:t>
      </w:r>
      <w:r w:rsidRPr="00F375DD">
        <w:rPr>
          <w:rFonts w:ascii="Times New Roman" w:hAnsi="Times New Roman" w:cs="Times New Roman"/>
          <w:bCs/>
          <w:sz w:val="28"/>
          <w:szCs w:val="28"/>
        </w:rPr>
        <w:t xml:space="preserve"> </w:t>
      </w:r>
      <w:r w:rsidRPr="00F375DD">
        <w:rPr>
          <w:rFonts w:ascii="Times New Roman" w:hAnsi="Times New Roman" w:cs="Times New Roman"/>
          <w:b/>
          <w:bCs/>
          <w:sz w:val="28"/>
          <w:szCs w:val="28"/>
        </w:rPr>
        <w:t xml:space="preserve">очка. </w:t>
      </w:r>
      <w:r w:rsidRPr="00F375DD">
        <w:rPr>
          <w:rFonts w:ascii="Times New Roman" w:hAnsi="Times New Roman" w:cs="Times New Roman"/>
          <w:bCs/>
          <w:sz w:val="28"/>
          <w:szCs w:val="28"/>
        </w:rPr>
        <w:t xml:space="preserve">Вам доставляет определенное удовольствие наблюдать за другими людьми, и вы неплохо интерпретируете их мимику и жесты. Но вы еще совсем не умеете использовать эту информацию в реальной жизни, например для того, чтобы правильно строить свои взаимоотношения с окружающими. Вы склонны скорее буквально воспринимать сказанные вам слова и руководствоваться ими. Например, кто-то скажет вам: «Мне с вами совсем не скучно», сделав при этом кислую мину. Но вы поверите словам, а не выражению лица, хотя оно весьма красноречиво. Развивайте интуицию, больше полагайтесь на ощущения! </w:t>
      </w:r>
    </w:p>
    <w:p w:rsidR="00F375DD" w:rsidRPr="00F375DD" w:rsidRDefault="00F375DD" w:rsidP="00F375DD">
      <w:pPr>
        <w:jc w:val="both"/>
        <w:rPr>
          <w:rFonts w:ascii="Times New Roman" w:hAnsi="Times New Roman" w:cs="Times New Roman"/>
          <w:bCs/>
          <w:sz w:val="28"/>
          <w:szCs w:val="28"/>
        </w:rPr>
      </w:pPr>
      <w:r w:rsidRPr="00F375DD">
        <w:rPr>
          <w:rFonts w:ascii="Times New Roman" w:hAnsi="Times New Roman" w:cs="Times New Roman"/>
          <w:b/>
          <w:bCs/>
          <w:sz w:val="28"/>
          <w:szCs w:val="28"/>
        </w:rPr>
        <w:t xml:space="preserve">33—11 очков. </w:t>
      </w:r>
      <w:r w:rsidRPr="00F375DD">
        <w:rPr>
          <w:rFonts w:ascii="Times New Roman" w:hAnsi="Times New Roman" w:cs="Times New Roman"/>
          <w:bCs/>
          <w:sz w:val="28"/>
          <w:szCs w:val="28"/>
        </w:rPr>
        <w:t xml:space="preserve">Увы, язык мимики и жестов для вас — китайская грамота. Вам необыкновенно трудно правильно оценивать людей. И дело не в том, что вы на это неспособны — просто не придаете этому значения, и очень напрасно! Постарайтесь намеренно фиксировать внимание на мелких жестах окружающих людей, тренируйте наблюдательность. Помните пословицу: тело — перчатка для души. Немного понимать душу другого — верное средство самому не попасть в капкан одиночества. </w:t>
      </w: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b/>
          <w:sz w:val="28"/>
          <w:szCs w:val="28"/>
        </w:rPr>
        <w:tab/>
        <w:t xml:space="preserve">Задание 5. </w:t>
      </w:r>
      <w:r w:rsidRPr="00F375DD">
        <w:rPr>
          <w:rFonts w:ascii="Times New Roman" w:hAnsi="Times New Roman" w:cs="Times New Roman"/>
          <w:sz w:val="28"/>
          <w:szCs w:val="28"/>
        </w:rPr>
        <w:t xml:space="preserve">Вспомните ситуации общения с человеком, который вам симпатичен и человеком, который вам несимпатичен или малознаком. </w:t>
      </w:r>
    </w:p>
    <w:p w:rsidR="00F375DD" w:rsidRPr="00F375DD" w:rsidRDefault="00F375DD" w:rsidP="00F375DD">
      <w:pPr>
        <w:ind w:firstLine="708"/>
        <w:jc w:val="both"/>
        <w:rPr>
          <w:rFonts w:ascii="Times New Roman" w:hAnsi="Times New Roman" w:cs="Times New Roman"/>
          <w:sz w:val="28"/>
          <w:szCs w:val="28"/>
        </w:rPr>
      </w:pPr>
      <w:r w:rsidRPr="00F375DD">
        <w:rPr>
          <w:rFonts w:ascii="Times New Roman" w:hAnsi="Times New Roman" w:cs="Times New Roman"/>
          <w:sz w:val="28"/>
          <w:szCs w:val="28"/>
        </w:rPr>
        <w:t>Составьте краткое описание двух пар (укажите пол, возраст, характер обстановки). Оцените и опишите особенности невербальной коммуникации между вами и вашими собеседниками в таблице.</w:t>
      </w:r>
    </w:p>
    <w:p w:rsidR="00F375DD" w:rsidRPr="00F375DD" w:rsidRDefault="00F375DD" w:rsidP="00F375DD">
      <w:pPr>
        <w:ind w:firstLine="708"/>
        <w:jc w:val="center"/>
        <w:rPr>
          <w:rFonts w:ascii="Times New Roman" w:hAnsi="Times New Roman" w:cs="Times New Roman"/>
          <w:i/>
          <w:sz w:val="24"/>
          <w:szCs w:val="24"/>
          <w:u w:val="single"/>
        </w:rPr>
      </w:pPr>
    </w:p>
    <w:p w:rsidR="00F375DD" w:rsidRPr="00F375DD" w:rsidRDefault="00F375DD" w:rsidP="00F375DD">
      <w:pPr>
        <w:ind w:firstLine="708"/>
        <w:jc w:val="center"/>
        <w:rPr>
          <w:rFonts w:ascii="Times New Roman" w:hAnsi="Times New Roman" w:cs="Times New Roman"/>
          <w:i/>
          <w:sz w:val="24"/>
          <w:szCs w:val="24"/>
          <w:u w:val="single"/>
        </w:rPr>
      </w:pPr>
      <w:r w:rsidRPr="00F375DD">
        <w:rPr>
          <w:rFonts w:ascii="Times New Roman" w:hAnsi="Times New Roman" w:cs="Times New Roman"/>
          <w:i/>
          <w:sz w:val="24"/>
          <w:szCs w:val="24"/>
          <w:u w:val="single"/>
        </w:rPr>
        <w:t>Невербальные проявления</w:t>
      </w:r>
    </w:p>
    <w:tbl>
      <w:tblPr>
        <w:tblStyle w:val="2"/>
        <w:tblW w:w="0" w:type="auto"/>
        <w:tblLook w:val="04A0" w:firstRow="1" w:lastRow="0" w:firstColumn="1" w:lastColumn="0" w:noHBand="0" w:noVBand="1"/>
      </w:tblPr>
      <w:tblGrid>
        <w:gridCol w:w="675"/>
        <w:gridCol w:w="4110"/>
        <w:gridCol w:w="2393"/>
        <w:gridCol w:w="2393"/>
      </w:tblGrid>
      <w:tr w:rsidR="00F375DD" w:rsidRPr="00F375DD" w:rsidTr="00F375DD">
        <w:tc>
          <w:tcPr>
            <w:tcW w:w="675"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 п/п</w:t>
            </w:r>
          </w:p>
        </w:tc>
        <w:tc>
          <w:tcPr>
            <w:tcW w:w="4110"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Невербальное поведение</w:t>
            </w:r>
          </w:p>
        </w:tc>
        <w:tc>
          <w:tcPr>
            <w:tcW w:w="2393"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Человек, который симпатичен</w:t>
            </w:r>
          </w:p>
        </w:tc>
        <w:tc>
          <w:tcPr>
            <w:tcW w:w="2393"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Человек, который несимпатичен (малознаком)</w:t>
            </w: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Взаимный визуальный контакт</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Расстояние между членами диады</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Прикосновения</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Поза</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Ориентация тела (ориентировано прямо на партнера или в сторону)</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Лицевые экспрессии (мимика)</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675" w:type="dxa"/>
          </w:tcPr>
          <w:p w:rsidR="00F375DD" w:rsidRPr="00F375DD" w:rsidRDefault="00F375DD" w:rsidP="00F375DD">
            <w:pPr>
              <w:numPr>
                <w:ilvl w:val="0"/>
                <w:numId w:val="19"/>
              </w:numPr>
              <w:contextualSpacing/>
              <w:jc w:val="both"/>
              <w:rPr>
                <w:rFonts w:ascii="Times New Roman" w:eastAsia="Times New Roman" w:hAnsi="Times New Roman" w:cs="Times New Roman"/>
                <w:sz w:val="24"/>
                <w:szCs w:val="24"/>
                <w:lang w:eastAsia="ru-RU"/>
              </w:rPr>
            </w:pPr>
          </w:p>
        </w:tc>
        <w:tc>
          <w:tcPr>
            <w:tcW w:w="4110"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Жесты</w:t>
            </w:r>
          </w:p>
        </w:tc>
        <w:tc>
          <w:tcPr>
            <w:tcW w:w="2393" w:type="dxa"/>
          </w:tcPr>
          <w:p w:rsidR="00F375DD" w:rsidRPr="00F375DD" w:rsidRDefault="00F375DD" w:rsidP="00F375DD">
            <w:pPr>
              <w:jc w:val="both"/>
              <w:rPr>
                <w:rFonts w:ascii="Times New Roman" w:hAnsi="Times New Roman" w:cs="Times New Roman"/>
                <w:sz w:val="24"/>
                <w:szCs w:val="24"/>
              </w:rPr>
            </w:pPr>
          </w:p>
        </w:tc>
        <w:tc>
          <w:tcPr>
            <w:tcW w:w="2393" w:type="dxa"/>
          </w:tcPr>
          <w:p w:rsidR="00F375DD" w:rsidRPr="00F375DD" w:rsidRDefault="00F375DD" w:rsidP="00F375DD">
            <w:pPr>
              <w:jc w:val="both"/>
              <w:rPr>
                <w:rFonts w:ascii="Times New Roman" w:hAnsi="Times New Roman" w:cs="Times New Roman"/>
                <w:sz w:val="24"/>
                <w:szCs w:val="24"/>
              </w:rPr>
            </w:pPr>
          </w:p>
        </w:tc>
      </w:tr>
    </w:tbl>
    <w:p w:rsidR="00F375DD" w:rsidRPr="00F375DD" w:rsidRDefault="00F375DD" w:rsidP="00F375DD">
      <w:pPr>
        <w:jc w:val="both"/>
        <w:rPr>
          <w:rFonts w:ascii="Times New Roman" w:hAnsi="Times New Roman" w:cs="Times New Roman"/>
          <w:sz w:val="24"/>
          <w:szCs w:val="24"/>
        </w:rPr>
      </w:pP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sz w:val="24"/>
          <w:szCs w:val="24"/>
        </w:rPr>
        <w:tab/>
      </w:r>
      <w:r w:rsidRPr="00F375DD">
        <w:rPr>
          <w:rFonts w:ascii="Times New Roman" w:hAnsi="Times New Roman" w:cs="Times New Roman"/>
          <w:sz w:val="28"/>
          <w:szCs w:val="28"/>
        </w:rPr>
        <w:t>Каковы сходные черты невербальной коммуникации в двух случаях?</w:t>
      </w: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sz w:val="28"/>
          <w:szCs w:val="28"/>
        </w:rPr>
        <w:tab/>
        <w:t>Каковы различия в невербальной коммуникации?</w:t>
      </w:r>
    </w:p>
    <w:p w:rsidR="00F375DD" w:rsidRPr="00F375DD" w:rsidRDefault="00F375DD" w:rsidP="00F375DD">
      <w:pPr>
        <w:jc w:val="both"/>
        <w:rPr>
          <w:rFonts w:ascii="Times New Roman" w:hAnsi="Times New Roman" w:cs="Times New Roman"/>
          <w:b/>
          <w:sz w:val="28"/>
          <w:szCs w:val="28"/>
        </w:rPr>
      </w:pPr>
      <w:r w:rsidRPr="00F375DD">
        <w:rPr>
          <w:rFonts w:ascii="Times New Roman" w:hAnsi="Times New Roman" w:cs="Times New Roman"/>
          <w:b/>
          <w:sz w:val="28"/>
          <w:szCs w:val="28"/>
        </w:rPr>
        <w:tab/>
        <w:t xml:space="preserve">Задание 6. </w:t>
      </w:r>
      <w:r w:rsidRPr="00F375DD">
        <w:rPr>
          <w:rFonts w:ascii="Times New Roman" w:hAnsi="Times New Roman" w:cs="Times New Roman"/>
          <w:sz w:val="28"/>
          <w:szCs w:val="28"/>
        </w:rPr>
        <w:t>Ответьте на вопросы.</w:t>
      </w: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sz w:val="28"/>
          <w:szCs w:val="28"/>
        </w:rPr>
        <w:t>1. Можно ли воздействовать без слов?</w:t>
      </w: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sz w:val="28"/>
          <w:szCs w:val="28"/>
        </w:rPr>
        <w:t>2. Как может наш «безмолвный язык» регулировать наши отношения с окружающими?</w:t>
      </w:r>
    </w:p>
    <w:p w:rsidR="00F375DD" w:rsidRPr="00F375DD" w:rsidRDefault="00F375DD" w:rsidP="00F375DD">
      <w:pPr>
        <w:jc w:val="both"/>
        <w:rPr>
          <w:rFonts w:ascii="Times New Roman" w:hAnsi="Times New Roman" w:cs="Times New Roman"/>
          <w:sz w:val="28"/>
          <w:szCs w:val="28"/>
        </w:rPr>
      </w:pPr>
      <w:r w:rsidRPr="00F375DD">
        <w:rPr>
          <w:rFonts w:ascii="Times New Roman" w:hAnsi="Times New Roman" w:cs="Times New Roman"/>
          <w:b/>
          <w:sz w:val="28"/>
          <w:szCs w:val="28"/>
        </w:rPr>
        <w:tab/>
        <w:t xml:space="preserve">Задание 7. </w:t>
      </w:r>
      <w:r w:rsidRPr="00F375DD">
        <w:rPr>
          <w:rFonts w:ascii="Times New Roman" w:hAnsi="Times New Roman" w:cs="Times New Roman"/>
          <w:sz w:val="28"/>
          <w:szCs w:val="28"/>
        </w:rPr>
        <w:t>Произведите жест, который бы соответствовал содержанию предложений, и найдите его характеристику в списке описаний жестов:</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Вареники лепят вот так</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Ну, это что-то такое огромное, необъятное</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Замкнутый круг какой-то</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Машинка шьет зигзагом</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Есть у вас дырокол?</w:t>
      </w:r>
    </w:p>
    <w:p w:rsidR="00F375DD" w:rsidRPr="00F375DD" w:rsidRDefault="00F375DD" w:rsidP="00F375DD">
      <w:pPr>
        <w:numPr>
          <w:ilvl w:val="0"/>
          <w:numId w:val="20"/>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Полюбуйтесь-ка на него</w:t>
      </w:r>
    </w:p>
    <w:p w:rsidR="00F375DD" w:rsidRPr="00F375DD" w:rsidRDefault="00F375DD" w:rsidP="00F375DD">
      <w:pPr>
        <w:ind w:left="360" w:firstLine="348"/>
        <w:jc w:val="both"/>
        <w:rPr>
          <w:rFonts w:ascii="Times New Roman" w:hAnsi="Times New Roman" w:cs="Times New Roman"/>
          <w:sz w:val="28"/>
          <w:szCs w:val="28"/>
        </w:rPr>
      </w:pPr>
      <w:r w:rsidRPr="00F375DD">
        <w:rPr>
          <w:rFonts w:ascii="Times New Roman" w:hAnsi="Times New Roman" w:cs="Times New Roman"/>
          <w:i/>
          <w:sz w:val="28"/>
          <w:szCs w:val="28"/>
          <w:u w:val="single"/>
        </w:rPr>
        <w:t>Описание жестов:</w:t>
      </w:r>
      <w:r w:rsidRPr="00F375DD">
        <w:rPr>
          <w:rFonts w:ascii="Times New Roman" w:hAnsi="Times New Roman" w:cs="Times New Roman"/>
          <w:sz w:val="28"/>
          <w:szCs w:val="28"/>
        </w:rPr>
        <w:t xml:space="preserve"> жест вытянутой ладони; указательным пальцем правой руки описывает круг; разводящие движения обеими руками в воздухе; жест сжатого кулака; жест в воздухе указательным пальцем налево-направо, снизу вверх или сверху вниз; движение сжатой в кулак правой руки с нажимом; защипывающие движения  пальцами.</w:t>
      </w:r>
    </w:p>
    <w:p w:rsidR="00F375DD" w:rsidRPr="00F375DD" w:rsidRDefault="00F375DD" w:rsidP="00F375DD">
      <w:pPr>
        <w:ind w:left="360" w:firstLine="348"/>
        <w:jc w:val="both"/>
        <w:rPr>
          <w:rFonts w:ascii="Times New Roman" w:hAnsi="Times New Roman" w:cs="Times New Roman"/>
          <w:sz w:val="28"/>
          <w:szCs w:val="28"/>
        </w:rPr>
      </w:pPr>
      <w:r w:rsidRPr="00F375DD">
        <w:rPr>
          <w:rFonts w:ascii="Times New Roman" w:hAnsi="Times New Roman" w:cs="Times New Roman"/>
          <w:b/>
          <w:sz w:val="28"/>
          <w:szCs w:val="28"/>
        </w:rPr>
        <w:t xml:space="preserve">Задание 8. </w:t>
      </w:r>
      <w:r w:rsidRPr="00F375DD">
        <w:rPr>
          <w:rFonts w:ascii="Times New Roman" w:hAnsi="Times New Roman" w:cs="Times New Roman"/>
          <w:sz w:val="28"/>
          <w:szCs w:val="28"/>
        </w:rPr>
        <w:t xml:space="preserve">Попытайтесь классифицировать приведенные ниже перечни неязыковых сигналов по пяти категориям – поза, мимика, жестикуляция, </w:t>
      </w:r>
      <w:proofErr w:type="spellStart"/>
      <w:r w:rsidRPr="00F375DD">
        <w:rPr>
          <w:rFonts w:ascii="Times New Roman" w:hAnsi="Times New Roman" w:cs="Times New Roman"/>
          <w:sz w:val="28"/>
          <w:szCs w:val="28"/>
        </w:rPr>
        <w:t>дистанцирование</w:t>
      </w:r>
      <w:proofErr w:type="spellEnd"/>
      <w:r w:rsidRPr="00F375DD">
        <w:rPr>
          <w:rFonts w:ascii="Times New Roman" w:hAnsi="Times New Roman" w:cs="Times New Roman"/>
          <w:sz w:val="28"/>
          <w:szCs w:val="28"/>
        </w:rPr>
        <w:t>, интонация.</w:t>
      </w:r>
    </w:p>
    <w:p w:rsidR="00F375DD" w:rsidRPr="00F375DD" w:rsidRDefault="00F375DD" w:rsidP="00F375DD">
      <w:pPr>
        <w:ind w:left="360" w:firstLine="348"/>
        <w:jc w:val="both"/>
        <w:rPr>
          <w:rFonts w:ascii="Times New Roman" w:hAnsi="Times New Roman" w:cs="Times New Roman"/>
          <w:sz w:val="28"/>
          <w:szCs w:val="28"/>
        </w:rPr>
      </w:pPr>
      <w:r w:rsidRPr="00F375DD">
        <w:rPr>
          <w:rFonts w:ascii="Times New Roman" w:hAnsi="Times New Roman" w:cs="Times New Roman"/>
          <w:sz w:val="28"/>
          <w:szCs w:val="28"/>
        </w:rPr>
        <w:t>Все сигналы «вложены» в предложения, которые дают некоторое представление об общей ситуации или позволяют догадаться о ней.</w:t>
      </w:r>
    </w:p>
    <w:p w:rsidR="00F375DD" w:rsidRPr="00F375DD" w:rsidRDefault="00F375DD" w:rsidP="00F375DD">
      <w:pPr>
        <w:ind w:left="360" w:firstLine="348"/>
        <w:jc w:val="both"/>
        <w:rPr>
          <w:rFonts w:ascii="Times New Roman" w:hAnsi="Times New Roman" w:cs="Times New Roman"/>
          <w:sz w:val="28"/>
          <w:szCs w:val="28"/>
        </w:rPr>
      </w:pPr>
      <w:r w:rsidRPr="00F375DD">
        <w:rPr>
          <w:rFonts w:ascii="Times New Roman" w:hAnsi="Times New Roman" w:cs="Times New Roman"/>
          <w:i/>
          <w:sz w:val="28"/>
          <w:szCs w:val="28"/>
        </w:rPr>
        <w:t xml:space="preserve">Например, </w:t>
      </w:r>
      <w:r w:rsidRPr="00F375DD">
        <w:rPr>
          <w:rFonts w:ascii="Times New Roman" w:hAnsi="Times New Roman" w:cs="Times New Roman"/>
          <w:sz w:val="28"/>
          <w:szCs w:val="28"/>
        </w:rPr>
        <w:t>«Вы мечтательно рассмеялись». Ответ: мимика.</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Он </w:t>
      </w:r>
      <w:r w:rsidRPr="00F375DD">
        <w:rPr>
          <w:rFonts w:ascii="Times New Roman" w:eastAsia="Times New Roman" w:hAnsi="Times New Roman" w:cs="Times New Roman"/>
          <w:sz w:val="28"/>
          <w:szCs w:val="28"/>
          <w:u w:val="single"/>
          <w:lang w:eastAsia="ru-RU"/>
        </w:rPr>
        <w:t>воскликнул</w:t>
      </w:r>
      <w:r w:rsidRPr="00F375DD">
        <w:rPr>
          <w:rFonts w:ascii="Times New Roman" w:eastAsia="Times New Roman" w:hAnsi="Times New Roman" w:cs="Times New Roman"/>
          <w:sz w:val="28"/>
          <w:szCs w:val="28"/>
          <w:lang w:eastAsia="ru-RU"/>
        </w:rPr>
        <w:t>: «Хотел бы я хоть раз убедиться, что ты выполнишь порученное тебе дело!»</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Она </w:t>
      </w:r>
      <w:r w:rsidRPr="00F375DD">
        <w:rPr>
          <w:rFonts w:ascii="Times New Roman" w:eastAsia="Times New Roman" w:hAnsi="Times New Roman" w:cs="Times New Roman"/>
          <w:sz w:val="28"/>
          <w:szCs w:val="28"/>
          <w:u w:val="single"/>
          <w:lang w:eastAsia="ru-RU"/>
        </w:rPr>
        <w:t>отступила на шаг назад</w:t>
      </w:r>
      <w:r w:rsidRPr="00F375DD">
        <w:rPr>
          <w:rFonts w:ascii="Times New Roman" w:eastAsia="Times New Roman" w:hAnsi="Times New Roman" w:cs="Times New Roman"/>
          <w:sz w:val="28"/>
          <w:szCs w:val="28"/>
          <w:lang w:eastAsia="ru-RU"/>
        </w:rPr>
        <w:t>: «Что ты себе вообразил?»</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Он </w:t>
      </w:r>
      <w:r w:rsidRPr="00F375DD">
        <w:rPr>
          <w:rFonts w:ascii="Times New Roman" w:eastAsia="Times New Roman" w:hAnsi="Times New Roman" w:cs="Times New Roman"/>
          <w:sz w:val="28"/>
          <w:szCs w:val="28"/>
          <w:u w:val="single"/>
          <w:lang w:eastAsia="ru-RU"/>
        </w:rPr>
        <w:t>стоял</w:t>
      </w:r>
      <w:r w:rsidRPr="00F375DD">
        <w:rPr>
          <w:rFonts w:ascii="Times New Roman" w:eastAsia="Times New Roman" w:hAnsi="Times New Roman" w:cs="Times New Roman"/>
          <w:sz w:val="28"/>
          <w:szCs w:val="28"/>
          <w:lang w:eastAsia="ru-RU"/>
        </w:rPr>
        <w:t>, прислонившись к буфету, скрестив ноги.</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В то время как Н. уверял, что ищет контактов с молодым поколением, он </w:t>
      </w:r>
      <w:r w:rsidRPr="00F375DD">
        <w:rPr>
          <w:rFonts w:ascii="Times New Roman" w:eastAsia="Times New Roman" w:hAnsi="Times New Roman" w:cs="Times New Roman"/>
          <w:sz w:val="28"/>
          <w:szCs w:val="28"/>
          <w:u w:val="single"/>
          <w:lang w:eastAsia="ru-RU"/>
        </w:rPr>
        <w:t>неоднократно выставлял руки вперед, словно защищаясь, будто хотел отодвинуться от слушателей</w:t>
      </w:r>
      <w:r w:rsidRPr="00F375DD">
        <w:rPr>
          <w:rFonts w:ascii="Times New Roman" w:eastAsia="Times New Roman" w:hAnsi="Times New Roman" w:cs="Times New Roman"/>
          <w:sz w:val="28"/>
          <w:szCs w:val="28"/>
          <w:lang w:eastAsia="ru-RU"/>
        </w:rPr>
        <w:t>.</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Вы ждете, </w:t>
      </w:r>
      <w:r w:rsidRPr="00F375DD">
        <w:rPr>
          <w:rFonts w:ascii="Times New Roman" w:eastAsia="Times New Roman" w:hAnsi="Times New Roman" w:cs="Times New Roman"/>
          <w:sz w:val="28"/>
          <w:szCs w:val="28"/>
          <w:u w:val="single"/>
          <w:lang w:eastAsia="ru-RU"/>
        </w:rPr>
        <w:t>переминаясь с ноги на ногу</w:t>
      </w:r>
      <w:r w:rsidRPr="00F375DD">
        <w:rPr>
          <w:rFonts w:ascii="Times New Roman" w:eastAsia="Times New Roman" w:hAnsi="Times New Roman" w:cs="Times New Roman"/>
          <w:sz w:val="28"/>
          <w:szCs w:val="28"/>
          <w:lang w:eastAsia="ru-RU"/>
        </w:rPr>
        <w:t>, пока секретарь заполняет бланк.</w:t>
      </w:r>
    </w:p>
    <w:p w:rsidR="00F375DD" w:rsidRPr="00F375DD" w:rsidRDefault="00F375DD" w:rsidP="00F375DD">
      <w:pPr>
        <w:numPr>
          <w:ilvl w:val="0"/>
          <w:numId w:val="21"/>
        </w:numPr>
        <w:spacing w:after="0"/>
        <w:contextualSpacing/>
        <w:jc w:val="both"/>
        <w:rPr>
          <w:rFonts w:ascii="Times New Roman" w:eastAsia="Times New Roman" w:hAnsi="Times New Roman" w:cs="Times New Roman"/>
          <w:sz w:val="28"/>
          <w:szCs w:val="28"/>
          <w:lang w:eastAsia="ru-RU"/>
        </w:rPr>
      </w:pPr>
      <w:r w:rsidRPr="00F375DD">
        <w:rPr>
          <w:rFonts w:ascii="Times New Roman" w:eastAsia="Times New Roman" w:hAnsi="Times New Roman" w:cs="Times New Roman"/>
          <w:sz w:val="28"/>
          <w:szCs w:val="28"/>
          <w:lang w:eastAsia="ru-RU"/>
        </w:rPr>
        <w:t xml:space="preserve">Она безмолвно на него </w:t>
      </w:r>
      <w:r w:rsidRPr="00F375DD">
        <w:rPr>
          <w:rFonts w:ascii="Times New Roman" w:eastAsia="Times New Roman" w:hAnsi="Times New Roman" w:cs="Times New Roman"/>
          <w:sz w:val="28"/>
          <w:szCs w:val="28"/>
          <w:u w:val="single"/>
          <w:lang w:eastAsia="ru-RU"/>
        </w:rPr>
        <w:t>взглянула</w:t>
      </w:r>
      <w:r w:rsidRPr="00F375DD">
        <w:rPr>
          <w:rFonts w:ascii="Times New Roman" w:eastAsia="Times New Roman" w:hAnsi="Times New Roman" w:cs="Times New Roman"/>
          <w:sz w:val="28"/>
          <w:szCs w:val="28"/>
          <w:lang w:eastAsia="ru-RU"/>
        </w:rPr>
        <w:t xml:space="preserve">, но крылья ее носа </w:t>
      </w:r>
      <w:r w:rsidRPr="00F375DD">
        <w:rPr>
          <w:rFonts w:ascii="Times New Roman" w:eastAsia="Times New Roman" w:hAnsi="Times New Roman" w:cs="Times New Roman"/>
          <w:sz w:val="28"/>
          <w:szCs w:val="28"/>
          <w:u w:val="single"/>
          <w:lang w:eastAsia="ru-RU"/>
        </w:rPr>
        <w:t>дрожали</w:t>
      </w:r>
      <w:r w:rsidRPr="00F375DD">
        <w:rPr>
          <w:rFonts w:ascii="Times New Roman" w:eastAsia="Times New Roman" w:hAnsi="Times New Roman" w:cs="Times New Roman"/>
          <w:sz w:val="28"/>
          <w:szCs w:val="28"/>
          <w:lang w:eastAsia="ru-RU"/>
        </w:rPr>
        <w:t xml:space="preserve"> от едва сдерживаемого возбуждения.</w:t>
      </w:r>
    </w:p>
    <w:p w:rsidR="00F375DD" w:rsidRPr="00F375DD" w:rsidRDefault="00F375DD" w:rsidP="00F375DD">
      <w:pPr>
        <w:ind w:left="360"/>
        <w:jc w:val="both"/>
        <w:rPr>
          <w:rFonts w:ascii="Times New Roman" w:hAnsi="Times New Roman" w:cs="Times New Roman"/>
          <w:i/>
          <w:sz w:val="28"/>
          <w:szCs w:val="28"/>
          <w:u w:val="single"/>
        </w:rPr>
      </w:pPr>
      <w:r w:rsidRPr="00F375DD">
        <w:rPr>
          <w:rFonts w:ascii="Times New Roman" w:hAnsi="Times New Roman" w:cs="Times New Roman"/>
          <w:b/>
          <w:sz w:val="28"/>
          <w:szCs w:val="28"/>
        </w:rPr>
        <w:t xml:space="preserve">Задание 9. </w:t>
      </w:r>
      <w:r w:rsidRPr="00F375DD">
        <w:rPr>
          <w:rFonts w:ascii="Times New Roman" w:hAnsi="Times New Roman" w:cs="Times New Roman"/>
          <w:sz w:val="28"/>
          <w:szCs w:val="28"/>
        </w:rPr>
        <w:t>Заполните графу «Предположительное значение».</w:t>
      </w:r>
    </w:p>
    <w:p w:rsidR="00F375DD" w:rsidRPr="00F375DD" w:rsidRDefault="00F375DD" w:rsidP="00F375DD">
      <w:pPr>
        <w:ind w:left="360"/>
        <w:jc w:val="center"/>
        <w:rPr>
          <w:rFonts w:ascii="Times New Roman" w:hAnsi="Times New Roman" w:cs="Times New Roman"/>
          <w:i/>
          <w:sz w:val="24"/>
          <w:szCs w:val="24"/>
          <w:u w:val="single"/>
        </w:rPr>
      </w:pPr>
      <w:r w:rsidRPr="00F375DD">
        <w:rPr>
          <w:rFonts w:ascii="Times New Roman" w:hAnsi="Times New Roman" w:cs="Times New Roman"/>
          <w:i/>
          <w:sz w:val="24"/>
          <w:szCs w:val="24"/>
          <w:u w:val="single"/>
        </w:rPr>
        <w:t>Язык тела</w:t>
      </w:r>
    </w:p>
    <w:tbl>
      <w:tblPr>
        <w:tblStyle w:val="2"/>
        <w:tblW w:w="0" w:type="auto"/>
        <w:tblInd w:w="360" w:type="dxa"/>
        <w:tblLook w:val="04A0" w:firstRow="1" w:lastRow="0" w:firstColumn="1" w:lastColumn="0" w:noHBand="0" w:noVBand="1"/>
      </w:tblPr>
      <w:tblGrid>
        <w:gridCol w:w="3065"/>
        <w:gridCol w:w="3065"/>
        <w:gridCol w:w="3081"/>
      </w:tblGrid>
      <w:tr w:rsidR="00F375DD" w:rsidRPr="00F375DD" w:rsidTr="00F375DD">
        <w:tc>
          <w:tcPr>
            <w:tcW w:w="3065"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Пример</w:t>
            </w:r>
          </w:p>
        </w:tc>
        <w:tc>
          <w:tcPr>
            <w:tcW w:w="3065"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Сигнал на языке тела</w:t>
            </w:r>
          </w:p>
        </w:tc>
        <w:tc>
          <w:tcPr>
            <w:tcW w:w="3081" w:type="dxa"/>
          </w:tcPr>
          <w:p w:rsidR="00F375DD" w:rsidRPr="00F375DD" w:rsidRDefault="00F375DD" w:rsidP="00F375DD">
            <w:pPr>
              <w:jc w:val="center"/>
              <w:rPr>
                <w:rFonts w:ascii="Times New Roman" w:hAnsi="Times New Roman" w:cs="Times New Roman"/>
                <w:sz w:val="24"/>
                <w:szCs w:val="24"/>
              </w:rPr>
            </w:pPr>
            <w:r w:rsidRPr="00F375DD">
              <w:rPr>
                <w:rFonts w:ascii="Times New Roman" w:hAnsi="Times New Roman" w:cs="Times New Roman"/>
                <w:sz w:val="24"/>
                <w:szCs w:val="24"/>
              </w:rPr>
              <w:t>Предположительное значение</w:t>
            </w:r>
          </w:p>
        </w:tc>
      </w:tr>
      <w:tr w:rsidR="00F375DD" w:rsidRPr="00F375DD" w:rsidTr="00F375DD">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Один из собеседников доказывает остальным, что они чего-то не знают</w:t>
            </w:r>
          </w:p>
        </w:tc>
        <w:tc>
          <w:tcPr>
            <w:tcW w:w="3065" w:type="dxa"/>
          </w:tcPr>
          <w:p w:rsidR="00F375DD" w:rsidRPr="00F375DD" w:rsidRDefault="00F375DD" w:rsidP="00F375DD">
            <w:pPr>
              <w:jc w:val="both"/>
              <w:rPr>
                <w:rFonts w:ascii="Times New Roman" w:hAnsi="Times New Roman" w:cs="Times New Roman"/>
                <w:sz w:val="24"/>
                <w:szCs w:val="24"/>
              </w:rPr>
            </w:pPr>
            <w:r w:rsidRPr="00F375DD">
              <w:rPr>
                <w:rFonts w:ascii="Times New Roman" w:hAnsi="Times New Roman" w:cs="Times New Roman"/>
                <w:sz w:val="24"/>
                <w:szCs w:val="24"/>
              </w:rPr>
              <w:t>Слушатель: касание носа</w:t>
            </w:r>
          </w:p>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Побочный сигнал: быстрый взгляд вниз</w:t>
            </w:r>
          </w:p>
        </w:tc>
        <w:tc>
          <w:tcPr>
            <w:tcW w:w="3081"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Человек извиняется, выражает свое сожаление, что сделал что-то неверно</w:t>
            </w:r>
          </w:p>
        </w:tc>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Склоненная голова</w:t>
            </w:r>
          </w:p>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Побочный сигнал: мимика сожаления</w:t>
            </w:r>
          </w:p>
        </w:tc>
        <w:tc>
          <w:tcPr>
            <w:tcW w:w="3081"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Один из собеседников объясняет остальным сложную взаимозависимость</w:t>
            </w:r>
          </w:p>
        </w:tc>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Слушатель: потирание переносицы</w:t>
            </w:r>
          </w:p>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Побочный сигнал: прекращение зрительного контакта</w:t>
            </w:r>
          </w:p>
        </w:tc>
        <w:tc>
          <w:tcPr>
            <w:tcW w:w="3081"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Собеседник начинает путаться в формулировках</w:t>
            </w:r>
          </w:p>
        </w:tc>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Пальцы рук образуют дугу или «чердачок»</w:t>
            </w:r>
          </w:p>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Побочный сигнал: прекращение зрительного контакта</w:t>
            </w:r>
          </w:p>
        </w:tc>
        <w:tc>
          <w:tcPr>
            <w:tcW w:w="3081" w:type="dxa"/>
          </w:tcPr>
          <w:p w:rsidR="00F375DD" w:rsidRPr="00F375DD" w:rsidRDefault="00F375DD" w:rsidP="00F375DD">
            <w:pPr>
              <w:jc w:val="both"/>
              <w:rPr>
                <w:rFonts w:ascii="Times New Roman" w:hAnsi="Times New Roman" w:cs="Times New Roman"/>
                <w:sz w:val="24"/>
                <w:szCs w:val="24"/>
              </w:rPr>
            </w:pPr>
          </w:p>
        </w:tc>
      </w:tr>
      <w:tr w:rsidR="00F375DD" w:rsidRPr="00F375DD" w:rsidTr="00F375DD">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Один из собеседников разразился скучным монологом</w:t>
            </w:r>
          </w:p>
        </w:tc>
        <w:tc>
          <w:tcPr>
            <w:tcW w:w="3065" w:type="dxa"/>
          </w:tcPr>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Верхняя часть туловища слушающего отклоняется назад, дистанция увеличивается</w:t>
            </w:r>
          </w:p>
          <w:p w:rsidR="00F375DD" w:rsidRPr="00F375DD" w:rsidRDefault="00F375DD" w:rsidP="00F375DD">
            <w:pPr>
              <w:rPr>
                <w:rFonts w:ascii="Times New Roman" w:hAnsi="Times New Roman" w:cs="Times New Roman"/>
                <w:sz w:val="24"/>
                <w:szCs w:val="24"/>
              </w:rPr>
            </w:pPr>
            <w:r w:rsidRPr="00F375DD">
              <w:rPr>
                <w:rFonts w:ascii="Times New Roman" w:hAnsi="Times New Roman" w:cs="Times New Roman"/>
                <w:sz w:val="24"/>
                <w:szCs w:val="24"/>
              </w:rPr>
              <w:t xml:space="preserve">Побочный сигнал: </w:t>
            </w:r>
            <w:proofErr w:type="spellStart"/>
            <w:r w:rsidRPr="00F375DD">
              <w:rPr>
                <w:rFonts w:ascii="Times New Roman" w:hAnsi="Times New Roman" w:cs="Times New Roman"/>
                <w:sz w:val="24"/>
                <w:szCs w:val="24"/>
              </w:rPr>
              <w:t>поигрывание</w:t>
            </w:r>
            <w:proofErr w:type="spellEnd"/>
            <w:r w:rsidRPr="00F375DD">
              <w:rPr>
                <w:rFonts w:ascii="Times New Roman" w:hAnsi="Times New Roman" w:cs="Times New Roman"/>
                <w:sz w:val="24"/>
                <w:szCs w:val="24"/>
              </w:rPr>
              <w:t xml:space="preserve"> письменными принадлежностями</w:t>
            </w:r>
          </w:p>
        </w:tc>
        <w:tc>
          <w:tcPr>
            <w:tcW w:w="3081" w:type="dxa"/>
          </w:tcPr>
          <w:p w:rsidR="00F375DD" w:rsidRPr="00F375DD" w:rsidRDefault="00F375DD" w:rsidP="00F375DD">
            <w:pPr>
              <w:jc w:val="both"/>
              <w:rPr>
                <w:rFonts w:ascii="Times New Roman" w:hAnsi="Times New Roman" w:cs="Times New Roman"/>
                <w:sz w:val="24"/>
                <w:szCs w:val="24"/>
              </w:rPr>
            </w:pPr>
          </w:p>
        </w:tc>
      </w:tr>
    </w:tbl>
    <w:p w:rsidR="00F375DD" w:rsidRPr="00F375DD" w:rsidRDefault="00F375DD" w:rsidP="00F375DD">
      <w:pPr>
        <w:ind w:left="360"/>
        <w:jc w:val="both"/>
        <w:rPr>
          <w:rFonts w:ascii="Times New Roman" w:hAnsi="Times New Roman" w:cs="Times New Roman"/>
          <w:sz w:val="24"/>
          <w:szCs w:val="24"/>
        </w:rPr>
      </w:pPr>
    </w:p>
    <w:p w:rsidR="00F375DD" w:rsidRDefault="00F375DD" w:rsidP="00F375DD">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оценки:</w:t>
      </w:r>
    </w:p>
    <w:p w:rsidR="00F375DD" w:rsidRPr="005163F0" w:rsidRDefault="00F375DD" w:rsidP="00F375DD">
      <w:pPr>
        <w:spacing w:after="0" w:line="360" w:lineRule="auto"/>
        <w:ind w:firstLine="360"/>
        <w:jc w:val="both"/>
        <w:rPr>
          <w:rFonts w:ascii="Times New Roman" w:hAnsi="Times New Roman" w:cs="Times New Roman"/>
          <w:sz w:val="28"/>
          <w:szCs w:val="28"/>
        </w:rPr>
      </w:pPr>
      <w:r w:rsidRPr="005163F0">
        <w:rPr>
          <w:rFonts w:ascii="Times New Roman" w:hAnsi="Times New Roman" w:cs="Times New Roman"/>
          <w:b/>
          <w:sz w:val="28"/>
          <w:szCs w:val="28"/>
        </w:rPr>
        <w:t>Отметка «5».</w:t>
      </w:r>
      <w:r w:rsidRPr="005163F0">
        <w:rPr>
          <w:rFonts w:ascii="Times New Roman" w:hAnsi="Times New Roman" w:cs="Times New Roman"/>
          <w:sz w:val="28"/>
          <w:szCs w:val="28"/>
        </w:rPr>
        <w:t xml:space="preserve">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p>
    <w:p w:rsidR="00F375DD" w:rsidRPr="005163F0" w:rsidRDefault="00F375DD" w:rsidP="00F375DD">
      <w:pPr>
        <w:spacing w:after="0" w:line="360" w:lineRule="auto"/>
        <w:jc w:val="both"/>
        <w:rPr>
          <w:rFonts w:ascii="Times New Roman" w:hAnsi="Times New Roman" w:cs="Times New Roman"/>
          <w:sz w:val="28"/>
          <w:szCs w:val="28"/>
        </w:rPr>
      </w:pPr>
      <w:r w:rsidRPr="005163F0">
        <w:rPr>
          <w:rFonts w:ascii="Times New Roman" w:hAnsi="Times New Roman" w:cs="Times New Roman"/>
          <w:sz w:val="28"/>
          <w:szCs w:val="28"/>
        </w:rPr>
        <w:t>Работа оформляется аккуратно, в наиболее оптимальной для фиксации результатов форме.</w:t>
      </w:r>
    </w:p>
    <w:p w:rsidR="00F375DD" w:rsidRPr="005163F0" w:rsidRDefault="00F375DD" w:rsidP="00F375DD">
      <w:pPr>
        <w:spacing w:after="0" w:line="360" w:lineRule="auto"/>
        <w:ind w:firstLine="708"/>
        <w:jc w:val="both"/>
        <w:rPr>
          <w:rFonts w:ascii="Times New Roman" w:hAnsi="Times New Roman" w:cs="Times New Roman"/>
          <w:sz w:val="28"/>
          <w:szCs w:val="28"/>
        </w:rPr>
      </w:pPr>
      <w:r w:rsidRPr="005163F0">
        <w:rPr>
          <w:rFonts w:ascii="Times New Roman" w:hAnsi="Times New Roman" w:cs="Times New Roman"/>
          <w:b/>
          <w:sz w:val="28"/>
          <w:szCs w:val="28"/>
        </w:rPr>
        <w:t>Отметка «4».</w:t>
      </w:r>
      <w:r w:rsidRPr="005163F0">
        <w:rPr>
          <w:rFonts w:ascii="Times New Roman" w:hAnsi="Times New Roman" w:cs="Times New Roman"/>
          <w:sz w:val="28"/>
          <w:szCs w:val="28"/>
        </w:rPr>
        <w:t xml:space="preserve"> 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F375DD" w:rsidRPr="005163F0" w:rsidRDefault="00F375DD" w:rsidP="00F375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«3»</w:t>
      </w:r>
      <w:r w:rsidRPr="005163F0">
        <w:rPr>
          <w:rFonts w:ascii="Times New Roman" w:hAnsi="Times New Roman" w:cs="Times New Roman"/>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F375DD" w:rsidRPr="00B93CFC" w:rsidRDefault="00F375DD" w:rsidP="00F375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«2»</w:t>
      </w:r>
      <w:r w:rsidRPr="005163F0">
        <w:rPr>
          <w:rFonts w:ascii="Times New Roman" w:hAnsi="Times New Roman" w:cs="Times New Roman"/>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124F4A" w:rsidRDefault="00124F4A" w:rsidP="00A26E15">
      <w:pPr>
        <w:spacing w:line="360" w:lineRule="auto"/>
        <w:jc w:val="center"/>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Тема 3. Психологические проблемы деловых коммуникаций.</w:t>
      </w:r>
    </w:p>
    <w:p w:rsidR="00124F4A" w:rsidRDefault="00124F4A" w:rsidP="00124F4A">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Практическое занятие № 3. </w:t>
      </w:r>
      <w:r w:rsidRPr="00863207">
        <w:rPr>
          <w:rFonts w:ascii="Times New Roman" w:eastAsia="Times New Roman" w:hAnsi="Times New Roman" w:cs="Times New Roman"/>
          <w:bCs/>
          <w:sz w:val="28"/>
          <w:szCs w:val="28"/>
          <w:lang w:eastAsia="ru-RU"/>
        </w:rPr>
        <w:t>Выполнение практической работы № 2 «Распознавание и анализ барьеров в деловой коммуникации. Распознавание и анализ ошибок восприятия в деловой коммуникации».</w:t>
      </w:r>
    </w:p>
    <w:p w:rsidR="00F375DD" w:rsidRPr="00F375DD" w:rsidRDefault="00F375DD" w:rsidP="00F375DD">
      <w:pPr>
        <w:spacing w:line="360" w:lineRule="auto"/>
        <w:jc w:val="both"/>
        <w:rPr>
          <w:rFonts w:ascii="Times New Roman" w:eastAsia="Times New Roman" w:hAnsi="Times New Roman" w:cs="Times New Roman"/>
          <w:b/>
          <w:bCs/>
          <w:sz w:val="28"/>
          <w:szCs w:val="28"/>
          <w:lang w:eastAsia="ru-RU"/>
        </w:rPr>
      </w:pPr>
      <w:r w:rsidRPr="00F375DD">
        <w:rPr>
          <w:rFonts w:ascii="Times New Roman" w:eastAsia="Times New Roman" w:hAnsi="Times New Roman" w:cs="Times New Roman"/>
          <w:b/>
          <w:bCs/>
          <w:sz w:val="28"/>
          <w:szCs w:val="28"/>
          <w:lang w:eastAsia="ru-RU"/>
        </w:rPr>
        <w:t xml:space="preserve">Цель: </w:t>
      </w:r>
      <w:r w:rsidRPr="00F375DD">
        <w:rPr>
          <w:rFonts w:ascii="Times New Roman" w:eastAsia="Times New Roman" w:hAnsi="Times New Roman" w:cs="Times New Roman"/>
          <w:bCs/>
          <w:sz w:val="28"/>
          <w:szCs w:val="28"/>
          <w:lang w:eastAsia="ru-RU"/>
        </w:rPr>
        <w:t xml:space="preserve">формирование умения </w:t>
      </w:r>
      <w:r>
        <w:rPr>
          <w:rFonts w:ascii="Times New Roman" w:eastAsia="Times New Roman" w:hAnsi="Times New Roman" w:cs="Times New Roman"/>
          <w:bCs/>
          <w:sz w:val="28"/>
          <w:szCs w:val="28"/>
          <w:lang w:eastAsia="ru-RU"/>
        </w:rPr>
        <w:t xml:space="preserve">определять особенности восприятия личности партнера в деловой коммуникации и </w:t>
      </w:r>
      <w:r w:rsidR="00A26E15">
        <w:rPr>
          <w:rFonts w:ascii="Times New Roman" w:eastAsia="Times New Roman" w:hAnsi="Times New Roman" w:cs="Times New Roman"/>
          <w:bCs/>
          <w:sz w:val="28"/>
          <w:szCs w:val="28"/>
          <w:lang w:eastAsia="ru-RU"/>
        </w:rPr>
        <w:t>выделять барьеры</w:t>
      </w:r>
      <w:r>
        <w:rPr>
          <w:rFonts w:ascii="Times New Roman" w:eastAsia="Times New Roman" w:hAnsi="Times New Roman" w:cs="Times New Roman"/>
          <w:bCs/>
          <w:sz w:val="28"/>
          <w:szCs w:val="28"/>
          <w:lang w:eastAsia="ru-RU"/>
        </w:rPr>
        <w:t>, затрудняющие процесс коммуникации</w:t>
      </w:r>
      <w:r w:rsidRPr="00F375DD">
        <w:rPr>
          <w:rFonts w:ascii="Times New Roman" w:eastAsia="Times New Roman" w:hAnsi="Times New Roman" w:cs="Times New Roman"/>
          <w:bCs/>
          <w:sz w:val="28"/>
          <w:szCs w:val="28"/>
          <w:lang w:eastAsia="ru-RU"/>
        </w:rPr>
        <w:t>.</w:t>
      </w:r>
      <w:r w:rsidRPr="00F375DD">
        <w:rPr>
          <w:rFonts w:ascii="Times New Roman" w:eastAsia="Times New Roman" w:hAnsi="Times New Roman" w:cs="Times New Roman"/>
          <w:b/>
          <w:bCs/>
          <w:sz w:val="28"/>
          <w:szCs w:val="28"/>
          <w:lang w:eastAsia="ru-RU"/>
        </w:rPr>
        <w:t xml:space="preserve"> </w:t>
      </w:r>
    </w:p>
    <w:p w:rsidR="00F375DD" w:rsidRPr="00F375DD" w:rsidRDefault="00F375DD" w:rsidP="00F375DD">
      <w:pPr>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
          <w:bCs/>
          <w:sz w:val="28"/>
          <w:szCs w:val="28"/>
          <w:lang w:eastAsia="ru-RU"/>
        </w:rPr>
        <w:t xml:space="preserve">Формируемые результаты: </w:t>
      </w:r>
      <w:r w:rsidRPr="00F375DD">
        <w:rPr>
          <w:rFonts w:ascii="Times New Roman" w:eastAsia="Times New Roman" w:hAnsi="Times New Roman" w:cs="Times New Roman"/>
          <w:bCs/>
          <w:sz w:val="28"/>
          <w:szCs w:val="28"/>
          <w:lang w:eastAsia="ru-RU"/>
        </w:rPr>
        <w:t>ОК 1-9.</w:t>
      </w:r>
    </w:p>
    <w:p w:rsidR="00F375DD" w:rsidRPr="00F375DD" w:rsidRDefault="00F375DD" w:rsidP="00F375DD">
      <w:pPr>
        <w:rPr>
          <w:rFonts w:ascii="Times New Roman" w:eastAsia="Times New Roman" w:hAnsi="Times New Roman" w:cs="Times New Roman"/>
          <w:bCs/>
          <w:sz w:val="28"/>
          <w:szCs w:val="28"/>
          <w:lang w:eastAsia="ru-RU"/>
        </w:rPr>
      </w:pPr>
      <w:r w:rsidRPr="00F375DD">
        <w:rPr>
          <w:rFonts w:ascii="Times New Roman" w:eastAsia="Times New Roman" w:hAnsi="Times New Roman" w:cs="Times New Roman"/>
          <w:b/>
          <w:bCs/>
          <w:sz w:val="28"/>
          <w:szCs w:val="28"/>
          <w:lang w:eastAsia="ru-RU"/>
        </w:rPr>
        <w:t>Время на выполнение работы:</w:t>
      </w:r>
      <w:r w:rsidRPr="00F375DD">
        <w:rPr>
          <w:rFonts w:ascii="Times New Roman" w:eastAsia="Times New Roman" w:hAnsi="Times New Roman" w:cs="Times New Roman"/>
          <w:bCs/>
          <w:sz w:val="28"/>
          <w:szCs w:val="28"/>
          <w:lang w:eastAsia="ru-RU"/>
        </w:rPr>
        <w:t xml:space="preserve"> 2 часа.</w:t>
      </w:r>
    </w:p>
    <w:p w:rsidR="00F375DD" w:rsidRPr="00F375DD" w:rsidRDefault="00F375DD" w:rsidP="00F375DD">
      <w:pPr>
        <w:rPr>
          <w:rFonts w:ascii="Times New Roman" w:eastAsia="Times New Roman" w:hAnsi="Times New Roman" w:cs="Times New Roman"/>
          <w:b/>
          <w:bCs/>
          <w:sz w:val="28"/>
          <w:szCs w:val="28"/>
          <w:lang w:eastAsia="ru-RU"/>
        </w:rPr>
      </w:pPr>
      <w:r w:rsidRPr="00F375DD">
        <w:rPr>
          <w:rFonts w:ascii="Times New Roman" w:eastAsia="Times New Roman" w:hAnsi="Times New Roman" w:cs="Times New Roman"/>
          <w:b/>
          <w:bCs/>
          <w:sz w:val="28"/>
          <w:szCs w:val="28"/>
          <w:lang w:eastAsia="ru-RU"/>
        </w:rPr>
        <w:t xml:space="preserve">Оборудование, технические средства и инструменты: </w:t>
      </w:r>
    </w:p>
    <w:p w:rsidR="00A26E15" w:rsidRPr="00A26E15" w:rsidRDefault="00F375DD" w:rsidP="00A26E15">
      <w:pPr>
        <w:pStyle w:val="a4"/>
        <w:numPr>
          <w:ilvl w:val="3"/>
          <w:numId w:val="15"/>
        </w:numPr>
        <w:spacing w:line="360" w:lineRule="auto"/>
        <w:ind w:left="0" w:firstLine="0"/>
        <w:rPr>
          <w:bCs/>
          <w:sz w:val="28"/>
          <w:szCs w:val="28"/>
        </w:rPr>
      </w:pPr>
      <w:r w:rsidRPr="00A26E15">
        <w:rPr>
          <w:bCs/>
          <w:sz w:val="28"/>
          <w:szCs w:val="28"/>
        </w:rPr>
        <w:t>Рабочая тетрадь.</w:t>
      </w:r>
    </w:p>
    <w:p w:rsidR="00F375DD" w:rsidRPr="00A26E15" w:rsidRDefault="00F375DD" w:rsidP="00A26E15">
      <w:pPr>
        <w:pStyle w:val="a4"/>
        <w:numPr>
          <w:ilvl w:val="3"/>
          <w:numId w:val="15"/>
        </w:numPr>
        <w:spacing w:line="360" w:lineRule="auto"/>
        <w:ind w:left="0" w:firstLine="0"/>
        <w:rPr>
          <w:bCs/>
          <w:sz w:val="28"/>
          <w:szCs w:val="28"/>
        </w:rPr>
      </w:pPr>
      <w:r w:rsidRPr="00A26E15">
        <w:rPr>
          <w:bCs/>
          <w:sz w:val="28"/>
          <w:szCs w:val="28"/>
        </w:rPr>
        <w:t>Ручка, карандаш, линейка.</w:t>
      </w:r>
    </w:p>
    <w:p w:rsidR="00F375DD" w:rsidRPr="00F375DD" w:rsidRDefault="00F375DD" w:rsidP="00F375DD">
      <w:pPr>
        <w:rPr>
          <w:rFonts w:ascii="Times New Roman" w:eastAsia="Times New Roman" w:hAnsi="Times New Roman" w:cs="Times New Roman"/>
          <w:b/>
          <w:bCs/>
          <w:sz w:val="28"/>
          <w:szCs w:val="28"/>
          <w:lang w:eastAsia="ru-RU"/>
        </w:rPr>
      </w:pPr>
      <w:r w:rsidRPr="00F375DD">
        <w:rPr>
          <w:rFonts w:ascii="Times New Roman" w:eastAsia="Times New Roman" w:hAnsi="Times New Roman" w:cs="Times New Roman"/>
          <w:bCs/>
          <w:sz w:val="28"/>
          <w:szCs w:val="28"/>
          <w:lang w:eastAsia="ru-RU"/>
        </w:rPr>
        <w:tab/>
      </w:r>
      <w:r w:rsidRPr="00F375DD">
        <w:rPr>
          <w:rFonts w:ascii="Times New Roman" w:eastAsia="Times New Roman" w:hAnsi="Times New Roman" w:cs="Times New Roman"/>
          <w:b/>
          <w:bCs/>
          <w:sz w:val="28"/>
          <w:szCs w:val="28"/>
          <w:lang w:eastAsia="ru-RU"/>
        </w:rPr>
        <w:t>Ход выполнения:</w:t>
      </w:r>
    </w:p>
    <w:p w:rsidR="00A26E15" w:rsidRDefault="00A26E15" w:rsidP="00A26E15">
      <w:pPr>
        <w:pStyle w:val="a4"/>
        <w:numPr>
          <w:ilvl w:val="0"/>
          <w:numId w:val="23"/>
        </w:numPr>
        <w:spacing w:line="360" w:lineRule="auto"/>
        <w:jc w:val="both"/>
        <w:rPr>
          <w:bCs/>
          <w:sz w:val="28"/>
          <w:szCs w:val="28"/>
        </w:rPr>
      </w:pPr>
      <w:r>
        <w:rPr>
          <w:bCs/>
          <w:sz w:val="28"/>
          <w:szCs w:val="28"/>
        </w:rPr>
        <w:t>Ознакомьтесь с содержанием заданий.</w:t>
      </w:r>
    </w:p>
    <w:p w:rsidR="00A26E15" w:rsidRDefault="00A26E15" w:rsidP="00A26E15">
      <w:pPr>
        <w:pStyle w:val="a4"/>
        <w:numPr>
          <w:ilvl w:val="0"/>
          <w:numId w:val="23"/>
        </w:numPr>
        <w:spacing w:line="360" w:lineRule="auto"/>
        <w:jc w:val="both"/>
        <w:rPr>
          <w:bCs/>
          <w:sz w:val="28"/>
          <w:szCs w:val="28"/>
        </w:rPr>
      </w:pPr>
      <w:r>
        <w:rPr>
          <w:bCs/>
          <w:sz w:val="28"/>
          <w:szCs w:val="28"/>
        </w:rPr>
        <w:t>Сформулируйте вопросы и задайте их преподавателю.</w:t>
      </w:r>
    </w:p>
    <w:p w:rsidR="00A26E15" w:rsidRDefault="00A26E15" w:rsidP="00A26E15">
      <w:pPr>
        <w:pStyle w:val="a4"/>
        <w:numPr>
          <w:ilvl w:val="0"/>
          <w:numId w:val="23"/>
        </w:numPr>
        <w:spacing w:line="360" w:lineRule="auto"/>
        <w:jc w:val="both"/>
        <w:rPr>
          <w:bCs/>
          <w:sz w:val="28"/>
          <w:szCs w:val="28"/>
        </w:rPr>
      </w:pPr>
      <w:r>
        <w:rPr>
          <w:bCs/>
          <w:sz w:val="28"/>
          <w:szCs w:val="28"/>
        </w:rPr>
        <w:t>Выполните задания практической работы.</w:t>
      </w:r>
    </w:p>
    <w:p w:rsidR="00A26E15" w:rsidRPr="00A26E15" w:rsidRDefault="00A26E15" w:rsidP="00A26E15">
      <w:pPr>
        <w:pStyle w:val="a4"/>
        <w:numPr>
          <w:ilvl w:val="0"/>
          <w:numId w:val="23"/>
        </w:numPr>
        <w:spacing w:line="360" w:lineRule="auto"/>
        <w:jc w:val="both"/>
        <w:rPr>
          <w:bCs/>
          <w:sz w:val="28"/>
          <w:szCs w:val="28"/>
        </w:rPr>
      </w:pPr>
      <w:r w:rsidRPr="00A26E15">
        <w:rPr>
          <w:bCs/>
          <w:sz w:val="28"/>
          <w:szCs w:val="28"/>
        </w:rPr>
        <w:t>Выполненную работу сдать преподавателю.</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b/>
          <w:sz w:val="28"/>
          <w:szCs w:val="28"/>
        </w:rPr>
        <w:t xml:space="preserve">Задание 1. </w:t>
      </w:r>
      <w:r w:rsidRPr="00A26E15">
        <w:rPr>
          <w:rFonts w:ascii="Times New Roman" w:hAnsi="Times New Roman" w:cs="Times New Roman"/>
          <w:sz w:val="28"/>
          <w:szCs w:val="28"/>
        </w:rPr>
        <w:t>Проанализируйте приведенные в таблице помехи при общении. Определите, проявлением, какого барьера является каждая из них, и заполните таблицу.</w:t>
      </w:r>
    </w:p>
    <w:tbl>
      <w:tblPr>
        <w:tblStyle w:val="a3"/>
        <w:tblW w:w="0" w:type="auto"/>
        <w:tblLook w:val="04A0" w:firstRow="1" w:lastRow="0" w:firstColumn="1" w:lastColumn="0" w:noHBand="0" w:noVBand="1"/>
      </w:tblPr>
      <w:tblGrid>
        <w:gridCol w:w="675"/>
        <w:gridCol w:w="5705"/>
        <w:gridCol w:w="3191"/>
      </w:tblGrid>
      <w:tr w:rsidR="00A26E15" w:rsidRPr="00F75111" w:rsidTr="00EE6F14">
        <w:tc>
          <w:tcPr>
            <w:tcW w:w="675"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 п/п</w:t>
            </w:r>
          </w:p>
        </w:tc>
        <w:tc>
          <w:tcPr>
            <w:tcW w:w="5705"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Помехи</w:t>
            </w:r>
          </w:p>
        </w:tc>
        <w:tc>
          <w:tcPr>
            <w:tcW w:w="3191"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Барьер</w:t>
            </w: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1.</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Различное понимание одних и тех же жестов людьми из разных стран</w:t>
            </w: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2.</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Жаргон, используемый в группе</w:t>
            </w: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3.</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Частое употребление в речи выражений «так сказать», «скажем так» и пр.</w:t>
            </w: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4.</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Психологическая несовместимость общающихся</w:t>
            </w: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5.</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Различное понимание одних и тех же слов и выражений</w:t>
            </w: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67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6.</w:t>
            </w:r>
          </w:p>
        </w:tc>
        <w:tc>
          <w:tcPr>
            <w:tcW w:w="5705" w:type="dxa"/>
          </w:tcPr>
          <w:p w:rsidR="00A26E15" w:rsidRPr="00F75111" w:rsidRDefault="00A26E15" w:rsidP="00EE6F14">
            <w:pPr>
              <w:jc w:val="both"/>
              <w:rPr>
                <w:rFonts w:ascii="Times New Roman" w:hAnsi="Times New Roman" w:cs="Times New Roman"/>
              </w:rPr>
            </w:pPr>
            <w:r w:rsidRPr="00F75111">
              <w:rPr>
                <w:rFonts w:ascii="Times New Roman" w:hAnsi="Times New Roman" w:cs="Times New Roman"/>
              </w:rPr>
              <w:t>Различное восприятие дистанции между общающимися представителями разных стран</w:t>
            </w:r>
          </w:p>
        </w:tc>
        <w:tc>
          <w:tcPr>
            <w:tcW w:w="3191" w:type="dxa"/>
          </w:tcPr>
          <w:p w:rsidR="00A26E15" w:rsidRPr="00F75111" w:rsidRDefault="00A26E15" w:rsidP="00EE6F14">
            <w:pPr>
              <w:jc w:val="both"/>
              <w:rPr>
                <w:rFonts w:ascii="Times New Roman" w:hAnsi="Times New Roman" w:cs="Times New Roman"/>
              </w:rPr>
            </w:pPr>
          </w:p>
        </w:tc>
      </w:tr>
    </w:tbl>
    <w:p w:rsidR="00A26E15" w:rsidRPr="00F75111" w:rsidRDefault="00A26E15" w:rsidP="00A26E15">
      <w:pPr>
        <w:jc w:val="both"/>
        <w:rPr>
          <w:rFonts w:ascii="Times New Roman" w:hAnsi="Times New Roman" w:cs="Times New Roman"/>
        </w:rPr>
      </w:pPr>
    </w:p>
    <w:p w:rsidR="00A26E15" w:rsidRPr="00A26E15" w:rsidRDefault="00A26E15" w:rsidP="00A26E15">
      <w:pPr>
        <w:spacing w:line="360" w:lineRule="auto"/>
        <w:jc w:val="both"/>
        <w:rPr>
          <w:rFonts w:ascii="Times New Roman" w:hAnsi="Times New Roman" w:cs="Times New Roman"/>
          <w:sz w:val="28"/>
          <w:szCs w:val="28"/>
        </w:rPr>
      </w:pPr>
      <w:r w:rsidRPr="00F75111">
        <w:rPr>
          <w:rFonts w:ascii="Times New Roman" w:hAnsi="Times New Roman" w:cs="Times New Roman"/>
          <w:b/>
        </w:rPr>
        <w:tab/>
      </w:r>
      <w:r w:rsidRPr="00A26E15">
        <w:rPr>
          <w:rFonts w:ascii="Times New Roman" w:hAnsi="Times New Roman" w:cs="Times New Roman"/>
          <w:b/>
          <w:sz w:val="28"/>
          <w:szCs w:val="28"/>
        </w:rPr>
        <w:t xml:space="preserve">Задание 2. </w:t>
      </w:r>
      <w:r w:rsidRPr="00A26E15">
        <w:rPr>
          <w:rFonts w:ascii="Times New Roman" w:hAnsi="Times New Roman" w:cs="Times New Roman"/>
          <w:sz w:val="28"/>
          <w:szCs w:val="28"/>
        </w:rPr>
        <w:t>Проанализируйте предложенные ситуации, указав какие барьеры, используются для описания реакций:</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 xml:space="preserve">А) – </w:t>
      </w:r>
      <w:proofErr w:type="spellStart"/>
      <w:r w:rsidRPr="00A26E15">
        <w:rPr>
          <w:rFonts w:ascii="Times New Roman" w:hAnsi="Times New Roman" w:cs="Times New Roman"/>
          <w:sz w:val="28"/>
          <w:szCs w:val="28"/>
        </w:rPr>
        <w:t>Генацвали</w:t>
      </w:r>
      <w:proofErr w:type="spellEnd"/>
      <w:r w:rsidRPr="00A26E15">
        <w:rPr>
          <w:rFonts w:ascii="Times New Roman" w:hAnsi="Times New Roman" w:cs="Times New Roman"/>
          <w:sz w:val="28"/>
          <w:szCs w:val="28"/>
        </w:rPr>
        <w:t>, где ты хранишь свои деньги?</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 В банке.</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 В каком банке?</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 В трехлитровом…</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Б) «Студенту нельзя жениться: если будет заниматься женой, появятся хвосты, если учебой – рога. А если займется и тем и другим – отбросит копыта».</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ab/>
      </w:r>
      <w:r w:rsidRPr="00A26E15">
        <w:rPr>
          <w:rFonts w:ascii="Times New Roman" w:hAnsi="Times New Roman" w:cs="Times New Roman"/>
          <w:b/>
          <w:sz w:val="28"/>
          <w:szCs w:val="28"/>
        </w:rPr>
        <w:t xml:space="preserve">Задание 3. </w:t>
      </w:r>
      <w:r w:rsidRPr="00A26E15">
        <w:rPr>
          <w:rFonts w:ascii="Times New Roman" w:hAnsi="Times New Roman" w:cs="Times New Roman"/>
          <w:sz w:val="28"/>
          <w:szCs w:val="28"/>
        </w:rPr>
        <w:t>Заполните таблицу.</w:t>
      </w:r>
    </w:p>
    <w:tbl>
      <w:tblPr>
        <w:tblStyle w:val="a3"/>
        <w:tblW w:w="0" w:type="auto"/>
        <w:tblLook w:val="04A0" w:firstRow="1" w:lastRow="0" w:firstColumn="1" w:lastColumn="0" w:noHBand="0" w:noVBand="1"/>
      </w:tblPr>
      <w:tblGrid>
        <w:gridCol w:w="3190"/>
        <w:gridCol w:w="3190"/>
        <w:gridCol w:w="3191"/>
      </w:tblGrid>
      <w:tr w:rsidR="00A26E15" w:rsidRPr="00F75111" w:rsidTr="00EE6F14">
        <w:tc>
          <w:tcPr>
            <w:tcW w:w="3190"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Вид барьера</w:t>
            </w:r>
          </w:p>
        </w:tc>
        <w:tc>
          <w:tcPr>
            <w:tcW w:w="3190"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Описание ситуации</w:t>
            </w:r>
          </w:p>
        </w:tc>
        <w:tc>
          <w:tcPr>
            <w:tcW w:w="3191" w:type="dxa"/>
          </w:tcPr>
          <w:p w:rsidR="00A26E15" w:rsidRPr="00F75111" w:rsidRDefault="00A26E15" w:rsidP="00EE6F14">
            <w:pPr>
              <w:jc w:val="center"/>
              <w:rPr>
                <w:rFonts w:ascii="Times New Roman" w:hAnsi="Times New Roman" w:cs="Times New Roman"/>
                <w:b/>
              </w:rPr>
            </w:pPr>
            <w:r w:rsidRPr="00F75111">
              <w:rPr>
                <w:rFonts w:ascii="Times New Roman" w:hAnsi="Times New Roman" w:cs="Times New Roman"/>
                <w:b/>
              </w:rPr>
              <w:t>Способы преодоления</w:t>
            </w:r>
          </w:p>
        </w:tc>
      </w:tr>
      <w:tr w:rsidR="00A26E15" w:rsidRPr="00F75111" w:rsidTr="00EE6F14">
        <w:tc>
          <w:tcPr>
            <w:tcW w:w="3190" w:type="dxa"/>
          </w:tcPr>
          <w:p w:rsidR="00A26E15" w:rsidRPr="00F75111" w:rsidRDefault="00A26E15" w:rsidP="00EE6F14">
            <w:pPr>
              <w:jc w:val="both"/>
              <w:rPr>
                <w:rFonts w:ascii="Times New Roman" w:hAnsi="Times New Roman" w:cs="Times New Roman"/>
              </w:rPr>
            </w:pPr>
          </w:p>
        </w:tc>
        <w:tc>
          <w:tcPr>
            <w:tcW w:w="3190" w:type="dxa"/>
          </w:tcPr>
          <w:p w:rsidR="00A26E15" w:rsidRPr="00F75111" w:rsidRDefault="00A26E15" w:rsidP="00EE6F14">
            <w:pPr>
              <w:jc w:val="both"/>
              <w:rPr>
                <w:rFonts w:ascii="Times New Roman" w:hAnsi="Times New Roman" w:cs="Times New Roman"/>
              </w:rPr>
            </w:pP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3190" w:type="dxa"/>
          </w:tcPr>
          <w:p w:rsidR="00A26E15" w:rsidRPr="00F75111" w:rsidRDefault="00A26E15" w:rsidP="00EE6F14">
            <w:pPr>
              <w:jc w:val="both"/>
              <w:rPr>
                <w:rFonts w:ascii="Times New Roman" w:hAnsi="Times New Roman" w:cs="Times New Roman"/>
              </w:rPr>
            </w:pPr>
          </w:p>
        </w:tc>
        <w:tc>
          <w:tcPr>
            <w:tcW w:w="3190" w:type="dxa"/>
          </w:tcPr>
          <w:p w:rsidR="00A26E15" w:rsidRPr="00F75111" w:rsidRDefault="00A26E15" w:rsidP="00EE6F14">
            <w:pPr>
              <w:jc w:val="both"/>
              <w:rPr>
                <w:rFonts w:ascii="Times New Roman" w:hAnsi="Times New Roman" w:cs="Times New Roman"/>
              </w:rPr>
            </w:pP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3190" w:type="dxa"/>
          </w:tcPr>
          <w:p w:rsidR="00A26E15" w:rsidRPr="00F75111" w:rsidRDefault="00A26E15" w:rsidP="00EE6F14">
            <w:pPr>
              <w:jc w:val="both"/>
              <w:rPr>
                <w:rFonts w:ascii="Times New Roman" w:hAnsi="Times New Roman" w:cs="Times New Roman"/>
              </w:rPr>
            </w:pPr>
          </w:p>
        </w:tc>
        <w:tc>
          <w:tcPr>
            <w:tcW w:w="3190" w:type="dxa"/>
          </w:tcPr>
          <w:p w:rsidR="00A26E15" w:rsidRPr="00F75111" w:rsidRDefault="00A26E15" w:rsidP="00EE6F14">
            <w:pPr>
              <w:jc w:val="both"/>
              <w:rPr>
                <w:rFonts w:ascii="Times New Roman" w:hAnsi="Times New Roman" w:cs="Times New Roman"/>
              </w:rPr>
            </w:pPr>
          </w:p>
        </w:tc>
        <w:tc>
          <w:tcPr>
            <w:tcW w:w="3191" w:type="dxa"/>
          </w:tcPr>
          <w:p w:rsidR="00A26E15" w:rsidRPr="00F75111" w:rsidRDefault="00A26E15" w:rsidP="00EE6F14">
            <w:pPr>
              <w:jc w:val="both"/>
              <w:rPr>
                <w:rFonts w:ascii="Times New Roman" w:hAnsi="Times New Roman" w:cs="Times New Roman"/>
              </w:rPr>
            </w:pPr>
          </w:p>
        </w:tc>
      </w:tr>
      <w:tr w:rsidR="00A26E15" w:rsidRPr="00F75111" w:rsidTr="00EE6F14">
        <w:tc>
          <w:tcPr>
            <w:tcW w:w="3190" w:type="dxa"/>
          </w:tcPr>
          <w:p w:rsidR="00A26E15" w:rsidRPr="00F75111" w:rsidRDefault="00A26E15" w:rsidP="00EE6F14">
            <w:pPr>
              <w:jc w:val="both"/>
              <w:rPr>
                <w:rFonts w:ascii="Times New Roman" w:hAnsi="Times New Roman" w:cs="Times New Roman"/>
              </w:rPr>
            </w:pPr>
          </w:p>
        </w:tc>
        <w:tc>
          <w:tcPr>
            <w:tcW w:w="3190" w:type="dxa"/>
          </w:tcPr>
          <w:p w:rsidR="00A26E15" w:rsidRPr="00F75111" w:rsidRDefault="00A26E15" w:rsidP="00EE6F14">
            <w:pPr>
              <w:jc w:val="both"/>
              <w:rPr>
                <w:rFonts w:ascii="Times New Roman" w:hAnsi="Times New Roman" w:cs="Times New Roman"/>
              </w:rPr>
            </w:pPr>
          </w:p>
        </w:tc>
        <w:tc>
          <w:tcPr>
            <w:tcW w:w="3191" w:type="dxa"/>
          </w:tcPr>
          <w:p w:rsidR="00A26E15" w:rsidRPr="00F75111" w:rsidRDefault="00A26E15" w:rsidP="00EE6F14">
            <w:pPr>
              <w:jc w:val="both"/>
              <w:rPr>
                <w:rFonts w:ascii="Times New Roman" w:hAnsi="Times New Roman" w:cs="Times New Roman"/>
              </w:rPr>
            </w:pPr>
          </w:p>
        </w:tc>
      </w:tr>
    </w:tbl>
    <w:p w:rsidR="00A26E15" w:rsidRPr="00A26E15" w:rsidRDefault="00A26E15" w:rsidP="00A26E15">
      <w:pPr>
        <w:spacing w:line="360" w:lineRule="auto"/>
        <w:jc w:val="both"/>
        <w:rPr>
          <w:rFonts w:ascii="Times New Roman" w:hAnsi="Times New Roman" w:cs="Times New Roman"/>
          <w:sz w:val="28"/>
          <w:szCs w:val="28"/>
        </w:rPr>
      </w:pPr>
      <w:r w:rsidRPr="00F75111">
        <w:rPr>
          <w:rFonts w:ascii="Times New Roman" w:hAnsi="Times New Roman" w:cs="Times New Roman"/>
          <w:b/>
        </w:rPr>
        <w:tab/>
      </w:r>
      <w:r w:rsidRPr="00A26E15">
        <w:rPr>
          <w:rFonts w:ascii="Times New Roman" w:hAnsi="Times New Roman" w:cs="Times New Roman"/>
          <w:b/>
          <w:sz w:val="28"/>
          <w:szCs w:val="28"/>
        </w:rPr>
        <w:t xml:space="preserve">Задание 4. </w:t>
      </w:r>
      <w:r w:rsidRPr="00A26E15">
        <w:rPr>
          <w:rFonts w:ascii="Times New Roman" w:hAnsi="Times New Roman" w:cs="Times New Roman"/>
          <w:sz w:val="28"/>
          <w:szCs w:val="28"/>
        </w:rPr>
        <w:t>Проанализируйте отрывки, представленные ниже, определите ошибки восприятия.</w:t>
      </w:r>
    </w:p>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 xml:space="preserve">А) «Удивительное дело, какая полная бывает иллюзия того, что красота есть добро. </w:t>
      </w:r>
      <w:proofErr w:type="gramStart"/>
      <w:r w:rsidRPr="00A26E15">
        <w:rPr>
          <w:rFonts w:ascii="Times New Roman" w:hAnsi="Times New Roman" w:cs="Times New Roman"/>
          <w:sz w:val="28"/>
          <w:szCs w:val="28"/>
        </w:rPr>
        <w:t>Красивая  женщина</w:t>
      </w:r>
      <w:proofErr w:type="gramEnd"/>
      <w:r w:rsidRPr="00A26E15">
        <w:rPr>
          <w:rFonts w:ascii="Times New Roman" w:hAnsi="Times New Roman" w:cs="Times New Roman"/>
          <w:sz w:val="28"/>
          <w:szCs w:val="28"/>
        </w:rPr>
        <w:t xml:space="preserve"> говорит глупости, ты слушаешь и не слышишь глупости, а слышишь умное. Она говорит, делает гадости, а ты видишь что-то милое. Когда же она не говорит ни глупостей, ни гадостей, а красива, то сейчас уверяешься, что она чудо как умна и нравственна» (Л.Н. Толстой).</w:t>
      </w:r>
    </w:p>
    <w:p w:rsidR="00A26E15" w:rsidRPr="00B721BF" w:rsidRDefault="00A26E15" w:rsidP="00A26E15">
      <w:pPr>
        <w:spacing w:line="360" w:lineRule="auto"/>
        <w:jc w:val="both"/>
        <w:rPr>
          <w:rFonts w:ascii="Times New Roman" w:hAnsi="Times New Roman" w:cs="Times New Roman"/>
          <w:color w:val="548DD4" w:themeColor="text2" w:themeTint="99"/>
          <w:sz w:val="28"/>
          <w:szCs w:val="28"/>
        </w:rPr>
      </w:pPr>
      <w:r w:rsidRPr="00A26E15">
        <w:rPr>
          <w:rFonts w:ascii="Times New Roman" w:hAnsi="Times New Roman" w:cs="Times New Roman"/>
          <w:sz w:val="28"/>
          <w:szCs w:val="28"/>
        </w:rPr>
        <w:t xml:space="preserve">Б) «Красота производит совершенные чудеса. Все душевные недостатки в красавице вместо того, чтобы произвести отвращение, становятся как-то </w:t>
      </w:r>
      <w:bookmarkStart w:id="0" w:name="_GoBack"/>
      <w:r w:rsidRPr="00B721BF">
        <w:rPr>
          <w:rFonts w:ascii="Times New Roman" w:hAnsi="Times New Roman" w:cs="Times New Roman"/>
          <w:color w:val="548DD4" w:themeColor="text2" w:themeTint="99"/>
          <w:sz w:val="28"/>
          <w:szCs w:val="28"/>
        </w:rPr>
        <w:t>необыкновенно привлекательны» (Н.В. Гоголь).</w:t>
      </w:r>
    </w:p>
    <w:bookmarkEnd w:id="0"/>
    <w:p w:rsidR="00A26E15" w:rsidRPr="00A26E15" w:rsidRDefault="00A26E15" w:rsidP="00A26E15">
      <w:pPr>
        <w:spacing w:line="360" w:lineRule="auto"/>
        <w:jc w:val="both"/>
        <w:rPr>
          <w:rFonts w:ascii="Times New Roman" w:hAnsi="Times New Roman" w:cs="Times New Roman"/>
          <w:sz w:val="28"/>
          <w:szCs w:val="28"/>
        </w:rPr>
      </w:pPr>
      <w:r w:rsidRPr="00A26E15">
        <w:rPr>
          <w:rFonts w:ascii="Times New Roman" w:hAnsi="Times New Roman" w:cs="Times New Roman"/>
          <w:sz w:val="28"/>
          <w:szCs w:val="28"/>
        </w:rPr>
        <w:t>В) «На нем был черный фрак, побелевший уже по швам, панталоны летние … под истертым черным галстуком на желтоватой манишке блестел фальшивый алмаз, шершавая шляпа, казалось, видела и ведро и ненастье. Встретись с этим человеком в лесу, вы приняли бы его за разбойника; в обществе – за политического заговорщика; в передней – за шарлатана, торгующего эликсирами и мышьяком» (А.С. Пушкин).</w:t>
      </w:r>
    </w:p>
    <w:p w:rsidR="00A26E15" w:rsidRPr="00A26E15" w:rsidRDefault="00A26E15" w:rsidP="00A26E15">
      <w:pPr>
        <w:pStyle w:val="a5"/>
        <w:spacing w:before="225" w:beforeAutospacing="0" w:line="360" w:lineRule="auto"/>
        <w:ind w:left="225" w:right="225"/>
        <w:jc w:val="both"/>
        <w:rPr>
          <w:color w:val="000000"/>
          <w:sz w:val="28"/>
          <w:szCs w:val="28"/>
        </w:rPr>
      </w:pPr>
      <w:r w:rsidRPr="00A26E15">
        <w:rPr>
          <w:b/>
          <w:sz w:val="28"/>
          <w:szCs w:val="28"/>
        </w:rPr>
        <w:tab/>
        <w:t xml:space="preserve">Задание 5. </w:t>
      </w:r>
      <w:r w:rsidRPr="00A26E15">
        <w:rPr>
          <w:color w:val="000000"/>
          <w:sz w:val="28"/>
          <w:szCs w:val="28"/>
        </w:rPr>
        <w:t xml:space="preserve">Объясните смысл притчи </w:t>
      </w:r>
      <w:r w:rsidRPr="00A26E15">
        <w:rPr>
          <w:rStyle w:val="a6"/>
          <w:color w:val="000000"/>
          <w:sz w:val="28"/>
          <w:szCs w:val="28"/>
        </w:rPr>
        <w:t>«Любопытные и слон».</w:t>
      </w:r>
    </w:p>
    <w:p w:rsidR="00A26E15" w:rsidRPr="00A26E15" w:rsidRDefault="00A26E15" w:rsidP="00A26E15">
      <w:pPr>
        <w:pStyle w:val="a5"/>
        <w:spacing w:before="225" w:beforeAutospacing="0" w:line="360" w:lineRule="auto"/>
        <w:ind w:right="225" w:firstLine="708"/>
        <w:jc w:val="both"/>
        <w:rPr>
          <w:color w:val="000000"/>
          <w:sz w:val="28"/>
          <w:szCs w:val="28"/>
        </w:rPr>
      </w:pPr>
      <w:r w:rsidRPr="00A26E15">
        <w:rPr>
          <w:color w:val="000000"/>
          <w:sz w:val="28"/>
          <w:szCs w:val="28"/>
        </w:rPr>
        <w:t>Слона выставили на обозрения ночью и в темном помещении. Любопытные толпами устремились туда. Так как было темно, люди не могли ничего увидеть, тогда они стали его ощущать, чтобы представить себе, как он выглядит. Слон был огромен, а поэтому каждый из посетителей мог ощупать только часть животного и таким образом составить себе представление о нем. Один из посетителей ухватил слона за ногу и стал объяснять всем, что слон похож на огромную колонну; другой потрогал бивни и сказал, что слон – это острый предмет; третий, взяв животное за ухо, решил, что он напоминает веер; четвертый, гладивший слона по спине, утверждал, что слон такой же прямой и плоский, как лежанка.</w:t>
      </w:r>
    </w:p>
    <w:p w:rsidR="00A26E15" w:rsidRPr="00A26E15" w:rsidRDefault="00A26E15" w:rsidP="00A26E15">
      <w:pPr>
        <w:pStyle w:val="a5"/>
        <w:spacing w:before="225" w:beforeAutospacing="0" w:line="360" w:lineRule="auto"/>
        <w:ind w:right="225" w:firstLine="708"/>
        <w:jc w:val="both"/>
        <w:rPr>
          <w:color w:val="000000"/>
          <w:sz w:val="28"/>
          <w:szCs w:val="28"/>
        </w:rPr>
      </w:pPr>
      <w:r w:rsidRPr="00A26E15">
        <w:rPr>
          <w:b/>
          <w:color w:val="000000"/>
          <w:sz w:val="28"/>
          <w:szCs w:val="28"/>
        </w:rPr>
        <w:t xml:space="preserve">Задание 6. </w:t>
      </w:r>
      <w:r w:rsidRPr="00A26E15">
        <w:rPr>
          <w:color w:val="000000"/>
          <w:sz w:val="28"/>
          <w:szCs w:val="28"/>
        </w:rPr>
        <w:t xml:space="preserve">Попробуйте проверить каким (какой) вы видите себя? Перечислите навыки, способности, знания, компетентность и личностные качества, которые описывают, каким (какой) вы видите себя. Формируя этот перечень, попытайтесь закончить предложения: «У меня есть навыки в …», «У меня способности к …», «Я много знаю о …», «Одна часть моей индивидуальности – это то, что я…». Перечислите как можно больше характеристик в каждой категории. </w:t>
      </w:r>
    </w:p>
    <w:p w:rsidR="00A26E15" w:rsidRPr="00A26E15" w:rsidRDefault="00A26E15" w:rsidP="00A26E15">
      <w:pPr>
        <w:pStyle w:val="a5"/>
        <w:spacing w:before="225" w:beforeAutospacing="0" w:line="360" w:lineRule="auto"/>
        <w:ind w:right="225" w:firstLine="708"/>
        <w:jc w:val="both"/>
        <w:rPr>
          <w:color w:val="000000"/>
          <w:sz w:val="28"/>
          <w:szCs w:val="28"/>
        </w:rPr>
      </w:pPr>
      <w:r w:rsidRPr="00A26E15">
        <w:rPr>
          <w:color w:val="000000"/>
          <w:sz w:val="28"/>
          <w:szCs w:val="28"/>
        </w:rPr>
        <w:t>Одновременно записывайте, что думают о вас другие люди. Используйте следующие выражения: «Люди считают, что у меня есть навыки в …», Люди считают, что у меня способности к …», «Люди считают, что я знаю о …», «Люди считают, что я компетентен в …».</w:t>
      </w:r>
    </w:p>
    <w:p w:rsidR="00A26E15" w:rsidRPr="00A26E15" w:rsidRDefault="00A26E15" w:rsidP="00A26E15">
      <w:pPr>
        <w:pStyle w:val="a5"/>
        <w:spacing w:before="225" w:beforeAutospacing="0" w:line="360" w:lineRule="auto"/>
        <w:ind w:right="225" w:firstLine="708"/>
        <w:jc w:val="both"/>
        <w:rPr>
          <w:color w:val="000000"/>
          <w:sz w:val="28"/>
          <w:szCs w:val="28"/>
        </w:rPr>
      </w:pPr>
      <w:r w:rsidRPr="00A26E15">
        <w:rPr>
          <w:color w:val="000000"/>
          <w:sz w:val="28"/>
          <w:szCs w:val="28"/>
        </w:rPr>
        <w:t xml:space="preserve">На следующем этапе предложите своему однокурснику описать каким (какой) он видит вас. Для этого используйте те же выражения, что и в первых двух случаях. </w:t>
      </w:r>
    </w:p>
    <w:p w:rsidR="00A26E15" w:rsidRPr="00A26E15" w:rsidRDefault="00A26E15" w:rsidP="00A26E15">
      <w:pPr>
        <w:pStyle w:val="a5"/>
        <w:spacing w:before="225" w:beforeAutospacing="0" w:line="360" w:lineRule="auto"/>
        <w:ind w:right="225" w:firstLine="708"/>
        <w:jc w:val="both"/>
        <w:rPr>
          <w:color w:val="000000"/>
          <w:sz w:val="28"/>
          <w:szCs w:val="28"/>
        </w:rPr>
      </w:pPr>
      <w:r w:rsidRPr="00A26E15">
        <w:rPr>
          <w:color w:val="000000"/>
          <w:sz w:val="28"/>
          <w:szCs w:val="28"/>
        </w:rPr>
        <w:t>Задание выполните в таблице:</w:t>
      </w:r>
    </w:p>
    <w:tbl>
      <w:tblPr>
        <w:tblStyle w:val="a3"/>
        <w:tblW w:w="0" w:type="auto"/>
        <w:tblLook w:val="04A0" w:firstRow="1" w:lastRow="0" w:firstColumn="1" w:lastColumn="0" w:noHBand="0" w:noVBand="1"/>
      </w:tblPr>
      <w:tblGrid>
        <w:gridCol w:w="3190"/>
        <w:gridCol w:w="3190"/>
        <w:gridCol w:w="3191"/>
      </w:tblGrid>
      <w:tr w:rsidR="00A26E15" w:rsidRPr="00F75111" w:rsidTr="00EE6F14">
        <w:tc>
          <w:tcPr>
            <w:tcW w:w="3190" w:type="dxa"/>
          </w:tcPr>
          <w:p w:rsidR="00A26E15" w:rsidRPr="00F75111" w:rsidRDefault="00A26E15" w:rsidP="00EE6F14">
            <w:pPr>
              <w:pStyle w:val="a5"/>
              <w:spacing w:before="225" w:beforeAutospacing="0" w:line="276" w:lineRule="auto"/>
              <w:ind w:right="225"/>
              <w:jc w:val="center"/>
              <w:rPr>
                <w:b/>
                <w:color w:val="000000"/>
                <w:sz w:val="22"/>
                <w:szCs w:val="22"/>
              </w:rPr>
            </w:pPr>
            <w:r w:rsidRPr="00F75111">
              <w:rPr>
                <w:b/>
                <w:color w:val="000000"/>
                <w:sz w:val="22"/>
                <w:szCs w:val="22"/>
              </w:rPr>
              <w:t>Каким (какой) я вижу себя</w:t>
            </w:r>
          </w:p>
        </w:tc>
        <w:tc>
          <w:tcPr>
            <w:tcW w:w="3190" w:type="dxa"/>
          </w:tcPr>
          <w:p w:rsidR="00A26E15" w:rsidRPr="00F75111" w:rsidRDefault="00A26E15" w:rsidP="00EE6F14">
            <w:pPr>
              <w:pStyle w:val="a5"/>
              <w:spacing w:before="225" w:beforeAutospacing="0" w:line="276" w:lineRule="auto"/>
              <w:ind w:right="225"/>
              <w:jc w:val="center"/>
              <w:rPr>
                <w:b/>
                <w:color w:val="000000"/>
                <w:sz w:val="22"/>
                <w:szCs w:val="22"/>
              </w:rPr>
            </w:pPr>
            <w:r w:rsidRPr="00F75111">
              <w:rPr>
                <w:b/>
                <w:color w:val="000000"/>
                <w:sz w:val="22"/>
                <w:szCs w:val="22"/>
              </w:rPr>
              <w:t>Что думают обо мне другие люди</w:t>
            </w:r>
          </w:p>
        </w:tc>
        <w:tc>
          <w:tcPr>
            <w:tcW w:w="3191" w:type="dxa"/>
          </w:tcPr>
          <w:p w:rsidR="00A26E15" w:rsidRPr="00F75111" w:rsidRDefault="00A26E15" w:rsidP="00EE6F14">
            <w:pPr>
              <w:pStyle w:val="a5"/>
              <w:spacing w:before="225" w:beforeAutospacing="0" w:line="276" w:lineRule="auto"/>
              <w:ind w:right="225"/>
              <w:jc w:val="center"/>
              <w:rPr>
                <w:b/>
                <w:color w:val="000000"/>
                <w:sz w:val="22"/>
                <w:szCs w:val="22"/>
              </w:rPr>
            </w:pPr>
            <w:r w:rsidRPr="00F75111">
              <w:rPr>
                <w:b/>
                <w:color w:val="000000"/>
                <w:sz w:val="22"/>
                <w:szCs w:val="22"/>
              </w:rPr>
              <w:t>Мнение однокурсника</w:t>
            </w:r>
          </w:p>
        </w:tc>
      </w:tr>
      <w:tr w:rsidR="00A26E15" w:rsidRPr="00F75111" w:rsidTr="00EE6F14">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1" w:type="dxa"/>
          </w:tcPr>
          <w:p w:rsidR="00A26E15" w:rsidRPr="00F75111" w:rsidRDefault="00A26E15" w:rsidP="00EE6F14">
            <w:pPr>
              <w:pStyle w:val="a5"/>
              <w:spacing w:before="225" w:beforeAutospacing="0" w:line="276" w:lineRule="auto"/>
              <w:ind w:right="225"/>
              <w:jc w:val="both"/>
              <w:rPr>
                <w:color w:val="000000"/>
                <w:sz w:val="22"/>
                <w:szCs w:val="22"/>
              </w:rPr>
            </w:pPr>
          </w:p>
        </w:tc>
      </w:tr>
      <w:tr w:rsidR="00A26E15" w:rsidRPr="00F75111" w:rsidTr="00EE6F14">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1" w:type="dxa"/>
          </w:tcPr>
          <w:p w:rsidR="00A26E15" w:rsidRPr="00F75111" w:rsidRDefault="00A26E15" w:rsidP="00EE6F14">
            <w:pPr>
              <w:pStyle w:val="a5"/>
              <w:spacing w:before="225" w:beforeAutospacing="0" w:line="276" w:lineRule="auto"/>
              <w:ind w:right="225"/>
              <w:jc w:val="both"/>
              <w:rPr>
                <w:color w:val="000000"/>
                <w:sz w:val="22"/>
                <w:szCs w:val="22"/>
              </w:rPr>
            </w:pPr>
          </w:p>
        </w:tc>
      </w:tr>
      <w:tr w:rsidR="00A26E15" w:rsidRPr="00F75111" w:rsidTr="00EE6F14">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0"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3191" w:type="dxa"/>
          </w:tcPr>
          <w:p w:rsidR="00A26E15" w:rsidRPr="00F75111" w:rsidRDefault="00A26E15" w:rsidP="00EE6F14">
            <w:pPr>
              <w:pStyle w:val="a5"/>
              <w:spacing w:before="225" w:beforeAutospacing="0" w:line="276" w:lineRule="auto"/>
              <w:ind w:right="225"/>
              <w:jc w:val="both"/>
              <w:rPr>
                <w:color w:val="000000"/>
                <w:sz w:val="22"/>
                <w:szCs w:val="22"/>
              </w:rPr>
            </w:pPr>
          </w:p>
        </w:tc>
      </w:tr>
    </w:tbl>
    <w:p w:rsidR="00A26E15" w:rsidRPr="00A26E15" w:rsidRDefault="00A26E15" w:rsidP="00A26E15">
      <w:pPr>
        <w:pStyle w:val="a5"/>
        <w:spacing w:before="225" w:beforeAutospacing="0" w:line="276" w:lineRule="auto"/>
        <w:ind w:right="225"/>
        <w:jc w:val="both"/>
        <w:rPr>
          <w:color w:val="000000"/>
          <w:sz w:val="28"/>
          <w:szCs w:val="28"/>
        </w:rPr>
      </w:pPr>
      <w:r w:rsidRPr="00F75111">
        <w:rPr>
          <w:color w:val="000000"/>
          <w:sz w:val="22"/>
          <w:szCs w:val="22"/>
        </w:rPr>
        <w:tab/>
      </w:r>
      <w:r w:rsidRPr="00A26E15">
        <w:rPr>
          <w:b/>
          <w:color w:val="000000"/>
          <w:sz w:val="28"/>
          <w:szCs w:val="28"/>
        </w:rPr>
        <w:t>Задание 7</w:t>
      </w:r>
      <w:r w:rsidRPr="00A26E15">
        <w:rPr>
          <w:color w:val="000000"/>
          <w:sz w:val="28"/>
          <w:szCs w:val="28"/>
        </w:rPr>
        <w:t>. Напишите «+» и «-» стереотипов. Задание выполните в таблице:</w:t>
      </w:r>
    </w:p>
    <w:tbl>
      <w:tblPr>
        <w:tblStyle w:val="a3"/>
        <w:tblW w:w="0" w:type="auto"/>
        <w:tblLook w:val="04A0" w:firstRow="1" w:lastRow="0" w:firstColumn="1" w:lastColumn="0" w:noHBand="0" w:noVBand="1"/>
      </w:tblPr>
      <w:tblGrid>
        <w:gridCol w:w="4785"/>
        <w:gridCol w:w="4786"/>
      </w:tblGrid>
      <w:tr w:rsidR="00A26E15" w:rsidRPr="00F75111" w:rsidTr="00EE6F14">
        <w:tc>
          <w:tcPr>
            <w:tcW w:w="4785" w:type="dxa"/>
          </w:tcPr>
          <w:p w:rsidR="00A26E15" w:rsidRPr="00F75111" w:rsidRDefault="00A26E15" w:rsidP="00EE6F14">
            <w:pPr>
              <w:pStyle w:val="a5"/>
              <w:spacing w:before="225" w:beforeAutospacing="0" w:line="276" w:lineRule="auto"/>
              <w:ind w:right="225"/>
              <w:jc w:val="center"/>
              <w:rPr>
                <w:b/>
                <w:color w:val="000000"/>
                <w:sz w:val="22"/>
                <w:szCs w:val="22"/>
              </w:rPr>
            </w:pPr>
            <w:r w:rsidRPr="00F75111">
              <w:rPr>
                <w:b/>
                <w:color w:val="000000"/>
                <w:sz w:val="22"/>
                <w:szCs w:val="22"/>
              </w:rPr>
              <w:t>«+» стереотипов</w:t>
            </w:r>
          </w:p>
        </w:tc>
        <w:tc>
          <w:tcPr>
            <w:tcW w:w="4786" w:type="dxa"/>
          </w:tcPr>
          <w:p w:rsidR="00A26E15" w:rsidRPr="00F75111" w:rsidRDefault="00A26E15" w:rsidP="00EE6F14">
            <w:pPr>
              <w:pStyle w:val="a5"/>
              <w:spacing w:before="225" w:beforeAutospacing="0" w:line="276" w:lineRule="auto"/>
              <w:ind w:right="225"/>
              <w:jc w:val="center"/>
              <w:rPr>
                <w:b/>
                <w:color w:val="000000"/>
                <w:sz w:val="22"/>
                <w:szCs w:val="22"/>
              </w:rPr>
            </w:pPr>
            <w:r w:rsidRPr="00F75111">
              <w:rPr>
                <w:b/>
                <w:color w:val="000000"/>
                <w:sz w:val="22"/>
                <w:szCs w:val="22"/>
              </w:rPr>
              <w:t>«-» стереотипов</w:t>
            </w:r>
          </w:p>
        </w:tc>
      </w:tr>
      <w:tr w:rsidR="00A26E15" w:rsidRPr="00F75111" w:rsidTr="00EE6F14">
        <w:tc>
          <w:tcPr>
            <w:tcW w:w="4785"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4786" w:type="dxa"/>
          </w:tcPr>
          <w:p w:rsidR="00A26E15" w:rsidRPr="00F75111" w:rsidRDefault="00A26E15" w:rsidP="00EE6F14">
            <w:pPr>
              <w:pStyle w:val="a5"/>
              <w:spacing w:before="225" w:beforeAutospacing="0" w:line="276" w:lineRule="auto"/>
              <w:ind w:right="225"/>
              <w:jc w:val="both"/>
              <w:rPr>
                <w:color w:val="000000"/>
                <w:sz w:val="22"/>
                <w:szCs w:val="22"/>
              </w:rPr>
            </w:pPr>
          </w:p>
        </w:tc>
      </w:tr>
      <w:tr w:rsidR="00A26E15" w:rsidRPr="00F75111" w:rsidTr="00EE6F14">
        <w:tc>
          <w:tcPr>
            <w:tcW w:w="4785"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4786" w:type="dxa"/>
          </w:tcPr>
          <w:p w:rsidR="00A26E15" w:rsidRPr="00F75111" w:rsidRDefault="00A26E15" w:rsidP="00EE6F14">
            <w:pPr>
              <w:pStyle w:val="a5"/>
              <w:spacing w:before="225" w:beforeAutospacing="0" w:line="276" w:lineRule="auto"/>
              <w:ind w:right="225"/>
              <w:jc w:val="both"/>
              <w:rPr>
                <w:color w:val="000000"/>
                <w:sz w:val="22"/>
                <w:szCs w:val="22"/>
              </w:rPr>
            </w:pPr>
          </w:p>
        </w:tc>
      </w:tr>
      <w:tr w:rsidR="00A26E15" w:rsidRPr="00F75111" w:rsidTr="00EE6F14">
        <w:tc>
          <w:tcPr>
            <w:tcW w:w="4785" w:type="dxa"/>
          </w:tcPr>
          <w:p w:rsidR="00A26E15" w:rsidRPr="00F75111" w:rsidRDefault="00A26E15" w:rsidP="00EE6F14">
            <w:pPr>
              <w:pStyle w:val="a5"/>
              <w:spacing w:before="225" w:beforeAutospacing="0" w:line="276" w:lineRule="auto"/>
              <w:ind w:right="225"/>
              <w:jc w:val="both"/>
              <w:rPr>
                <w:color w:val="000000"/>
                <w:sz w:val="22"/>
                <w:szCs w:val="22"/>
              </w:rPr>
            </w:pPr>
          </w:p>
        </w:tc>
        <w:tc>
          <w:tcPr>
            <w:tcW w:w="4786" w:type="dxa"/>
          </w:tcPr>
          <w:p w:rsidR="00A26E15" w:rsidRPr="00F75111" w:rsidRDefault="00A26E15" w:rsidP="00EE6F14">
            <w:pPr>
              <w:pStyle w:val="a5"/>
              <w:spacing w:before="225" w:beforeAutospacing="0" w:line="276" w:lineRule="auto"/>
              <w:ind w:right="225"/>
              <w:jc w:val="both"/>
              <w:rPr>
                <w:color w:val="000000"/>
                <w:sz w:val="22"/>
                <w:szCs w:val="22"/>
              </w:rPr>
            </w:pPr>
          </w:p>
        </w:tc>
      </w:tr>
    </w:tbl>
    <w:p w:rsidR="00A26E15" w:rsidRDefault="00A26E15">
      <w:pPr>
        <w:rPr>
          <w:rFonts w:ascii="Times New Roman" w:eastAsia="Times New Roman" w:hAnsi="Times New Roman" w:cs="Times New Roman"/>
          <w:bCs/>
          <w:sz w:val="28"/>
          <w:szCs w:val="28"/>
          <w:lang w:eastAsia="ru-RU"/>
        </w:rPr>
      </w:pPr>
    </w:p>
    <w:p w:rsidR="00A26E15" w:rsidRDefault="00A26E15" w:rsidP="00A26E1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оценки:</w:t>
      </w:r>
    </w:p>
    <w:p w:rsidR="00A26E15" w:rsidRPr="005163F0" w:rsidRDefault="00A26E15" w:rsidP="00A26E15">
      <w:pPr>
        <w:spacing w:after="0" w:line="360" w:lineRule="auto"/>
        <w:ind w:firstLine="360"/>
        <w:jc w:val="both"/>
        <w:rPr>
          <w:rFonts w:ascii="Times New Roman" w:hAnsi="Times New Roman" w:cs="Times New Roman"/>
          <w:sz w:val="28"/>
          <w:szCs w:val="28"/>
        </w:rPr>
      </w:pPr>
      <w:r w:rsidRPr="005163F0">
        <w:rPr>
          <w:rFonts w:ascii="Times New Roman" w:hAnsi="Times New Roman" w:cs="Times New Roman"/>
          <w:b/>
          <w:sz w:val="28"/>
          <w:szCs w:val="28"/>
        </w:rPr>
        <w:t>Отметка «5».</w:t>
      </w:r>
      <w:r w:rsidRPr="005163F0">
        <w:rPr>
          <w:rFonts w:ascii="Times New Roman" w:hAnsi="Times New Roman" w:cs="Times New Roman"/>
          <w:sz w:val="28"/>
          <w:szCs w:val="28"/>
        </w:rPr>
        <w:t xml:space="preserve">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p>
    <w:p w:rsidR="00A26E15" w:rsidRPr="005163F0" w:rsidRDefault="00A26E15" w:rsidP="00A26E15">
      <w:pPr>
        <w:spacing w:after="0" w:line="360" w:lineRule="auto"/>
        <w:jc w:val="both"/>
        <w:rPr>
          <w:rFonts w:ascii="Times New Roman" w:hAnsi="Times New Roman" w:cs="Times New Roman"/>
          <w:sz w:val="28"/>
          <w:szCs w:val="28"/>
        </w:rPr>
      </w:pPr>
      <w:r w:rsidRPr="005163F0">
        <w:rPr>
          <w:rFonts w:ascii="Times New Roman" w:hAnsi="Times New Roman" w:cs="Times New Roman"/>
          <w:sz w:val="28"/>
          <w:szCs w:val="28"/>
        </w:rPr>
        <w:t>Работа оформляется аккуратно, в наиболее оптимальной для фиксации результатов форме.</w:t>
      </w:r>
    </w:p>
    <w:p w:rsidR="00A26E15" w:rsidRPr="005163F0" w:rsidRDefault="00A26E15" w:rsidP="00A26E15">
      <w:pPr>
        <w:spacing w:after="0" w:line="360" w:lineRule="auto"/>
        <w:ind w:firstLine="708"/>
        <w:jc w:val="both"/>
        <w:rPr>
          <w:rFonts w:ascii="Times New Roman" w:hAnsi="Times New Roman" w:cs="Times New Roman"/>
          <w:sz w:val="28"/>
          <w:szCs w:val="28"/>
        </w:rPr>
      </w:pPr>
      <w:r w:rsidRPr="005163F0">
        <w:rPr>
          <w:rFonts w:ascii="Times New Roman" w:hAnsi="Times New Roman" w:cs="Times New Roman"/>
          <w:b/>
          <w:sz w:val="28"/>
          <w:szCs w:val="28"/>
        </w:rPr>
        <w:t>Отметка «4».</w:t>
      </w:r>
      <w:r w:rsidRPr="005163F0">
        <w:rPr>
          <w:rFonts w:ascii="Times New Roman" w:hAnsi="Times New Roman" w:cs="Times New Roman"/>
          <w:sz w:val="28"/>
          <w:szCs w:val="28"/>
        </w:rPr>
        <w:t xml:space="preserve"> 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A26E15" w:rsidRPr="005163F0" w:rsidRDefault="00A26E15" w:rsidP="00A26E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«3»</w:t>
      </w:r>
      <w:r w:rsidRPr="005163F0">
        <w:rPr>
          <w:rFonts w:ascii="Times New Roman" w:hAnsi="Times New Roman" w:cs="Times New Roman"/>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26E15" w:rsidRPr="00B93CFC" w:rsidRDefault="00A26E15" w:rsidP="00A26E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«2»</w:t>
      </w:r>
      <w:r w:rsidRPr="005163F0">
        <w:rPr>
          <w:rFonts w:ascii="Times New Roman" w:hAnsi="Times New Roman" w:cs="Times New Roman"/>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124F4A" w:rsidRPr="00863207" w:rsidRDefault="00124F4A" w:rsidP="00A26E15">
      <w:pPr>
        <w:spacing w:line="360" w:lineRule="auto"/>
        <w:jc w:val="center"/>
        <w:rPr>
          <w:rFonts w:ascii="Times New Roman" w:eastAsia="Times New Roman" w:hAnsi="Times New Roman" w:cs="Times New Roman"/>
          <w:b/>
          <w:bCs/>
          <w:sz w:val="28"/>
          <w:szCs w:val="28"/>
          <w:lang w:eastAsia="ru-RU"/>
        </w:rPr>
      </w:pPr>
      <w:r w:rsidRPr="00863207">
        <w:rPr>
          <w:rFonts w:ascii="Times New Roman" w:eastAsia="Times New Roman" w:hAnsi="Times New Roman" w:cs="Times New Roman"/>
          <w:b/>
          <w:bCs/>
          <w:sz w:val="28"/>
          <w:szCs w:val="28"/>
          <w:lang w:eastAsia="ru-RU"/>
        </w:rPr>
        <w:t>Тема 4. Формы деловых коммуникаций.</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863207">
        <w:rPr>
          <w:rFonts w:ascii="Times New Roman" w:hAnsi="Times New Roman" w:cs="Times New Roman"/>
          <w:b/>
          <w:bCs/>
          <w:sz w:val="28"/>
          <w:szCs w:val="28"/>
        </w:rPr>
        <w:t xml:space="preserve">Практическое занятие № 4. 1. </w:t>
      </w:r>
      <w:r w:rsidRPr="00863207">
        <w:rPr>
          <w:rFonts w:ascii="Times New Roman" w:hAnsi="Times New Roman" w:cs="Times New Roman"/>
          <w:bCs/>
          <w:sz w:val="28"/>
          <w:szCs w:val="28"/>
        </w:rPr>
        <w:t xml:space="preserve">Ролевая игра на отработку стратегии и тактики ведения деловой беседы. 2. </w:t>
      </w:r>
      <w:r w:rsidRPr="00863207">
        <w:rPr>
          <w:rFonts w:ascii="Times New Roman" w:eastAsia="Times New Roman" w:hAnsi="Times New Roman" w:cs="Times New Roman"/>
          <w:bCs/>
          <w:sz w:val="28"/>
          <w:szCs w:val="28"/>
          <w:lang w:eastAsia="ru-RU"/>
        </w:rPr>
        <w:t>Деловые переговоры: подготовка и проведение.  3. Анализ производственных ситуаций.</w:t>
      </w:r>
    </w:p>
    <w:p w:rsidR="00A26E15" w:rsidRPr="00A26E15" w:rsidRDefault="00A26E15" w:rsidP="00A26E15">
      <w:pPr>
        <w:spacing w:line="360" w:lineRule="auto"/>
        <w:jc w:val="both"/>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
          <w:bCs/>
          <w:sz w:val="28"/>
          <w:szCs w:val="28"/>
          <w:lang w:eastAsia="ru-RU"/>
        </w:rPr>
        <w:t>Цель:</w:t>
      </w:r>
      <w:r w:rsidRPr="00A26E15">
        <w:rPr>
          <w:rFonts w:ascii="Times New Roman" w:eastAsia="Times New Roman" w:hAnsi="Times New Roman" w:cs="Times New Roman"/>
          <w:bCs/>
          <w:sz w:val="28"/>
          <w:szCs w:val="28"/>
          <w:lang w:eastAsia="ru-RU"/>
        </w:rPr>
        <w:t xml:space="preserve"> сформировать представление о деловой беседе как жанре делово</w:t>
      </w:r>
      <w:r>
        <w:rPr>
          <w:rFonts w:ascii="Times New Roman" w:eastAsia="Times New Roman" w:hAnsi="Times New Roman" w:cs="Times New Roman"/>
          <w:bCs/>
          <w:sz w:val="28"/>
          <w:szCs w:val="28"/>
          <w:lang w:eastAsia="ru-RU"/>
        </w:rPr>
        <w:t>й</w:t>
      </w:r>
      <w:r w:rsidRPr="00A26E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коммуникации;</w:t>
      </w:r>
      <w:r w:rsidRPr="00A26E15">
        <w:rPr>
          <w:rFonts w:ascii="Times New Roman" w:eastAsia="Times New Roman" w:hAnsi="Times New Roman" w:cs="Times New Roman"/>
          <w:bCs/>
          <w:sz w:val="28"/>
          <w:szCs w:val="28"/>
          <w:lang w:eastAsia="ru-RU"/>
        </w:rPr>
        <w:t xml:space="preserve"> отработка навыков установления контакта, отношения в различных ситуациях. </w:t>
      </w:r>
    </w:p>
    <w:p w:rsidR="00A26E15" w:rsidRPr="00A26E15" w:rsidRDefault="00A26E15" w:rsidP="00A26E15">
      <w:pPr>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
          <w:bCs/>
          <w:sz w:val="28"/>
          <w:szCs w:val="28"/>
          <w:lang w:eastAsia="ru-RU"/>
        </w:rPr>
        <w:t xml:space="preserve">Формируемые результаты: </w:t>
      </w:r>
      <w:r w:rsidRPr="00A26E15">
        <w:rPr>
          <w:rFonts w:ascii="Times New Roman" w:eastAsia="Times New Roman" w:hAnsi="Times New Roman" w:cs="Times New Roman"/>
          <w:bCs/>
          <w:sz w:val="28"/>
          <w:szCs w:val="28"/>
          <w:lang w:eastAsia="ru-RU"/>
        </w:rPr>
        <w:t>ОК 1-9.</w:t>
      </w:r>
    </w:p>
    <w:p w:rsidR="00A26E15" w:rsidRPr="00A26E15" w:rsidRDefault="00A26E15" w:rsidP="00A26E15">
      <w:pPr>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
          <w:bCs/>
          <w:sz w:val="28"/>
          <w:szCs w:val="28"/>
          <w:lang w:eastAsia="ru-RU"/>
        </w:rPr>
        <w:t>Время на выполнение работы:</w:t>
      </w:r>
      <w:r w:rsidRPr="00A26E15">
        <w:rPr>
          <w:rFonts w:ascii="Times New Roman" w:eastAsia="Times New Roman" w:hAnsi="Times New Roman" w:cs="Times New Roman"/>
          <w:bCs/>
          <w:sz w:val="28"/>
          <w:szCs w:val="28"/>
          <w:lang w:eastAsia="ru-RU"/>
        </w:rPr>
        <w:t xml:space="preserve"> 2 часа.</w:t>
      </w:r>
    </w:p>
    <w:p w:rsidR="00A26E15" w:rsidRPr="00A26E15" w:rsidRDefault="00A26E15" w:rsidP="00A26E15">
      <w:pPr>
        <w:rPr>
          <w:rFonts w:ascii="Times New Roman" w:eastAsia="Times New Roman" w:hAnsi="Times New Roman" w:cs="Times New Roman"/>
          <w:b/>
          <w:bCs/>
          <w:sz w:val="28"/>
          <w:szCs w:val="28"/>
          <w:lang w:eastAsia="ru-RU"/>
        </w:rPr>
      </w:pPr>
      <w:r w:rsidRPr="00A26E15">
        <w:rPr>
          <w:rFonts w:ascii="Times New Roman" w:eastAsia="Times New Roman" w:hAnsi="Times New Roman" w:cs="Times New Roman"/>
          <w:b/>
          <w:bCs/>
          <w:sz w:val="28"/>
          <w:szCs w:val="28"/>
          <w:lang w:eastAsia="ru-RU"/>
        </w:rPr>
        <w:t xml:space="preserve">Оборудование, технические средства и инструменты: </w:t>
      </w:r>
    </w:p>
    <w:p w:rsidR="00A26E15" w:rsidRPr="00A26E15" w:rsidRDefault="00A26E15" w:rsidP="00A26E15">
      <w:pPr>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Cs/>
          <w:sz w:val="28"/>
          <w:szCs w:val="28"/>
          <w:lang w:eastAsia="ru-RU"/>
        </w:rPr>
        <w:t>1.</w:t>
      </w:r>
      <w:r w:rsidRPr="00A26E15">
        <w:rPr>
          <w:rFonts w:ascii="Times New Roman" w:eastAsia="Times New Roman" w:hAnsi="Times New Roman" w:cs="Times New Roman"/>
          <w:bCs/>
          <w:sz w:val="28"/>
          <w:szCs w:val="28"/>
          <w:lang w:eastAsia="ru-RU"/>
        </w:rPr>
        <w:tab/>
        <w:t>Рабочая тетрадь.</w:t>
      </w:r>
    </w:p>
    <w:p w:rsidR="00A26E15" w:rsidRPr="00A26E15" w:rsidRDefault="00A26E15" w:rsidP="00A26E15">
      <w:pPr>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Cs/>
          <w:sz w:val="28"/>
          <w:szCs w:val="28"/>
          <w:lang w:eastAsia="ru-RU"/>
        </w:rPr>
        <w:t>2.</w:t>
      </w:r>
      <w:r w:rsidRPr="00A26E15">
        <w:rPr>
          <w:rFonts w:ascii="Times New Roman" w:eastAsia="Times New Roman" w:hAnsi="Times New Roman" w:cs="Times New Roman"/>
          <w:bCs/>
          <w:sz w:val="28"/>
          <w:szCs w:val="28"/>
          <w:lang w:eastAsia="ru-RU"/>
        </w:rPr>
        <w:tab/>
        <w:t>Ручка, карандаш, линейка.</w:t>
      </w:r>
    </w:p>
    <w:p w:rsidR="00A26E15" w:rsidRPr="00A26E15" w:rsidRDefault="00A26E15" w:rsidP="00A26E15">
      <w:pPr>
        <w:spacing w:line="360" w:lineRule="auto"/>
        <w:ind w:firstLine="708"/>
        <w:jc w:val="both"/>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
          <w:bCs/>
          <w:sz w:val="28"/>
          <w:szCs w:val="28"/>
          <w:lang w:eastAsia="ru-RU"/>
        </w:rPr>
        <w:t>Инструкция:</w:t>
      </w:r>
      <w:r w:rsidRPr="00A26E15">
        <w:rPr>
          <w:rFonts w:ascii="Times New Roman" w:eastAsia="Times New Roman" w:hAnsi="Times New Roman" w:cs="Times New Roman"/>
          <w:bCs/>
          <w:sz w:val="28"/>
          <w:szCs w:val="28"/>
          <w:lang w:eastAsia="ru-RU"/>
        </w:rPr>
        <w:t xml:space="preserve"> группа делится на команды по 3–4 человека. Каждой команде предлагает разработать стратегию и продумать ход деловой беседы по определенной теме. Темы указаны на обратной стороне листов. Преподаватель предлагает выбрать представителей от каждой группы. Можно дать задание двум командам подготовиться к проведению</w:t>
      </w:r>
      <w:r>
        <w:rPr>
          <w:rFonts w:ascii="Times New Roman" w:eastAsia="Times New Roman" w:hAnsi="Times New Roman" w:cs="Times New Roman"/>
          <w:bCs/>
          <w:sz w:val="28"/>
          <w:szCs w:val="28"/>
          <w:lang w:eastAsia="ru-RU"/>
        </w:rPr>
        <w:t xml:space="preserve"> </w:t>
      </w:r>
      <w:r w:rsidRPr="00A26E15">
        <w:rPr>
          <w:rFonts w:ascii="Times New Roman" w:eastAsia="Times New Roman" w:hAnsi="Times New Roman" w:cs="Times New Roman"/>
          <w:bCs/>
          <w:sz w:val="28"/>
          <w:szCs w:val="28"/>
          <w:lang w:eastAsia="ru-RU"/>
        </w:rPr>
        <w:t>делового разговора на одну и ту же тему. Каждая команда докладывает о выполнении задания (два студента из каждой группы проигрывают ситуацию). Другая команда может предложить другой вариант начала разговора или дополнить аргументацию. Полезно сравнить два варианта подготовки разговора на одну тему. По окончании деловой игры проводится анализ эффективности межличностных коммуникаций, определяется команда-победитель.</w:t>
      </w:r>
    </w:p>
    <w:p w:rsidR="00A26E15" w:rsidRPr="00A26E15" w:rsidRDefault="00A26E15" w:rsidP="00A26E15">
      <w:pPr>
        <w:spacing w:line="360" w:lineRule="auto"/>
        <w:jc w:val="both"/>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Cs/>
          <w:sz w:val="28"/>
          <w:szCs w:val="28"/>
          <w:lang w:eastAsia="ru-RU"/>
        </w:rPr>
        <w:t>ПРИМЕРНАЯ ТЕМАТИКА ДЕЛОВЫХ БЕСЕД.</w:t>
      </w:r>
    </w:p>
    <w:p w:rsidR="00A26E15" w:rsidRPr="00A26E15" w:rsidRDefault="00A26E15" w:rsidP="00A26E15">
      <w:pPr>
        <w:spacing w:line="360" w:lineRule="auto"/>
        <w:jc w:val="both"/>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Cs/>
          <w:sz w:val="28"/>
          <w:szCs w:val="28"/>
          <w:lang w:eastAsia="ru-RU"/>
        </w:rPr>
        <w:t>1. Разговор с организатором курсов по вождению автомобиля, на которых вы хотели бы заниматься, несмотря на то что прошло две недели после начала занятий.</w:t>
      </w:r>
    </w:p>
    <w:p w:rsidR="00A26E15" w:rsidRPr="00A26E15" w:rsidRDefault="00A26E15" w:rsidP="00A26E15">
      <w:pPr>
        <w:spacing w:line="360" w:lineRule="auto"/>
        <w:jc w:val="both"/>
        <w:rPr>
          <w:rFonts w:ascii="Times New Roman" w:eastAsia="Times New Roman" w:hAnsi="Times New Roman" w:cs="Times New Roman"/>
          <w:bCs/>
          <w:sz w:val="28"/>
          <w:szCs w:val="28"/>
          <w:lang w:eastAsia="ru-RU"/>
        </w:rPr>
      </w:pPr>
      <w:r w:rsidRPr="00A26E15">
        <w:rPr>
          <w:rFonts w:ascii="Times New Roman" w:eastAsia="Times New Roman" w:hAnsi="Times New Roman" w:cs="Times New Roman"/>
          <w:bCs/>
          <w:sz w:val="28"/>
          <w:szCs w:val="28"/>
          <w:lang w:eastAsia="ru-RU"/>
        </w:rPr>
        <w:t xml:space="preserve">2. Разговор с </w:t>
      </w:r>
      <w:r>
        <w:rPr>
          <w:rFonts w:ascii="Times New Roman" w:eastAsia="Times New Roman" w:hAnsi="Times New Roman" w:cs="Times New Roman"/>
          <w:bCs/>
          <w:sz w:val="28"/>
          <w:szCs w:val="28"/>
          <w:lang w:eastAsia="ru-RU"/>
        </w:rPr>
        <w:t xml:space="preserve">зам. директора </w:t>
      </w:r>
      <w:r w:rsidRPr="00A26E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колледжа</w:t>
      </w:r>
      <w:r w:rsidRPr="00A26E15">
        <w:rPr>
          <w:rFonts w:ascii="Times New Roman" w:eastAsia="Times New Roman" w:hAnsi="Times New Roman" w:cs="Times New Roman"/>
          <w:bCs/>
          <w:sz w:val="28"/>
          <w:szCs w:val="28"/>
          <w:lang w:eastAsia="ru-RU"/>
        </w:rPr>
        <w:t xml:space="preserve"> с просьбой разрешить вам перейти на друг</w:t>
      </w:r>
      <w:r>
        <w:rPr>
          <w:rFonts w:ascii="Times New Roman" w:eastAsia="Times New Roman" w:hAnsi="Times New Roman" w:cs="Times New Roman"/>
          <w:bCs/>
          <w:sz w:val="28"/>
          <w:szCs w:val="28"/>
          <w:lang w:eastAsia="ru-RU"/>
        </w:rPr>
        <w:t>ую</w:t>
      </w:r>
      <w:r w:rsidRPr="00A26E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специальность</w:t>
      </w:r>
      <w:r w:rsidRPr="00A26E15">
        <w:rPr>
          <w:rFonts w:ascii="Times New Roman" w:eastAsia="Times New Roman" w:hAnsi="Times New Roman" w:cs="Times New Roman"/>
          <w:bCs/>
          <w:sz w:val="28"/>
          <w:szCs w:val="28"/>
          <w:lang w:eastAsia="ru-RU"/>
        </w:rPr>
        <w:t>.</w:t>
      </w:r>
    </w:p>
    <w:p w:rsidR="00A26E15" w:rsidRDefault="00C9176A" w:rsidP="00A26E1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t>Анализ ситуаций:</w:t>
      </w:r>
    </w:p>
    <w:p w:rsidR="00C9176A" w:rsidRPr="00C9176A" w:rsidRDefault="00C9176A" w:rsidP="00C9176A">
      <w:pPr>
        <w:spacing w:line="360" w:lineRule="auto"/>
        <w:jc w:val="both"/>
        <w:rPr>
          <w:rFonts w:ascii="Times New Roman" w:eastAsia="Times New Roman" w:hAnsi="Times New Roman" w:cs="Times New Roman"/>
          <w:bCs/>
          <w:sz w:val="28"/>
          <w:szCs w:val="28"/>
          <w:lang w:eastAsia="ru-RU"/>
        </w:rPr>
      </w:pPr>
      <w:r w:rsidRPr="00C9176A">
        <w:rPr>
          <w:rFonts w:ascii="Times New Roman" w:eastAsia="Times New Roman" w:hAnsi="Times New Roman" w:cs="Times New Roman"/>
          <w:bCs/>
          <w:sz w:val="28"/>
          <w:szCs w:val="28"/>
          <w:lang w:eastAsia="ru-RU"/>
        </w:rPr>
        <w:t>СИТУАЦИЯ 1</w:t>
      </w:r>
      <w:r>
        <w:rPr>
          <w:rFonts w:ascii="Times New Roman" w:eastAsia="Times New Roman" w:hAnsi="Times New Roman" w:cs="Times New Roman"/>
          <w:bCs/>
          <w:sz w:val="28"/>
          <w:szCs w:val="28"/>
          <w:lang w:eastAsia="ru-RU"/>
        </w:rPr>
        <w:t xml:space="preserve">. </w:t>
      </w:r>
      <w:r w:rsidRPr="00C9176A">
        <w:rPr>
          <w:rFonts w:ascii="Times New Roman" w:eastAsia="Times New Roman" w:hAnsi="Times New Roman" w:cs="Times New Roman"/>
          <w:bCs/>
          <w:sz w:val="28"/>
          <w:szCs w:val="28"/>
          <w:lang w:eastAsia="ru-RU"/>
        </w:rPr>
        <w:t>По роду деятельности Вам часто приходится беседовать по телефону. На это уходит очень много служебного времени.</w:t>
      </w:r>
    </w:p>
    <w:p w:rsidR="00C9176A" w:rsidRPr="00C9176A" w:rsidRDefault="00C9176A" w:rsidP="00C9176A">
      <w:pPr>
        <w:spacing w:line="360" w:lineRule="auto"/>
        <w:ind w:firstLine="708"/>
        <w:jc w:val="both"/>
        <w:rPr>
          <w:rFonts w:ascii="Times New Roman" w:eastAsia="Times New Roman" w:hAnsi="Times New Roman" w:cs="Times New Roman"/>
          <w:bCs/>
          <w:sz w:val="28"/>
          <w:szCs w:val="28"/>
          <w:lang w:eastAsia="ru-RU"/>
        </w:rPr>
      </w:pPr>
      <w:r w:rsidRPr="00C9176A">
        <w:rPr>
          <w:rFonts w:ascii="Times New Roman" w:eastAsia="Times New Roman" w:hAnsi="Times New Roman" w:cs="Times New Roman"/>
          <w:bCs/>
          <w:sz w:val="28"/>
          <w:szCs w:val="28"/>
          <w:lang w:eastAsia="ru-RU"/>
        </w:rPr>
        <w:t>Вы решили передать функцию ответов на деловые звонки своему помощнику. При этом существует опасность того, что помощник недостаточно опытен в том, чтобы различить важную и второстепенную информацию.</w:t>
      </w:r>
    </w:p>
    <w:p w:rsidR="00C9176A" w:rsidRPr="00C9176A" w:rsidRDefault="00C9176A" w:rsidP="00C9176A">
      <w:pPr>
        <w:spacing w:line="360" w:lineRule="auto"/>
        <w:jc w:val="both"/>
        <w:rPr>
          <w:rFonts w:ascii="Times New Roman" w:eastAsia="Times New Roman" w:hAnsi="Times New Roman" w:cs="Times New Roman"/>
          <w:bCs/>
          <w:sz w:val="28"/>
          <w:szCs w:val="28"/>
          <w:lang w:eastAsia="ru-RU"/>
        </w:rPr>
      </w:pPr>
      <w:r w:rsidRPr="00C9176A">
        <w:rPr>
          <w:rFonts w:ascii="Times New Roman" w:eastAsia="Times New Roman" w:hAnsi="Times New Roman" w:cs="Times New Roman"/>
          <w:bCs/>
          <w:i/>
          <w:iCs/>
          <w:sz w:val="28"/>
          <w:szCs w:val="28"/>
          <w:lang w:eastAsia="ru-RU"/>
        </w:rPr>
        <w:t>Вопросы:</w:t>
      </w:r>
    </w:p>
    <w:p w:rsidR="00C9176A" w:rsidRPr="00C9176A" w:rsidRDefault="00C9176A" w:rsidP="00C9176A">
      <w:pPr>
        <w:spacing w:line="360" w:lineRule="auto"/>
        <w:jc w:val="both"/>
        <w:rPr>
          <w:rFonts w:ascii="Times New Roman" w:eastAsia="Times New Roman" w:hAnsi="Times New Roman" w:cs="Times New Roman"/>
          <w:bCs/>
          <w:sz w:val="28"/>
          <w:szCs w:val="28"/>
          <w:lang w:eastAsia="ru-RU"/>
        </w:rPr>
      </w:pPr>
      <w:r w:rsidRPr="00C9176A">
        <w:rPr>
          <w:rFonts w:ascii="Times New Roman" w:eastAsia="Times New Roman" w:hAnsi="Times New Roman" w:cs="Times New Roman"/>
          <w:bCs/>
          <w:sz w:val="28"/>
          <w:szCs w:val="28"/>
          <w:lang w:eastAsia="ru-RU"/>
        </w:rPr>
        <w:t>1.  Как Вы поступите?</w:t>
      </w:r>
    </w:p>
    <w:p w:rsidR="00C9176A" w:rsidRPr="00C9176A" w:rsidRDefault="00C9176A" w:rsidP="00C9176A">
      <w:pPr>
        <w:spacing w:line="360" w:lineRule="auto"/>
        <w:jc w:val="both"/>
        <w:rPr>
          <w:rFonts w:ascii="Times New Roman" w:eastAsia="Times New Roman" w:hAnsi="Times New Roman" w:cs="Times New Roman"/>
          <w:bCs/>
          <w:sz w:val="28"/>
          <w:szCs w:val="28"/>
          <w:lang w:eastAsia="ru-RU"/>
        </w:rPr>
      </w:pPr>
      <w:r w:rsidRPr="00C9176A">
        <w:rPr>
          <w:rFonts w:ascii="Times New Roman" w:eastAsia="Times New Roman" w:hAnsi="Times New Roman" w:cs="Times New Roman"/>
          <w:bCs/>
          <w:sz w:val="28"/>
          <w:szCs w:val="28"/>
          <w:lang w:eastAsia="ru-RU"/>
        </w:rPr>
        <w:t>2.  Какую информацию считать важной, а какую второстепенной?</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СИТУАЦИЯ 2</w:t>
      </w:r>
      <w:r>
        <w:rPr>
          <w:rFonts w:ascii="Times New Roman" w:eastAsia="Times New Roman" w:hAnsi="Times New Roman" w:cs="Times New Roman"/>
          <w:bCs/>
          <w:sz w:val="28"/>
          <w:szCs w:val="28"/>
          <w:lang w:eastAsia="ru-RU"/>
        </w:rPr>
        <w:t xml:space="preserve">. </w:t>
      </w:r>
      <w:r w:rsidRPr="00C9176A">
        <w:rPr>
          <w:rFonts w:ascii="Times New Roman" w:eastAsia="Times New Roman" w:hAnsi="Times New Roman" w:cs="Times New Roman"/>
          <w:sz w:val="28"/>
          <w:szCs w:val="28"/>
          <w:lang w:eastAsia="ru-RU"/>
        </w:rPr>
        <w:t>Вы часто замечаете, что, хотя Вы всегда настроены слушать собеседника внимательно, иногда смысл того, что хочет сказать Ваш партнер, ускользает от Вас, и Вы понимаете его слова совсем в другом контексте. Из-за этого в последнее время Вы допустили некоторые ошибки в работе.</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1.  В чем может заключаться причина непонимания?</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 xml:space="preserve">2.  Что Вам нужно предпринять для </w:t>
      </w:r>
      <w:proofErr w:type="spellStart"/>
      <w:r w:rsidRPr="00C9176A">
        <w:rPr>
          <w:rFonts w:ascii="Times New Roman" w:eastAsia="Times New Roman" w:hAnsi="Times New Roman" w:cs="Times New Roman"/>
          <w:sz w:val="28"/>
          <w:szCs w:val="28"/>
          <w:lang w:eastAsia="ru-RU"/>
        </w:rPr>
        <w:t>избежания</w:t>
      </w:r>
      <w:proofErr w:type="spellEnd"/>
      <w:r w:rsidRPr="00C9176A">
        <w:rPr>
          <w:rFonts w:ascii="Times New Roman" w:eastAsia="Times New Roman" w:hAnsi="Times New Roman" w:cs="Times New Roman"/>
          <w:sz w:val="28"/>
          <w:szCs w:val="28"/>
          <w:lang w:eastAsia="ru-RU"/>
        </w:rPr>
        <w:t xml:space="preserve"> ошибок?</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СИТУАЦИЯ 3.</w:t>
      </w:r>
      <w:r>
        <w:rPr>
          <w:rFonts w:ascii="Times New Roman" w:eastAsia="Times New Roman" w:hAnsi="Times New Roman" w:cs="Times New Roman"/>
          <w:b/>
          <w:bCs/>
          <w:sz w:val="28"/>
          <w:szCs w:val="28"/>
          <w:lang w:eastAsia="ru-RU"/>
        </w:rPr>
        <w:t xml:space="preserve"> </w:t>
      </w:r>
      <w:r w:rsidRPr="00C9176A">
        <w:rPr>
          <w:rFonts w:ascii="Times New Roman" w:eastAsia="Times New Roman" w:hAnsi="Times New Roman" w:cs="Times New Roman"/>
          <w:sz w:val="28"/>
          <w:szCs w:val="28"/>
          <w:lang w:eastAsia="ru-RU"/>
        </w:rPr>
        <w:t>Вы в течение рабочей недели неоднократно пытались дозвониться до директора одной фирмы, но его не было на месте, а его секретарь, очевидно, неаккуратно информировала его о поступающих звонках.</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1.  Как Вы построите беседу с ней в следующий раз?</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2.  Что Вы предпримете, чтобы связаться с Вашим партнером?</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 xml:space="preserve">СИТУАЦИЯ 4. </w:t>
      </w:r>
      <w:r w:rsidRPr="00C9176A">
        <w:rPr>
          <w:rFonts w:ascii="Times New Roman" w:eastAsia="Times New Roman" w:hAnsi="Times New Roman" w:cs="Times New Roman"/>
          <w:sz w:val="28"/>
          <w:szCs w:val="28"/>
          <w:lang w:eastAsia="ru-RU"/>
        </w:rPr>
        <w:t>Вы должны выступить с докладом о проделанной работе перед коллегами на предприятии. Вы знаете, что выступаете в числе последних и что многие из присутствующих приблизительно знакомы с тем, о чем Вы будете говорить. Поэтому велика вероятность, что будут слушать Вас невнимательно, вести посторонние разговоры и т. д.</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Что Вы предпримите для того, чтобы завоевать внимание аудитории и Ваше выступление всем понравилось?</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СИТУАЦИЯ 5. Вы ведете переговоры, и Ваш партнер утверждает нечто, безусловно ошибочное, с Вашей точки зрения, и неприемлемое для решения данной проблемы.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1.  Чем может быть вызвано такое отношение партнера?</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2.  Как Вы поведете себя в целях решения проблемы?</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СИТУАЦИЯ 6.</w:t>
      </w:r>
      <w:r w:rsidRPr="00C9176A">
        <w:rPr>
          <w:rFonts w:ascii="Times New Roman" w:eastAsia="Times New Roman" w:hAnsi="Times New Roman" w:cs="Times New Roman"/>
          <w:b/>
          <w:bCs/>
          <w:sz w:val="28"/>
          <w:szCs w:val="28"/>
          <w:lang w:eastAsia="ru-RU"/>
        </w:rPr>
        <w:t xml:space="preserve"> </w:t>
      </w:r>
      <w:r w:rsidRPr="00C9176A">
        <w:rPr>
          <w:rFonts w:ascii="Times New Roman" w:eastAsia="Times New Roman" w:hAnsi="Times New Roman" w:cs="Times New Roman"/>
          <w:sz w:val="28"/>
          <w:szCs w:val="28"/>
          <w:lang w:eastAsia="ru-RU"/>
        </w:rPr>
        <w:t>Вы установили контакт с японской фирмой, с которой хотите заключить договор. Вас приглашают в Японию, встречают как самого дорогого гостя, предлагают обширную программу развлечений с обедом в дорогом ресторане, а когда дело доходит до переговоров, японцы просят подождать пару дней. И потом довольно продолжительное время сообщают Вам о периодически возникающих затруднениях.</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1.  Чем может быть вызвано такое отношение партнеров?</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2.  Как Вы поведете себя?</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СИТУАЦИЯ 7</w:t>
      </w:r>
      <w:r>
        <w:rPr>
          <w:rFonts w:ascii="Times New Roman" w:eastAsia="Times New Roman" w:hAnsi="Times New Roman" w:cs="Times New Roman"/>
          <w:bCs/>
          <w:sz w:val="28"/>
          <w:szCs w:val="28"/>
          <w:lang w:eastAsia="ru-RU"/>
        </w:rPr>
        <w:t xml:space="preserve">. </w:t>
      </w:r>
      <w:r w:rsidRPr="00C9176A">
        <w:rPr>
          <w:rFonts w:ascii="Times New Roman" w:eastAsia="Times New Roman" w:hAnsi="Times New Roman" w:cs="Times New Roman"/>
          <w:sz w:val="28"/>
          <w:szCs w:val="28"/>
          <w:lang w:eastAsia="ru-RU"/>
        </w:rPr>
        <w:t>Вас недавно назначили руководителем трудового коллектива, в котором Вы несколько лет были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Как Вы построите беседу при встрече с ним?</w:t>
      </w:r>
    </w:p>
    <w:p w:rsidR="00C9176A" w:rsidRPr="00C9176A" w:rsidRDefault="00C9176A" w:rsidP="00C9176A">
      <w:pPr>
        <w:spacing w:before="100" w:beforeAutospacing="1" w:after="100" w:afterAutospacing="1" w:line="360" w:lineRule="auto"/>
        <w:jc w:val="both"/>
        <w:outlineLvl w:val="3"/>
        <w:rPr>
          <w:rFonts w:ascii="Times New Roman" w:eastAsia="Times New Roman" w:hAnsi="Times New Roman" w:cs="Times New Roman"/>
          <w:sz w:val="28"/>
          <w:szCs w:val="28"/>
          <w:lang w:eastAsia="ru-RU"/>
        </w:rPr>
      </w:pPr>
      <w:r w:rsidRPr="00C9176A">
        <w:rPr>
          <w:rFonts w:ascii="Times New Roman" w:eastAsia="Times New Roman" w:hAnsi="Times New Roman" w:cs="Times New Roman"/>
          <w:bCs/>
          <w:sz w:val="28"/>
          <w:szCs w:val="28"/>
          <w:lang w:eastAsia="ru-RU"/>
        </w:rPr>
        <w:t>СИТУАЦИЯ 8</w:t>
      </w:r>
      <w:r>
        <w:rPr>
          <w:rFonts w:ascii="Times New Roman" w:eastAsia="Times New Roman" w:hAnsi="Times New Roman" w:cs="Times New Roman"/>
          <w:bCs/>
          <w:sz w:val="28"/>
          <w:szCs w:val="28"/>
          <w:lang w:eastAsia="ru-RU"/>
        </w:rPr>
        <w:t xml:space="preserve">. </w:t>
      </w:r>
      <w:r w:rsidRPr="00C9176A">
        <w:rPr>
          <w:rFonts w:ascii="Times New Roman" w:eastAsia="Times New Roman" w:hAnsi="Times New Roman" w:cs="Times New Roman"/>
          <w:sz w:val="28"/>
          <w:szCs w:val="28"/>
          <w:lang w:eastAsia="ru-RU"/>
        </w:rPr>
        <w:t>Вы – менеджер фирмы и Вам предстоят переговоры, очень важные для Вас, с представителем другой фирмы по поводу заключения договора. В начале беседы Вы видите, что ваш партнер настроен благожелательно и поэтому эмоционально «расписываете» ему все преимущества Вашего с ним сотрудничества, сопровождая Вашу речь энергичными жестами. Но затем Вы отмечаете, что партнер принимает «закрытую» позу – скрещивает руки на груди и, высказывая свое мнение по данному вопросу, избегает смотреть Вам в глаза.</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i/>
          <w:iCs/>
          <w:sz w:val="28"/>
          <w:szCs w:val="28"/>
          <w:lang w:eastAsia="ru-RU"/>
        </w:rPr>
        <w:t>Вопросы:</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1.  Что означает данная поза?</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2.  Какова может быть причина такого поведения партнера?</w:t>
      </w:r>
    </w:p>
    <w:p w:rsidR="00C9176A" w:rsidRPr="00C9176A" w:rsidRDefault="00C9176A" w:rsidP="00C9176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9176A">
        <w:rPr>
          <w:rFonts w:ascii="Times New Roman" w:eastAsia="Times New Roman" w:hAnsi="Times New Roman" w:cs="Times New Roman"/>
          <w:sz w:val="28"/>
          <w:szCs w:val="28"/>
          <w:lang w:eastAsia="ru-RU"/>
        </w:rPr>
        <w:t>3.  Какие действия Вы предпримете?</w:t>
      </w:r>
    </w:p>
    <w:p w:rsidR="00C9176A" w:rsidRDefault="00C9176A" w:rsidP="00A26E1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Критерии оценки:</w:t>
      </w:r>
    </w:p>
    <w:tbl>
      <w:tblPr>
        <w:tblStyle w:val="3"/>
        <w:tblW w:w="0" w:type="auto"/>
        <w:tblLook w:val="04A0" w:firstRow="1" w:lastRow="0" w:firstColumn="1" w:lastColumn="0" w:noHBand="0" w:noVBand="1"/>
      </w:tblPr>
      <w:tblGrid>
        <w:gridCol w:w="2611"/>
        <w:gridCol w:w="6960"/>
      </w:tblGrid>
      <w:tr w:rsidR="00C9176A" w:rsidRPr="00C9176A" w:rsidTr="00EE6F14">
        <w:tc>
          <w:tcPr>
            <w:tcW w:w="2611" w:type="dxa"/>
          </w:tcPr>
          <w:p w:rsidR="00C9176A" w:rsidRPr="00C9176A" w:rsidRDefault="00C9176A" w:rsidP="00C9176A">
            <w:pPr>
              <w:spacing w:line="360" w:lineRule="auto"/>
              <w:jc w:val="center"/>
              <w:rPr>
                <w:rFonts w:ascii="Times New Roman" w:eastAsia="Calibri" w:hAnsi="Times New Roman" w:cs="Times New Roman"/>
                <w:b/>
              </w:rPr>
            </w:pPr>
            <w:r w:rsidRPr="00C9176A">
              <w:rPr>
                <w:rFonts w:ascii="Times New Roman" w:eastAsia="Calibri" w:hAnsi="Times New Roman" w:cs="Times New Roman"/>
                <w:b/>
              </w:rPr>
              <w:t>Оценка</w:t>
            </w:r>
          </w:p>
        </w:tc>
        <w:tc>
          <w:tcPr>
            <w:tcW w:w="6960" w:type="dxa"/>
          </w:tcPr>
          <w:p w:rsidR="00C9176A" w:rsidRPr="00C9176A" w:rsidRDefault="00C9176A" w:rsidP="00C9176A">
            <w:pPr>
              <w:spacing w:line="360" w:lineRule="auto"/>
              <w:jc w:val="center"/>
              <w:rPr>
                <w:rFonts w:ascii="Times New Roman" w:eastAsia="Calibri" w:hAnsi="Times New Roman" w:cs="Times New Roman"/>
                <w:b/>
              </w:rPr>
            </w:pPr>
            <w:r w:rsidRPr="00C9176A">
              <w:rPr>
                <w:rFonts w:ascii="Times New Roman" w:eastAsia="Calibri" w:hAnsi="Times New Roman" w:cs="Times New Roman"/>
                <w:b/>
              </w:rPr>
              <w:t>Критерии оценки</w:t>
            </w:r>
          </w:p>
        </w:tc>
      </w:tr>
      <w:tr w:rsidR="00C9176A" w:rsidRPr="00C9176A" w:rsidTr="00EE6F14">
        <w:tc>
          <w:tcPr>
            <w:tcW w:w="2611" w:type="dxa"/>
          </w:tcPr>
          <w:p w:rsidR="00C9176A" w:rsidRPr="00C9176A" w:rsidRDefault="00C9176A" w:rsidP="00C9176A">
            <w:pPr>
              <w:spacing w:line="360" w:lineRule="auto"/>
              <w:jc w:val="center"/>
              <w:rPr>
                <w:rFonts w:ascii="Times New Roman" w:eastAsia="Calibri" w:hAnsi="Times New Roman" w:cs="Times New Roman"/>
              </w:rPr>
            </w:pPr>
            <w:r w:rsidRPr="00C9176A">
              <w:rPr>
                <w:rFonts w:ascii="Times New Roman" w:eastAsia="Calibri" w:hAnsi="Times New Roman" w:cs="Times New Roman"/>
              </w:rPr>
              <w:t>5 («отлично»)</w:t>
            </w:r>
          </w:p>
        </w:tc>
        <w:tc>
          <w:tcPr>
            <w:tcW w:w="6960" w:type="dxa"/>
          </w:tcPr>
          <w:p w:rsidR="00C9176A" w:rsidRPr="00C9176A" w:rsidRDefault="00C9176A" w:rsidP="00C9176A">
            <w:pPr>
              <w:spacing w:line="360" w:lineRule="auto"/>
              <w:jc w:val="both"/>
              <w:rPr>
                <w:rFonts w:ascii="Times New Roman" w:eastAsia="Calibri" w:hAnsi="Times New Roman" w:cs="Times New Roman"/>
              </w:rPr>
            </w:pPr>
            <w:r w:rsidRPr="00C9176A">
              <w:rPr>
                <w:rFonts w:ascii="Times New Roman" w:eastAsia="Calibri" w:hAnsi="Times New Roman" w:cs="Times New Roman"/>
              </w:rPr>
              <w:t>Проявление познавательной активности, интереса к игре, грамотное изложение своих мыслей,  четкая аргументация своей позиции, живое изложение, поддерживает визуальный контакт, учитывает мнение партнера, участвует в групповом оценивании, в принятии решений, ведет себя спокойно и уверенно, свободно оперирует известными фактами и сведениями, отсутствует напряжение (конфликт) с другими участниками</w:t>
            </w:r>
          </w:p>
        </w:tc>
      </w:tr>
      <w:tr w:rsidR="00C9176A" w:rsidRPr="00C9176A" w:rsidTr="00EE6F14">
        <w:tc>
          <w:tcPr>
            <w:tcW w:w="2611" w:type="dxa"/>
          </w:tcPr>
          <w:p w:rsidR="00C9176A" w:rsidRPr="00C9176A" w:rsidRDefault="00C9176A" w:rsidP="00C9176A">
            <w:pPr>
              <w:spacing w:line="360" w:lineRule="auto"/>
              <w:jc w:val="center"/>
              <w:rPr>
                <w:rFonts w:ascii="Times New Roman" w:eastAsia="Calibri" w:hAnsi="Times New Roman" w:cs="Times New Roman"/>
              </w:rPr>
            </w:pPr>
            <w:r w:rsidRPr="00C9176A">
              <w:rPr>
                <w:rFonts w:ascii="Times New Roman" w:eastAsia="Calibri" w:hAnsi="Times New Roman" w:cs="Times New Roman"/>
              </w:rPr>
              <w:t>4 («хорошо»)</w:t>
            </w:r>
          </w:p>
        </w:tc>
        <w:tc>
          <w:tcPr>
            <w:tcW w:w="6960" w:type="dxa"/>
          </w:tcPr>
          <w:p w:rsidR="00C9176A" w:rsidRPr="00C9176A" w:rsidRDefault="00C9176A" w:rsidP="00C9176A">
            <w:pPr>
              <w:spacing w:line="360" w:lineRule="auto"/>
              <w:jc w:val="both"/>
              <w:rPr>
                <w:rFonts w:ascii="Times New Roman" w:eastAsia="Calibri" w:hAnsi="Times New Roman" w:cs="Times New Roman"/>
              </w:rPr>
            </w:pPr>
            <w:r w:rsidRPr="00C9176A">
              <w:rPr>
                <w:rFonts w:ascii="Times New Roman" w:eastAsia="Calibri" w:hAnsi="Times New Roman" w:cs="Times New Roman"/>
              </w:rPr>
              <w:t>Проявление познавательной активности, интерес к игре неустойчив, грамотное изложение своих мыслей, допускает незначительные ошибки, поддерживает визуальный контакт, учитывает мнение партнера, участвует в групповом оценивании, в принятии решений, но не всегда является инициатором каких-либо предложений, напряжение умеренное</w:t>
            </w:r>
          </w:p>
        </w:tc>
      </w:tr>
      <w:tr w:rsidR="00C9176A" w:rsidRPr="00C9176A" w:rsidTr="00EE6F14">
        <w:tc>
          <w:tcPr>
            <w:tcW w:w="2611" w:type="dxa"/>
          </w:tcPr>
          <w:p w:rsidR="00C9176A" w:rsidRPr="00C9176A" w:rsidRDefault="00C9176A" w:rsidP="00C9176A">
            <w:pPr>
              <w:spacing w:line="360" w:lineRule="auto"/>
              <w:jc w:val="center"/>
              <w:rPr>
                <w:rFonts w:ascii="Times New Roman" w:eastAsia="Calibri" w:hAnsi="Times New Roman" w:cs="Times New Roman"/>
              </w:rPr>
            </w:pPr>
            <w:r w:rsidRPr="00C9176A">
              <w:rPr>
                <w:rFonts w:ascii="Times New Roman" w:eastAsia="Calibri" w:hAnsi="Times New Roman" w:cs="Times New Roman"/>
              </w:rPr>
              <w:t>3 («удовлетворительно»)</w:t>
            </w:r>
          </w:p>
        </w:tc>
        <w:tc>
          <w:tcPr>
            <w:tcW w:w="6960" w:type="dxa"/>
          </w:tcPr>
          <w:p w:rsidR="00C9176A" w:rsidRPr="00C9176A" w:rsidRDefault="00C9176A" w:rsidP="00C9176A">
            <w:pPr>
              <w:spacing w:line="360" w:lineRule="auto"/>
              <w:jc w:val="both"/>
              <w:rPr>
                <w:rFonts w:ascii="Times New Roman" w:eastAsia="Calibri" w:hAnsi="Times New Roman" w:cs="Times New Roman"/>
              </w:rPr>
            </w:pPr>
            <w:r w:rsidRPr="00C9176A">
              <w:rPr>
                <w:rFonts w:ascii="Times New Roman" w:eastAsia="Calibri" w:hAnsi="Times New Roman" w:cs="Times New Roman"/>
              </w:rPr>
              <w:t>Пассивность, интерес к игре слабый, плохо выражает свои мысли, путается в доказательстве своей позиции, скучное, сухое изложение, избегает визуального контакта, не учитывает мнение партнера, много признаков неуверенности, затруднения в изложении знаний, формулировке выводов, очень возбужден или пассивен, замкнут в себе</w:t>
            </w:r>
          </w:p>
        </w:tc>
      </w:tr>
      <w:tr w:rsidR="00C9176A" w:rsidRPr="00C9176A" w:rsidTr="00EE6F14">
        <w:tc>
          <w:tcPr>
            <w:tcW w:w="2611" w:type="dxa"/>
          </w:tcPr>
          <w:p w:rsidR="00C9176A" w:rsidRPr="00C9176A" w:rsidRDefault="00C9176A" w:rsidP="00C9176A">
            <w:pPr>
              <w:spacing w:line="360" w:lineRule="auto"/>
              <w:jc w:val="center"/>
              <w:rPr>
                <w:rFonts w:ascii="Times New Roman" w:eastAsia="Calibri" w:hAnsi="Times New Roman" w:cs="Times New Roman"/>
              </w:rPr>
            </w:pPr>
            <w:r w:rsidRPr="00C9176A">
              <w:rPr>
                <w:rFonts w:ascii="Times New Roman" w:eastAsia="Calibri" w:hAnsi="Times New Roman" w:cs="Times New Roman"/>
              </w:rPr>
              <w:t>2 («неудовлетворительно»)</w:t>
            </w:r>
          </w:p>
        </w:tc>
        <w:tc>
          <w:tcPr>
            <w:tcW w:w="6960" w:type="dxa"/>
          </w:tcPr>
          <w:p w:rsidR="00C9176A" w:rsidRPr="00C9176A" w:rsidRDefault="00C9176A" w:rsidP="00C9176A">
            <w:pPr>
              <w:spacing w:line="360" w:lineRule="auto"/>
              <w:jc w:val="both"/>
              <w:rPr>
                <w:rFonts w:ascii="Times New Roman" w:eastAsia="Calibri" w:hAnsi="Times New Roman" w:cs="Times New Roman"/>
              </w:rPr>
            </w:pPr>
            <w:r w:rsidRPr="00C9176A">
              <w:rPr>
                <w:rFonts w:ascii="Times New Roman" w:eastAsia="Calibri" w:hAnsi="Times New Roman" w:cs="Times New Roman"/>
              </w:rPr>
              <w:t>Отсутствие внимания, познавательной активности и интереса к игре, неумение применять знания в практическом решении, избегает визуального контакта, не высказывает своей точки зрения, не принимает участия в групповом оценивании, в принятии решений, очень возбужден или пассивен, замкнут в себе, затруднение в изложении знаний, допускает существенные ошибки</w:t>
            </w:r>
          </w:p>
        </w:tc>
      </w:tr>
    </w:tbl>
    <w:p w:rsidR="00C9176A" w:rsidRPr="00C9176A" w:rsidRDefault="00C9176A" w:rsidP="00A26E15">
      <w:pPr>
        <w:rPr>
          <w:rFonts w:ascii="Times New Roman" w:eastAsia="Times New Roman" w:hAnsi="Times New Roman" w:cs="Times New Roman"/>
          <w:b/>
          <w:bCs/>
          <w:sz w:val="28"/>
          <w:szCs w:val="28"/>
          <w:lang w:eastAsia="ru-RU"/>
        </w:rPr>
      </w:pPr>
    </w:p>
    <w:p w:rsidR="00A26E15" w:rsidRDefault="00A26E15" w:rsidP="00A26E1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24F4A" w:rsidRDefault="00124F4A" w:rsidP="00C9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863207">
        <w:rPr>
          <w:rFonts w:ascii="Times New Roman" w:hAnsi="Times New Roman" w:cs="Times New Roman"/>
          <w:b/>
          <w:bCs/>
          <w:sz w:val="28"/>
          <w:szCs w:val="28"/>
        </w:rPr>
        <w:t>Тема 5. Индивидуальные различия коммуникативной деятельности</w:t>
      </w:r>
      <w:r>
        <w:rPr>
          <w:rFonts w:ascii="Times New Roman" w:hAnsi="Times New Roman" w:cs="Times New Roman"/>
          <w:b/>
          <w:bCs/>
          <w:sz w:val="28"/>
          <w:szCs w:val="28"/>
        </w:rPr>
        <w:t>.</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863207">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5</w:t>
      </w:r>
      <w:r w:rsidRPr="00863207">
        <w:rPr>
          <w:rFonts w:ascii="Times New Roman" w:hAnsi="Times New Roman" w:cs="Times New Roman"/>
          <w:b/>
          <w:bCs/>
          <w:sz w:val="28"/>
          <w:szCs w:val="28"/>
        </w:rPr>
        <w:t>.</w:t>
      </w:r>
      <w:r>
        <w:rPr>
          <w:rFonts w:ascii="Times New Roman" w:hAnsi="Times New Roman" w:cs="Times New Roman"/>
          <w:b/>
          <w:bCs/>
          <w:sz w:val="28"/>
          <w:szCs w:val="28"/>
        </w:rPr>
        <w:t xml:space="preserve"> </w:t>
      </w:r>
      <w:r w:rsidRPr="00863207">
        <w:rPr>
          <w:rFonts w:ascii="Times New Roman" w:hAnsi="Times New Roman" w:cs="Times New Roman"/>
          <w:bCs/>
          <w:sz w:val="28"/>
          <w:szCs w:val="28"/>
        </w:rPr>
        <w:t>Выполнение практической работы № 3. «Определение типа темперамента и особенностей характера и их учет в деловой коммуникации»</w:t>
      </w:r>
      <w:r>
        <w:rPr>
          <w:rFonts w:ascii="Times New Roman" w:hAnsi="Times New Roman" w:cs="Times New Roman"/>
          <w:bCs/>
          <w:sz w:val="28"/>
          <w:szCs w:val="28"/>
        </w:rPr>
        <w:t>.</w:t>
      </w:r>
    </w:p>
    <w:p w:rsidR="00C9176A" w:rsidRDefault="00C9176A" w:rsidP="00C917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AF1376">
        <w:rPr>
          <w:rFonts w:ascii="Times New Roman" w:eastAsia="Times New Roman" w:hAnsi="Times New Roman" w:cs="Times New Roman"/>
          <w:sz w:val="28"/>
          <w:szCs w:val="28"/>
          <w:lang w:eastAsia="ru-RU"/>
        </w:rPr>
        <w:t xml:space="preserve">сформировать умение </w:t>
      </w:r>
      <w:r>
        <w:rPr>
          <w:rFonts w:ascii="Times New Roman" w:eastAsia="Times New Roman" w:hAnsi="Times New Roman" w:cs="Times New Roman"/>
          <w:sz w:val="28"/>
          <w:szCs w:val="28"/>
          <w:lang w:eastAsia="ru-RU"/>
        </w:rPr>
        <w:t xml:space="preserve">определять и учитывать тип темперамента и </w:t>
      </w:r>
      <w:r w:rsidR="003C6FF5">
        <w:rPr>
          <w:rFonts w:ascii="Times New Roman" w:eastAsia="Times New Roman" w:hAnsi="Times New Roman" w:cs="Times New Roman"/>
          <w:sz w:val="28"/>
          <w:szCs w:val="28"/>
          <w:lang w:eastAsia="ru-RU"/>
        </w:rPr>
        <w:t>характера в деловых коммуникациях</w:t>
      </w:r>
      <w:r w:rsidRPr="00C438CD">
        <w:rPr>
          <w:rFonts w:ascii="Times New Roman" w:eastAsia="Times New Roman" w:hAnsi="Times New Roman" w:cs="Times New Roman"/>
          <w:sz w:val="28"/>
          <w:szCs w:val="28"/>
          <w:lang w:eastAsia="ru-RU"/>
        </w:rPr>
        <w:t xml:space="preserve">. </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b/>
          <w:sz w:val="28"/>
          <w:szCs w:val="28"/>
        </w:rPr>
        <w:t>Формируемые результаты:</w:t>
      </w:r>
      <w:r w:rsidRPr="00D13AAD">
        <w:rPr>
          <w:rFonts w:ascii="Times New Roman" w:hAnsi="Times New Roman" w:cs="Times New Roman"/>
          <w:sz w:val="28"/>
          <w:szCs w:val="28"/>
        </w:rPr>
        <w:t xml:space="preserve"> ОК </w:t>
      </w:r>
      <w:r w:rsidR="003C6FF5">
        <w:rPr>
          <w:rFonts w:ascii="Times New Roman" w:hAnsi="Times New Roman" w:cs="Times New Roman"/>
          <w:sz w:val="28"/>
          <w:szCs w:val="28"/>
        </w:rPr>
        <w:t>1-9</w:t>
      </w:r>
      <w:r w:rsidRPr="00D13AAD">
        <w:rPr>
          <w:rFonts w:ascii="Times New Roman" w:hAnsi="Times New Roman" w:cs="Times New Roman"/>
          <w:sz w:val="28"/>
          <w:szCs w:val="28"/>
        </w:rPr>
        <w:t>.</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b/>
          <w:sz w:val="28"/>
          <w:szCs w:val="28"/>
        </w:rPr>
        <w:t>Время на выполнение работы</w:t>
      </w:r>
      <w:r w:rsidRPr="00D13AAD">
        <w:rPr>
          <w:rFonts w:ascii="Times New Roman" w:hAnsi="Times New Roman" w:cs="Times New Roman"/>
          <w:sz w:val="28"/>
          <w:szCs w:val="28"/>
        </w:rPr>
        <w:t>: 2 часа.</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b/>
          <w:sz w:val="28"/>
          <w:szCs w:val="28"/>
        </w:rPr>
        <w:t>Оборудование, технические средства и инструменты</w:t>
      </w:r>
      <w:r w:rsidRPr="00D13AAD">
        <w:rPr>
          <w:rFonts w:ascii="Times New Roman" w:hAnsi="Times New Roman" w:cs="Times New Roman"/>
          <w:sz w:val="28"/>
          <w:szCs w:val="28"/>
        </w:rPr>
        <w:t xml:space="preserve">: </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sz w:val="28"/>
          <w:szCs w:val="28"/>
        </w:rPr>
        <w:t>1.</w:t>
      </w:r>
      <w:r w:rsidRPr="00D13AAD">
        <w:rPr>
          <w:rFonts w:ascii="Times New Roman" w:hAnsi="Times New Roman" w:cs="Times New Roman"/>
          <w:sz w:val="28"/>
          <w:szCs w:val="28"/>
        </w:rPr>
        <w:tab/>
        <w:t>Рабочая тетрадь.</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sz w:val="28"/>
          <w:szCs w:val="28"/>
        </w:rPr>
        <w:t>2.</w:t>
      </w:r>
      <w:r w:rsidRPr="00D13AAD">
        <w:rPr>
          <w:rFonts w:ascii="Times New Roman" w:hAnsi="Times New Roman" w:cs="Times New Roman"/>
          <w:sz w:val="28"/>
          <w:szCs w:val="28"/>
        </w:rPr>
        <w:tab/>
        <w:t>Бланки с заданиями.</w:t>
      </w:r>
    </w:p>
    <w:p w:rsidR="00C9176A" w:rsidRPr="00D13AAD" w:rsidRDefault="00C9176A" w:rsidP="00C9176A">
      <w:pPr>
        <w:rPr>
          <w:rFonts w:ascii="Times New Roman" w:hAnsi="Times New Roman" w:cs="Times New Roman"/>
          <w:sz w:val="28"/>
          <w:szCs w:val="28"/>
        </w:rPr>
      </w:pPr>
      <w:r w:rsidRPr="00D13AAD">
        <w:rPr>
          <w:rFonts w:ascii="Times New Roman" w:hAnsi="Times New Roman" w:cs="Times New Roman"/>
          <w:sz w:val="28"/>
          <w:szCs w:val="28"/>
        </w:rPr>
        <w:t>3.</w:t>
      </w:r>
      <w:r w:rsidRPr="00D13AAD">
        <w:rPr>
          <w:rFonts w:ascii="Times New Roman" w:hAnsi="Times New Roman" w:cs="Times New Roman"/>
          <w:sz w:val="28"/>
          <w:szCs w:val="28"/>
        </w:rPr>
        <w:tab/>
        <w:t>Ручка, карандаш, линейка.</w:t>
      </w:r>
    </w:p>
    <w:p w:rsidR="003C6FF5" w:rsidRDefault="003C6FF5">
      <w:pPr>
        <w:rPr>
          <w:rFonts w:ascii="Times New Roman" w:hAnsi="Times New Roman" w:cs="Times New Roman"/>
          <w:b/>
          <w:bCs/>
          <w:sz w:val="28"/>
          <w:szCs w:val="28"/>
        </w:rPr>
      </w:pPr>
      <w:r>
        <w:rPr>
          <w:rFonts w:ascii="Times New Roman" w:hAnsi="Times New Roman" w:cs="Times New Roman"/>
          <w:b/>
          <w:bCs/>
          <w:sz w:val="28"/>
          <w:szCs w:val="28"/>
        </w:rPr>
        <w:t>Ход выполнения:</w:t>
      </w:r>
    </w:p>
    <w:p w:rsidR="003C6FF5" w:rsidRDefault="003C6FF5" w:rsidP="003C6FF5">
      <w:pPr>
        <w:pStyle w:val="a4"/>
        <w:numPr>
          <w:ilvl w:val="0"/>
          <w:numId w:val="25"/>
        </w:numPr>
        <w:spacing w:line="360" w:lineRule="auto"/>
        <w:jc w:val="both"/>
        <w:rPr>
          <w:bCs/>
          <w:sz w:val="28"/>
          <w:szCs w:val="28"/>
        </w:rPr>
      </w:pPr>
      <w:r>
        <w:rPr>
          <w:bCs/>
          <w:sz w:val="28"/>
          <w:szCs w:val="28"/>
        </w:rPr>
        <w:t>Ознакомьтесь с содержанием заданий.</w:t>
      </w:r>
    </w:p>
    <w:p w:rsidR="003C6FF5" w:rsidRDefault="003C6FF5" w:rsidP="003C6FF5">
      <w:pPr>
        <w:pStyle w:val="a4"/>
        <w:numPr>
          <w:ilvl w:val="0"/>
          <w:numId w:val="25"/>
        </w:numPr>
        <w:spacing w:line="360" w:lineRule="auto"/>
        <w:jc w:val="both"/>
        <w:rPr>
          <w:bCs/>
          <w:sz w:val="28"/>
          <w:szCs w:val="28"/>
        </w:rPr>
      </w:pPr>
      <w:r>
        <w:rPr>
          <w:bCs/>
          <w:sz w:val="28"/>
          <w:szCs w:val="28"/>
        </w:rPr>
        <w:t>Сформулируйте вопросы и задайте их преподавателю.</w:t>
      </w:r>
    </w:p>
    <w:p w:rsidR="003C6FF5" w:rsidRDefault="003C6FF5" w:rsidP="003C6FF5">
      <w:pPr>
        <w:pStyle w:val="a4"/>
        <w:numPr>
          <w:ilvl w:val="0"/>
          <w:numId w:val="25"/>
        </w:numPr>
        <w:spacing w:line="360" w:lineRule="auto"/>
        <w:jc w:val="both"/>
        <w:rPr>
          <w:bCs/>
          <w:sz w:val="28"/>
          <w:szCs w:val="28"/>
        </w:rPr>
      </w:pPr>
      <w:r>
        <w:rPr>
          <w:bCs/>
          <w:sz w:val="28"/>
          <w:szCs w:val="28"/>
        </w:rPr>
        <w:t>Выполните задания практической работы.</w:t>
      </w:r>
    </w:p>
    <w:p w:rsidR="003C6FF5" w:rsidRPr="00A26E15" w:rsidRDefault="003C6FF5" w:rsidP="003C6FF5">
      <w:pPr>
        <w:pStyle w:val="a4"/>
        <w:numPr>
          <w:ilvl w:val="0"/>
          <w:numId w:val="25"/>
        </w:numPr>
        <w:spacing w:line="360" w:lineRule="auto"/>
        <w:jc w:val="both"/>
        <w:rPr>
          <w:bCs/>
          <w:sz w:val="28"/>
          <w:szCs w:val="28"/>
        </w:rPr>
      </w:pPr>
      <w:r w:rsidRPr="00A26E15">
        <w:rPr>
          <w:bCs/>
          <w:sz w:val="28"/>
          <w:szCs w:val="28"/>
        </w:rPr>
        <w:t>Выполненную работу сдать преподавателю.</w:t>
      </w:r>
    </w:p>
    <w:p w:rsidR="003C6FF5" w:rsidRDefault="003C6FF5">
      <w:pPr>
        <w:rPr>
          <w:rFonts w:ascii="Times New Roman" w:hAnsi="Times New Roman" w:cs="Times New Roman"/>
          <w:bCs/>
          <w:sz w:val="28"/>
          <w:szCs w:val="28"/>
        </w:rPr>
      </w:pPr>
      <w:r w:rsidRPr="003C6FF5">
        <w:rPr>
          <w:rFonts w:ascii="Times New Roman" w:hAnsi="Times New Roman" w:cs="Times New Roman"/>
          <w:b/>
          <w:bCs/>
          <w:sz w:val="28"/>
          <w:szCs w:val="28"/>
        </w:rPr>
        <w:t>Задание 1.</w:t>
      </w:r>
      <w:r w:rsidRPr="003C6FF5">
        <w:rPr>
          <w:rFonts w:ascii="Times New Roman" w:hAnsi="Times New Roman" w:cs="Times New Roman"/>
          <w:bCs/>
          <w:sz w:val="28"/>
          <w:szCs w:val="28"/>
        </w:rPr>
        <w:t xml:space="preserve"> Угадайте, какому типу темперамента посвящено стихотворение</w:t>
      </w:r>
      <w:r>
        <w:rPr>
          <w:rFonts w:ascii="Times New Roman" w:hAnsi="Times New Roman" w:cs="Times New Roman"/>
          <w:bCs/>
          <w:sz w:val="28"/>
          <w:szCs w:val="28"/>
        </w:rPr>
        <w:t>.</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Очень радостно живет</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Вечно песенки поет.</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Всем поможет, всех простит,</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И на праздник пригласит</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Добрый, ласковый, смешной</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 xml:space="preserve">И немного озорной </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Я помню чудное мгновенье:</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Передо мной явился ты,</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Как реактивное явленье,</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 xml:space="preserve">Стремлений полный красоты </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Спокойствие главный мой козырь,</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Мне хочется лишь одного:</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Уверенно, четко работать.</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 xml:space="preserve">И верить, и помнить, и ждать </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Я хочу себя сдержать:</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Не заплакать, не стонать.</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Но любое сообщенье,</w:t>
      </w:r>
    </w:p>
    <w:p w:rsidR="003C6FF5" w:rsidRP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Вызывает огорченье:</w:t>
      </w:r>
    </w:p>
    <w:p w:rsidR="003C6FF5" w:rsidRDefault="003C6FF5" w:rsidP="003C6FF5">
      <w:pPr>
        <w:rPr>
          <w:rFonts w:ascii="Times New Roman" w:hAnsi="Times New Roman" w:cs="Times New Roman"/>
          <w:bCs/>
          <w:sz w:val="28"/>
          <w:szCs w:val="28"/>
        </w:rPr>
      </w:pPr>
      <w:r w:rsidRPr="003C6FF5">
        <w:rPr>
          <w:rFonts w:ascii="Times New Roman" w:hAnsi="Times New Roman" w:cs="Times New Roman"/>
          <w:bCs/>
          <w:sz w:val="28"/>
          <w:szCs w:val="28"/>
        </w:rPr>
        <w:t>Ведь натура у меня очень хрупкая, о да</w:t>
      </w:r>
      <w:r>
        <w:rPr>
          <w:rFonts w:ascii="Times New Roman" w:hAnsi="Times New Roman" w:cs="Times New Roman"/>
          <w:bCs/>
          <w:sz w:val="28"/>
          <w:szCs w:val="28"/>
        </w:rPr>
        <w:t>.</w:t>
      </w:r>
    </w:p>
    <w:p w:rsidR="003C6FF5" w:rsidRDefault="003C6FF5" w:rsidP="003C6FF5">
      <w:pPr>
        <w:spacing w:line="360" w:lineRule="auto"/>
        <w:jc w:val="both"/>
        <w:rPr>
          <w:rFonts w:ascii="Times New Roman" w:hAnsi="Times New Roman" w:cs="Times New Roman"/>
          <w:bCs/>
          <w:sz w:val="28"/>
          <w:szCs w:val="28"/>
        </w:rPr>
      </w:pPr>
      <w:r w:rsidRPr="003C6FF5">
        <w:rPr>
          <w:rFonts w:ascii="Times New Roman" w:hAnsi="Times New Roman" w:cs="Times New Roman"/>
          <w:b/>
          <w:bCs/>
          <w:sz w:val="28"/>
          <w:szCs w:val="28"/>
        </w:rPr>
        <w:t>Задание 2.</w:t>
      </w:r>
      <w:r w:rsidRPr="003C6FF5">
        <w:rPr>
          <w:rFonts w:ascii="Times New Roman" w:hAnsi="Times New Roman" w:cs="Times New Roman"/>
          <w:bCs/>
          <w:sz w:val="28"/>
          <w:szCs w:val="28"/>
        </w:rPr>
        <w:t xml:space="preserve"> </w:t>
      </w:r>
      <w:r>
        <w:rPr>
          <w:rFonts w:ascii="Times New Roman" w:hAnsi="Times New Roman" w:cs="Times New Roman"/>
          <w:bCs/>
          <w:sz w:val="28"/>
          <w:szCs w:val="28"/>
        </w:rPr>
        <w:t>С</w:t>
      </w:r>
      <w:r w:rsidRPr="003C6FF5">
        <w:rPr>
          <w:rFonts w:ascii="Times New Roman" w:hAnsi="Times New Roman" w:cs="Times New Roman"/>
          <w:bCs/>
          <w:sz w:val="28"/>
          <w:szCs w:val="28"/>
        </w:rPr>
        <w:t>моделировать поведение представителей четырех темпераментов в различных жизненных ситуациях</w:t>
      </w:r>
      <w:r>
        <w:rPr>
          <w:rFonts w:ascii="Times New Roman" w:hAnsi="Times New Roman" w:cs="Times New Roman"/>
          <w:bCs/>
          <w:sz w:val="28"/>
          <w:szCs w:val="28"/>
        </w:rPr>
        <w:t xml:space="preserve">: </w:t>
      </w:r>
    </w:p>
    <w:p w:rsidR="00EE6F14" w:rsidRPr="003C6FF5" w:rsidRDefault="00EE6F14" w:rsidP="003C6FF5">
      <w:pPr>
        <w:numPr>
          <w:ilvl w:val="0"/>
          <w:numId w:val="26"/>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Опоздал в кино;</w:t>
      </w:r>
    </w:p>
    <w:p w:rsidR="00EE6F14" w:rsidRPr="003C6FF5" w:rsidRDefault="00EE6F14" w:rsidP="003C6FF5">
      <w:pPr>
        <w:numPr>
          <w:ilvl w:val="0"/>
          <w:numId w:val="26"/>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Забыл ключи, стоит перед закрытой дверью;</w:t>
      </w:r>
    </w:p>
    <w:p w:rsidR="00EE6F14" w:rsidRPr="003C6FF5" w:rsidRDefault="00EE6F14" w:rsidP="003C6FF5">
      <w:pPr>
        <w:numPr>
          <w:ilvl w:val="0"/>
          <w:numId w:val="26"/>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Потерял кошелек с большой суммой денег.</w:t>
      </w:r>
    </w:p>
    <w:p w:rsidR="003C6FF5" w:rsidRDefault="003C6FF5" w:rsidP="003C6FF5">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Задание 3. </w:t>
      </w:r>
      <w:r w:rsidRPr="003C6FF5">
        <w:rPr>
          <w:rFonts w:ascii="Times New Roman" w:hAnsi="Times New Roman" w:cs="Times New Roman"/>
          <w:bCs/>
          <w:sz w:val="28"/>
          <w:szCs w:val="28"/>
        </w:rPr>
        <w:t>Определите тип темперамента</w:t>
      </w:r>
      <w:r>
        <w:rPr>
          <w:rFonts w:ascii="Times New Roman" w:hAnsi="Times New Roman" w:cs="Times New Roman"/>
          <w:bCs/>
          <w:sz w:val="28"/>
          <w:szCs w:val="28"/>
        </w:rPr>
        <w:t>.</w:t>
      </w:r>
    </w:p>
    <w:p w:rsidR="00EE6F14" w:rsidRPr="003C6FF5" w:rsidRDefault="00EE6F14" w:rsidP="003C6FF5">
      <w:pPr>
        <w:numPr>
          <w:ilvl w:val="0"/>
          <w:numId w:val="27"/>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Светлана</w:t>
      </w:r>
      <w:r w:rsidRPr="003C6FF5">
        <w:rPr>
          <w:rFonts w:ascii="Times New Roman" w:hAnsi="Times New Roman" w:cs="Times New Roman"/>
          <w:b/>
          <w:bCs/>
          <w:sz w:val="28"/>
          <w:szCs w:val="28"/>
        </w:rPr>
        <w:t> </w:t>
      </w:r>
      <w:r w:rsidRPr="003C6FF5">
        <w:rPr>
          <w:rFonts w:ascii="Times New Roman" w:hAnsi="Times New Roman" w:cs="Times New Roman"/>
          <w:bCs/>
          <w:sz w:val="28"/>
          <w:szCs w:val="28"/>
        </w:rPr>
        <w:t>считается лучшим секретарем-референтом в организации. В общении с коллегами и посетителями всегда приветлива, доброжелательна. Уравновешенность характера позволяет ей избежать конфликтных ситуаций. Светлана исполнительна, полученные задания выполняет без суеты и вовремя, так как умеет распределить рабочее время.</w:t>
      </w:r>
    </w:p>
    <w:p w:rsidR="00EE6F14" w:rsidRPr="003C6FF5" w:rsidRDefault="00EE6F14" w:rsidP="003C6FF5">
      <w:pPr>
        <w:numPr>
          <w:ilvl w:val="0"/>
          <w:numId w:val="27"/>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Андрей работает программистом. Все</w:t>
      </w:r>
      <w:r w:rsidRPr="003C6FF5">
        <w:rPr>
          <w:rFonts w:ascii="Times New Roman" w:hAnsi="Times New Roman" w:cs="Times New Roman"/>
          <w:b/>
          <w:bCs/>
          <w:sz w:val="28"/>
          <w:szCs w:val="28"/>
        </w:rPr>
        <w:t> </w:t>
      </w:r>
      <w:r w:rsidRPr="003C6FF5">
        <w:rPr>
          <w:rFonts w:ascii="Times New Roman" w:hAnsi="Times New Roman" w:cs="Times New Roman"/>
          <w:bCs/>
          <w:sz w:val="28"/>
          <w:szCs w:val="28"/>
        </w:rPr>
        <w:t>время спокоен, одинок и пасмурен. Если он обижен, долго сердится. Если поссорится с коллегой, целый день не разговаривает с ним. Предпочитает работать в спокойном темпе, выполнять знакомые операции. Повышена утомляемость — к концу дня работоспособность уменьшается.</w:t>
      </w:r>
    </w:p>
    <w:p w:rsidR="00EE6F14" w:rsidRPr="003C6FF5" w:rsidRDefault="00EE6F14" w:rsidP="003C6FF5">
      <w:pPr>
        <w:numPr>
          <w:ilvl w:val="0"/>
          <w:numId w:val="27"/>
        </w:numPr>
        <w:spacing w:line="360" w:lineRule="auto"/>
        <w:jc w:val="both"/>
        <w:rPr>
          <w:rFonts w:ascii="Times New Roman" w:hAnsi="Times New Roman" w:cs="Times New Roman"/>
          <w:bCs/>
          <w:sz w:val="28"/>
          <w:szCs w:val="28"/>
        </w:rPr>
      </w:pPr>
      <w:r w:rsidRPr="003C6FF5">
        <w:rPr>
          <w:rFonts w:ascii="Times New Roman" w:hAnsi="Times New Roman" w:cs="Times New Roman"/>
          <w:bCs/>
          <w:sz w:val="28"/>
          <w:szCs w:val="28"/>
        </w:rPr>
        <w:t>Евгений работает чертежником-конструктором. Порученные задания выполняет медленно, но обстоятельно, последовательно, аккуратно. Его трудно рассмешить или рассердить. Молчалив. На рабочем столе всегда порядок, все на своих местах. С товарищами по работе дружен.</w:t>
      </w:r>
    </w:p>
    <w:p w:rsidR="003C6FF5" w:rsidRDefault="003C6FF5" w:rsidP="003C6FF5">
      <w:pPr>
        <w:spacing w:line="360" w:lineRule="auto"/>
        <w:jc w:val="both"/>
        <w:rPr>
          <w:rFonts w:ascii="Times New Roman" w:hAnsi="Times New Roman" w:cs="Times New Roman"/>
          <w:bCs/>
          <w:sz w:val="28"/>
          <w:szCs w:val="28"/>
        </w:rPr>
      </w:pPr>
      <w:r w:rsidRPr="003C6FF5">
        <w:rPr>
          <w:rFonts w:ascii="Times New Roman" w:hAnsi="Times New Roman" w:cs="Times New Roman"/>
          <w:b/>
          <w:bCs/>
          <w:sz w:val="28"/>
          <w:szCs w:val="28"/>
        </w:rPr>
        <w:t>Задание 4</w:t>
      </w:r>
      <w:r w:rsidRPr="003C6FF5">
        <w:rPr>
          <w:rFonts w:ascii="Times New Roman" w:hAnsi="Times New Roman" w:cs="Times New Roman"/>
          <w:bCs/>
          <w:sz w:val="28"/>
          <w:szCs w:val="28"/>
        </w:rPr>
        <w:t xml:space="preserve">. </w:t>
      </w:r>
      <w:r>
        <w:rPr>
          <w:rFonts w:ascii="Times New Roman" w:hAnsi="Times New Roman" w:cs="Times New Roman"/>
          <w:bCs/>
          <w:sz w:val="28"/>
          <w:szCs w:val="28"/>
        </w:rPr>
        <w:t xml:space="preserve">Посмотреть м/ф «Беги ручеек». </w:t>
      </w:r>
      <w:r w:rsidRPr="003C6FF5">
        <w:rPr>
          <w:rFonts w:ascii="Times New Roman" w:hAnsi="Times New Roman" w:cs="Times New Roman"/>
          <w:bCs/>
          <w:sz w:val="28"/>
          <w:szCs w:val="28"/>
        </w:rPr>
        <w:t>Заполнить таблицу</w:t>
      </w:r>
      <w:r>
        <w:rPr>
          <w:rFonts w:ascii="Times New Roman" w:hAnsi="Times New Roman" w:cs="Times New Roman"/>
          <w:bCs/>
          <w:sz w:val="28"/>
          <w:szCs w:val="28"/>
        </w:rPr>
        <w:t>:</w:t>
      </w:r>
    </w:p>
    <w:tbl>
      <w:tblPr>
        <w:tblStyle w:val="a3"/>
        <w:tblW w:w="0" w:type="auto"/>
        <w:tblLook w:val="04A0" w:firstRow="1" w:lastRow="0" w:firstColumn="1" w:lastColumn="0" w:noHBand="0" w:noVBand="1"/>
      </w:tblPr>
      <w:tblGrid>
        <w:gridCol w:w="3190"/>
        <w:gridCol w:w="3190"/>
        <w:gridCol w:w="3191"/>
      </w:tblGrid>
      <w:tr w:rsidR="003C6FF5" w:rsidTr="003C6FF5">
        <w:tc>
          <w:tcPr>
            <w:tcW w:w="3190" w:type="dxa"/>
          </w:tcPr>
          <w:p w:rsidR="003C6FF5" w:rsidRDefault="003C6FF5" w:rsidP="003C6FF5">
            <w:pPr>
              <w:jc w:val="center"/>
              <w:rPr>
                <w:rFonts w:ascii="Times New Roman" w:hAnsi="Times New Roman" w:cs="Times New Roman"/>
                <w:bCs/>
                <w:sz w:val="28"/>
                <w:szCs w:val="28"/>
              </w:rPr>
            </w:pPr>
            <w:r>
              <w:rPr>
                <w:rFonts w:ascii="Times New Roman" w:hAnsi="Times New Roman" w:cs="Times New Roman"/>
                <w:bCs/>
                <w:sz w:val="28"/>
                <w:szCs w:val="28"/>
              </w:rPr>
              <w:t>Черты характера</w:t>
            </w:r>
          </w:p>
        </w:tc>
        <w:tc>
          <w:tcPr>
            <w:tcW w:w="3190" w:type="dxa"/>
          </w:tcPr>
          <w:p w:rsidR="003C6FF5" w:rsidRDefault="003C6FF5" w:rsidP="003C6FF5">
            <w:pPr>
              <w:jc w:val="center"/>
              <w:rPr>
                <w:rFonts w:ascii="Times New Roman" w:hAnsi="Times New Roman" w:cs="Times New Roman"/>
                <w:bCs/>
                <w:sz w:val="28"/>
                <w:szCs w:val="28"/>
              </w:rPr>
            </w:pPr>
            <w:r>
              <w:rPr>
                <w:rFonts w:ascii="Times New Roman" w:hAnsi="Times New Roman" w:cs="Times New Roman"/>
                <w:bCs/>
                <w:sz w:val="28"/>
                <w:szCs w:val="28"/>
              </w:rPr>
              <w:t>Герои</w:t>
            </w:r>
          </w:p>
        </w:tc>
        <w:tc>
          <w:tcPr>
            <w:tcW w:w="3191" w:type="dxa"/>
          </w:tcPr>
          <w:p w:rsidR="003C6FF5" w:rsidRDefault="003C6FF5" w:rsidP="003C6FF5">
            <w:pPr>
              <w:jc w:val="center"/>
              <w:rPr>
                <w:rFonts w:ascii="Times New Roman" w:hAnsi="Times New Roman" w:cs="Times New Roman"/>
                <w:bCs/>
                <w:sz w:val="28"/>
                <w:szCs w:val="28"/>
              </w:rPr>
            </w:pPr>
            <w:r>
              <w:rPr>
                <w:rFonts w:ascii="Times New Roman" w:hAnsi="Times New Roman" w:cs="Times New Roman"/>
                <w:bCs/>
                <w:sz w:val="28"/>
                <w:szCs w:val="28"/>
              </w:rPr>
              <w:t>В чем проявляются (выражаются)</w:t>
            </w:r>
          </w:p>
        </w:tc>
      </w:tr>
      <w:tr w:rsidR="003C6FF5" w:rsidTr="003C6FF5">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1" w:type="dxa"/>
          </w:tcPr>
          <w:p w:rsidR="003C6FF5" w:rsidRDefault="003C6FF5" w:rsidP="003C6FF5">
            <w:pPr>
              <w:spacing w:line="360" w:lineRule="auto"/>
              <w:jc w:val="both"/>
              <w:rPr>
                <w:rFonts w:ascii="Times New Roman" w:hAnsi="Times New Roman" w:cs="Times New Roman"/>
                <w:bCs/>
                <w:sz w:val="28"/>
                <w:szCs w:val="28"/>
              </w:rPr>
            </w:pPr>
          </w:p>
        </w:tc>
      </w:tr>
      <w:tr w:rsidR="003C6FF5" w:rsidTr="003C6FF5">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1" w:type="dxa"/>
          </w:tcPr>
          <w:p w:rsidR="003C6FF5" w:rsidRDefault="003C6FF5" w:rsidP="003C6FF5">
            <w:pPr>
              <w:spacing w:line="360" w:lineRule="auto"/>
              <w:jc w:val="both"/>
              <w:rPr>
                <w:rFonts w:ascii="Times New Roman" w:hAnsi="Times New Roman" w:cs="Times New Roman"/>
                <w:bCs/>
                <w:sz w:val="28"/>
                <w:szCs w:val="28"/>
              </w:rPr>
            </w:pPr>
          </w:p>
        </w:tc>
      </w:tr>
      <w:tr w:rsidR="003C6FF5" w:rsidTr="003C6FF5">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0" w:type="dxa"/>
          </w:tcPr>
          <w:p w:rsidR="003C6FF5" w:rsidRDefault="003C6FF5" w:rsidP="003C6FF5">
            <w:pPr>
              <w:spacing w:line="360" w:lineRule="auto"/>
              <w:jc w:val="both"/>
              <w:rPr>
                <w:rFonts w:ascii="Times New Roman" w:hAnsi="Times New Roman" w:cs="Times New Roman"/>
                <w:bCs/>
                <w:sz w:val="28"/>
                <w:szCs w:val="28"/>
              </w:rPr>
            </w:pPr>
          </w:p>
        </w:tc>
        <w:tc>
          <w:tcPr>
            <w:tcW w:w="3191" w:type="dxa"/>
          </w:tcPr>
          <w:p w:rsidR="003C6FF5" w:rsidRDefault="003C6FF5" w:rsidP="003C6FF5">
            <w:pPr>
              <w:spacing w:line="360" w:lineRule="auto"/>
              <w:jc w:val="both"/>
              <w:rPr>
                <w:rFonts w:ascii="Times New Roman" w:hAnsi="Times New Roman" w:cs="Times New Roman"/>
                <w:bCs/>
                <w:sz w:val="28"/>
                <w:szCs w:val="28"/>
              </w:rPr>
            </w:pPr>
          </w:p>
        </w:tc>
      </w:tr>
    </w:tbl>
    <w:p w:rsidR="003C6FF5" w:rsidRDefault="003C6FF5" w:rsidP="003C6FF5">
      <w:pPr>
        <w:spacing w:line="360" w:lineRule="auto"/>
        <w:jc w:val="both"/>
        <w:rPr>
          <w:rFonts w:ascii="Times New Roman" w:hAnsi="Times New Roman" w:cs="Times New Roman"/>
          <w:bCs/>
          <w:sz w:val="28"/>
          <w:szCs w:val="28"/>
        </w:rPr>
      </w:pPr>
    </w:p>
    <w:p w:rsidR="003C6FF5" w:rsidRDefault="003C6FF5" w:rsidP="003C6FF5">
      <w:pPr>
        <w:spacing w:line="360" w:lineRule="auto"/>
        <w:jc w:val="both"/>
        <w:rPr>
          <w:rFonts w:ascii="Times New Roman" w:hAnsi="Times New Roman" w:cs="Times New Roman"/>
          <w:bCs/>
          <w:sz w:val="28"/>
          <w:szCs w:val="28"/>
        </w:rPr>
      </w:pPr>
      <w:r w:rsidRPr="003C6FF5">
        <w:rPr>
          <w:rFonts w:ascii="Times New Roman" w:hAnsi="Times New Roman" w:cs="Times New Roman"/>
          <w:b/>
          <w:bCs/>
          <w:sz w:val="28"/>
          <w:szCs w:val="28"/>
        </w:rPr>
        <w:t>Задание 5.</w:t>
      </w:r>
      <w:r w:rsidRPr="003C6FF5">
        <w:rPr>
          <w:rFonts w:ascii="Times New Roman" w:hAnsi="Times New Roman" w:cs="Times New Roman"/>
          <w:bCs/>
          <w:sz w:val="28"/>
          <w:szCs w:val="28"/>
        </w:rPr>
        <w:t xml:space="preserve"> Заполнить таблицу</w:t>
      </w:r>
      <w:r>
        <w:rPr>
          <w:rFonts w:ascii="Times New Roman" w:hAnsi="Times New Roman" w:cs="Times New Roman"/>
          <w:bCs/>
          <w:sz w:val="28"/>
          <w:szCs w:val="28"/>
        </w:rPr>
        <w:t>:</w:t>
      </w:r>
    </w:p>
    <w:tbl>
      <w:tblPr>
        <w:tblStyle w:val="a3"/>
        <w:tblW w:w="0" w:type="auto"/>
        <w:tblLook w:val="04A0" w:firstRow="1" w:lastRow="0" w:firstColumn="1" w:lastColumn="0" w:noHBand="0" w:noVBand="1"/>
      </w:tblPr>
      <w:tblGrid>
        <w:gridCol w:w="3190"/>
        <w:gridCol w:w="3190"/>
        <w:gridCol w:w="3191"/>
      </w:tblGrid>
      <w:tr w:rsidR="003C6FF5" w:rsidRPr="003C6FF5" w:rsidTr="00EE6F14">
        <w:tc>
          <w:tcPr>
            <w:tcW w:w="3190" w:type="dxa"/>
          </w:tcPr>
          <w:p w:rsidR="003C6FF5" w:rsidRPr="003C6FF5" w:rsidRDefault="003C6FF5" w:rsidP="003C6FF5">
            <w:pPr>
              <w:spacing w:after="200"/>
              <w:jc w:val="center"/>
              <w:rPr>
                <w:rFonts w:ascii="Times New Roman" w:eastAsiaTheme="minorHAnsi" w:hAnsi="Times New Roman" w:cs="Times New Roman"/>
                <w:bCs/>
                <w:sz w:val="28"/>
                <w:szCs w:val="28"/>
                <w:lang w:eastAsia="en-US"/>
              </w:rPr>
            </w:pPr>
            <w:r w:rsidRPr="003C6FF5">
              <w:rPr>
                <w:rFonts w:ascii="Times New Roman" w:eastAsiaTheme="minorHAnsi" w:hAnsi="Times New Roman" w:cs="Times New Roman"/>
                <w:bCs/>
                <w:sz w:val="28"/>
                <w:szCs w:val="28"/>
                <w:lang w:eastAsia="en-US"/>
              </w:rPr>
              <w:t>Черты характера</w:t>
            </w:r>
            <w:r>
              <w:rPr>
                <w:rFonts w:ascii="Times New Roman" w:eastAsiaTheme="minorHAnsi" w:hAnsi="Times New Roman" w:cs="Times New Roman"/>
                <w:bCs/>
                <w:sz w:val="28"/>
                <w:szCs w:val="28"/>
                <w:lang w:eastAsia="en-US"/>
              </w:rPr>
              <w:t>, которые у меня есть</w:t>
            </w:r>
          </w:p>
        </w:tc>
        <w:tc>
          <w:tcPr>
            <w:tcW w:w="3190" w:type="dxa"/>
          </w:tcPr>
          <w:p w:rsidR="003C6FF5" w:rsidRPr="003C6FF5" w:rsidRDefault="003C6FF5" w:rsidP="003C6FF5">
            <w:pPr>
              <w:spacing w:after="200"/>
              <w:jc w:val="center"/>
              <w:rPr>
                <w:rFonts w:ascii="Times New Roman" w:eastAsiaTheme="minorHAnsi" w:hAnsi="Times New Roman" w:cs="Times New Roman"/>
                <w:bCs/>
                <w:sz w:val="28"/>
                <w:szCs w:val="28"/>
                <w:lang w:eastAsia="en-US"/>
              </w:rPr>
            </w:pPr>
            <w:r w:rsidRPr="003C6FF5">
              <w:rPr>
                <w:rFonts w:ascii="Times New Roman" w:eastAsiaTheme="minorHAnsi" w:hAnsi="Times New Roman" w:cs="Times New Roman"/>
                <w:bCs/>
                <w:sz w:val="28"/>
                <w:szCs w:val="28"/>
                <w:lang w:eastAsia="en-US"/>
              </w:rPr>
              <w:t xml:space="preserve">Черты характера, которые </w:t>
            </w:r>
            <w:r>
              <w:rPr>
                <w:rFonts w:ascii="Times New Roman" w:eastAsiaTheme="minorHAnsi" w:hAnsi="Times New Roman" w:cs="Times New Roman"/>
                <w:bCs/>
                <w:sz w:val="28"/>
                <w:szCs w:val="28"/>
                <w:lang w:eastAsia="en-US"/>
              </w:rPr>
              <w:t>я хочу изменить</w:t>
            </w:r>
          </w:p>
        </w:tc>
        <w:tc>
          <w:tcPr>
            <w:tcW w:w="3191" w:type="dxa"/>
          </w:tcPr>
          <w:p w:rsidR="003C6FF5" w:rsidRPr="003C6FF5" w:rsidRDefault="003C6FF5" w:rsidP="003C6FF5">
            <w:pPr>
              <w:spacing w:after="20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Что мне для этого надо</w:t>
            </w:r>
          </w:p>
        </w:tc>
      </w:tr>
      <w:tr w:rsidR="003C6FF5" w:rsidRPr="003C6FF5" w:rsidTr="00EE6F14">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1"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r>
      <w:tr w:rsidR="003C6FF5" w:rsidRPr="003C6FF5" w:rsidTr="00EE6F14">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1"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r>
      <w:tr w:rsidR="003C6FF5" w:rsidRPr="003C6FF5" w:rsidTr="00EE6F14">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0"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c>
          <w:tcPr>
            <w:tcW w:w="3191" w:type="dxa"/>
          </w:tcPr>
          <w:p w:rsidR="003C6FF5" w:rsidRPr="003C6FF5" w:rsidRDefault="003C6FF5" w:rsidP="003C6FF5">
            <w:pPr>
              <w:spacing w:after="200" w:line="360" w:lineRule="auto"/>
              <w:jc w:val="both"/>
              <w:rPr>
                <w:rFonts w:ascii="Times New Roman" w:eastAsiaTheme="minorHAnsi" w:hAnsi="Times New Roman" w:cs="Times New Roman"/>
                <w:bCs/>
                <w:sz w:val="28"/>
                <w:szCs w:val="28"/>
                <w:lang w:eastAsia="en-US"/>
              </w:rPr>
            </w:pPr>
          </w:p>
        </w:tc>
      </w:tr>
    </w:tbl>
    <w:p w:rsidR="003C6FF5" w:rsidRDefault="003C6FF5" w:rsidP="003C6FF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C6FF5" w:rsidRDefault="003C6FF5" w:rsidP="003C6FF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Критерии оценки:</w:t>
      </w:r>
    </w:p>
    <w:p w:rsidR="003C6FF5" w:rsidRPr="005163F0" w:rsidRDefault="003C6FF5" w:rsidP="003C6FF5">
      <w:pPr>
        <w:spacing w:after="0" w:line="360" w:lineRule="auto"/>
        <w:ind w:firstLine="360"/>
        <w:jc w:val="both"/>
        <w:rPr>
          <w:rFonts w:ascii="Times New Roman" w:hAnsi="Times New Roman" w:cs="Times New Roman"/>
          <w:sz w:val="28"/>
          <w:szCs w:val="28"/>
        </w:rPr>
      </w:pPr>
      <w:r w:rsidRPr="005163F0">
        <w:rPr>
          <w:rFonts w:ascii="Times New Roman" w:hAnsi="Times New Roman" w:cs="Times New Roman"/>
          <w:b/>
          <w:sz w:val="28"/>
          <w:szCs w:val="28"/>
        </w:rPr>
        <w:t>Отметка «5».</w:t>
      </w:r>
      <w:r w:rsidRPr="005163F0">
        <w:rPr>
          <w:rFonts w:ascii="Times New Roman" w:hAnsi="Times New Roman" w:cs="Times New Roman"/>
          <w:sz w:val="28"/>
          <w:szCs w:val="28"/>
        </w:rPr>
        <w:t xml:space="preserve">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p>
    <w:p w:rsidR="003C6FF5" w:rsidRPr="005163F0" w:rsidRDefault="003C6FF5" w:rsidP="003C6FF5">
      <w:pPr>
        <w:spacing w:after="0" w:line="360" w:lineRule="auto"/>
        <w:jc w:val="both"/>
        <w:rPr>
          <w:rFonts w:ascii="Times New Roman" w:hAnsi="Times New Roman" w:cs="Times New Roman"/>
          <w:sz w:val="28"/>
          <w:szCs w:val="28"/>
        </w:rPr>
      </w:pPr>
      <w:r w:rsidRPr="005163F0">
        <w:rPr>
          <w:rFonts w:ascii="Times New Roman" w:hAnsi="Times New Roman" w:cs="Times New Roman"/>
          <w:sz w:val="28"/>
          <w:szCs w:val="28"/>
        </w:rPr>
        <w:t>Работа оформляется аккуратно, в наиболее оптимальной для фиксации результатов форме.</w:t>
      </w:r>
    </w:p>
    <w:p w:rsidR="003C6FF5" w:rsidRPr="005163F0" w:rsidRDefault="003C6FF5" w:rsidP="003C6FF5">
      <w:pPr>
        <w:spacing w:after="0" w:line="360" w:lineRule="auto"/>
        <w:ind w:firstLine="708"/>
        <w:jc w:val="both"/>
        <w:rPr>
          <w:rFonts w:ascii="Times New Roman" w:hAnsi="Times New Roman" w:cs="Times New Roman"/>
          <w:sz w:val="28"/>
          <w:szCs w:val="28"/>
        </w:rPr>
      </w:pPr>
      <w:r w:rsidRPr="005163F0">
        <w:rPr>
          <w:rFonts w:ascii="Times New Roman" w:hAnsi="Times New Roman" w:cs="Times New Roman"/>
          <w:b/>
          <w:sz w:val="28"/>
          <w:szCs w:val="28"/>
        </w:rPr>
        <w:t>Отметка «4».</w:t>
      </w:r>
      <w:r w:rsidRPr="005163F0">
        <w:rPr>
          <w:rFonts w:ascii="Times New Roman" w:hAnsi="Times New Roman" w:cs="Times New Roman"/>
          <w:sz w:val="28"/>
          <w:szCs w:val="28"/>
        </w:rPr>
        <w:t xml:space="preserve"> 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3C6FF5" w:rsidRPr="005163F0" w:rsidRDefault="003C6FF5" w:rsidP="003C6F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«3»</w:t>
      </w:r>
      <w:r w:rsidRPr="005163F0">
        <w:rPr>
          <w:rFonts w:ascii="Times New Roman" w:hAnsi="Times New Roman" w:cs="Times New Roman"/>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C6FF5" w:rsidRPr="00B93CFC" w:rsidRDefault="003C6FF5" w:rsidP="003C6F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«2»</w:t>
      </w:r>
      <w:r w:rsidRPr="005163F0">
        <w:rPr>
          <w:rFonts w:ascii="Times New Roman" w:hAnsi="Times New Roman" w:cs="Times New Roman"/>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124F4A" w:rsidRDefault="00124F4A"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863207">
        <w:rPr>
          <w:rFonts w:ascii="Times New Roman" w:hAnsi="Times New Roman" w:cs="Times New Roman"/>
          <w:b/>
          <w:bCs/>
          <w:sz w:val="28"/>
          <w:szCs w:val="28"/>
        </w:rPr>
        <w:t>Тема 6. Этика деловых коммуникаций</w:t>
      </w:r>
      <w:r>
        <w:rPr>
          <w:rFonts w:ascii="Times New Roman" w:hAnsi="Times New Roman" w:cs="Times New Roman"/>
          <w:b/>
          <w:bCs/>
          <w:sz w:val="28"/>
          <w:szCs w:val="28"/>
        </w:rPr>
        <w:t>.</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124F4A">
        <w:rPr>
          <w:rFonts w:ascii="Times New Roman" w:hAnsi="Times New Roman" w:cs="Times New Roman"/>
          <w:b/>
          <w:bCs/>
          <w:sz w:val="28"/>
          <w:szCs w:val="28"/>
        </w:rPr>
        <w:t xml:space="preserve">Практическое занятие № 6. </w:t>
      </w:r>
      <w:r w:rsidRPr="00124F4A">
        <w:rPr>
          <w:rFonts w:ascii="Times New Roman" w:hAnsi="Times New Roman" w:cs="Times New Roman"/>
          <w:bCs/>
          <w:sz w:val="28"/>
          <w:szCs w:val="28"/>
        </w:rPr>
        <w:t xml:space="preserve">Рассмотрение и обсуждение деловых ситуаций. 2. </w:t>
      </w:r>
      <w:r w:rsidRPr="00124F4A">
        <w:rPr>
          <w:rFonts w:ascii="Times New Roman" w:eastAsia="Times New Roman" w:hAnsi="Times New Roman" w:cs="Times New Roman"/>
          <w:bCs/>
          <w:sz w:val="28"/>
          <w:szCs w:val="28"/>
          <w:lang w:eastAsia="ru-RU"/>
        </w:rPr>
        <w:t>Составление этического кодекса специалиста будущей профессиональной деятельности.</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
          <w:bCs/>
          <w:sz w:val="28"/>
          <w:szCs w:val="28"/>
          <w:lang w:eastAsia="ru-RU"/>
        </w:rPr>
        <w:t xml:space="preserve">Цель: </w:t>
      </w:r>
      <w:r w:rsidR="00D9693D" w:rsidRPr="00D9693D">
        <w:rPr>
          <w:rFonts w:ascii="Times New Roman" w:eastAsia="Times New Roman" w:hAnsi="Times New Roman" w:cs="Times New Roman"/>
          <w:bCs/>
          <w:sz w:val="28"/>
          <w:szCs w:val="28"/>
          <w:lang w:eastAsia="ru-RU"/>
        </w:rPr>
        <w:t>- установление общих этических стандартов; - определение ключевых ценностей профессиональной деятельности; - разработка этических норм и принципов, которые должны соблюдаться в профессиональной деятельности</w:t>
      </w:r>
      <w:r w:rsidRPr="003C6FF5">
        <w:rPr>
          <w:rFonts w:ascii="Times New Roman" w:eastAsia="Times New Roman" w:hAnsi="Times New Roman" w:cs="Times New Roman"/>
          <w:bCs/>
          <w:sz w:val="28"/>
          <w:szCs w:val="28"/>
          <w:lang w:eastAsia="ru-RU"/>
        </w:rPr>
        <w:t xml:space="preserve">. </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
          <w:bCs/>
          <w:sz w:val="28"/>
          <w:szCs w:val="28"/>
          <w:lang w:eastAsia="ru-RU"/>
        </w:rPr>
        <w:t>Формируемые результаты:</w:t>
      </w:r>
      <w:r w:rsidRPr="003C6FF5">
        <w:rPr>
          <w:rFonts w:ascii="Times New Roman" w:eastAsia="Times New Roman" w:hAnsi="Times New Roman" w:cs="Times New Roman"/>
          <w:bCs/>
          <w:sz w:val="28"/>
          <w:szCs w:val="28"/>
          <w:lang w:eastAsia="ru-RU"/>
        </w:rPr>
        <w:t xml:space="preserve"> ОК </w:t>
      </w:r>
      <w:r>
        <w:rPr>
          <w:rFonts w:ascii="Times New Roman" w:eastAsia="Times New Roman" w:hAnsi="Times New Roman" w:cs="Times New Roman"/>
          <w:bCs/>
          <w:sz w:val="28"/>
          <w:szCs w:val="28"/>
          <w:lang w:eastAsia="ru-RU"/>
        </w:rPr>
        <w:t>1-9</w:t>
      </w:r>
      <w:r w:rsidRPr="003C6FF5">
        <w:rPr>
          <w:rFonts w:ascii="Times New Roman" w:eastAsia="Times New Roman" w:hAnsi="Times New Roman" w:cs="Times New Roman"/>
          <w:bCs/>
          <w:sz w:val="28"/>
          <w:szCs w:val="28"/>
          <w:lang w:eastAsia="ru-RU"/>
        </w:rPr>
        <w:t>.</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
          <w:bCs/>
          <w:sz w:val="28"/>
          <w:szCs w:val="28"/>
          <w:lang w:eastAsia="ru-RU"/>
        </w:rPr>
        <w:t>Время на выполнение работы</w:t>
      </w:r>
      <w:r w:rsidRPr="003C6FF5">
        <w:rPr>
          <w:rFonts w:ascii="Times New Roman" w:eastAsia="Times New Roman" w:hAnsi="Times New Roman" w:cs="Times New Roman"/>
          <w:bCs/>
          <w:sz w:val="28"/>
          <w:szCs w:val="28"/>
          <w:lang w:eastAsia="ru-RU"/>
        </w:rPr>
        <w:t>: 2 часа.</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
          <w:bCs/>
          <w:sz w:val="28"/>
          <w:szCs w:val="28"/>
          <w:lang w:eastAsia="ru-RU"/>
        </w:rPr>
        <w:t>Оборудование, технические средства и инструменты</w:t>
      </w:r>
      <w:r w:rsidRPr="003C6FF5">
        <w:rPr>
          <w:rFonts w:ascii="Times New Roman" w:eastAsia="Times New Roman" w:hAnsi="Times New Roman" w:cs="Times New Roman"/>
          <w:bCs/>
          <w:sz w:val="28"/>
          <w:szCs w:val="28"/>
          <w:lang w:eastAsia="ru-RU"/>
        </w:rPr>
        <w:t xml:space="preserve">: </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Cs/>
          <w:sz w:val="28"/>
          <w:szCs w:val="28"/>
          <w:lang w:eastAsia="ru-RU"/>
        </w:rPr>
        <w:t>1.</w:t>
      </w:r>
      <w:r w:rsidRPr="003C6FF5">
        <w:rPr>
          <w:rFonts w:ascii="Times New Roman" w:eastAsia="Times New Roman" w:hAnsi="Times New Roman" w:cs="Times New Roman"/>
          <w:bCs/>
          <w:sz w:val="28"/>
          <w:szCs w:val="28"/>
          <w:lang w:eastAsia="ru-RU"/>
        </w:rPr>
        <w:tab/>
        <w:t>Рабочая тетрадь.</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Cs/>
          <w:sz w:val="28"/>
          <w:szCs w:val="28"/>
          <w:lang w:eastAsia="ru-RU"/>
        </w:rPr>
        <w:t>2.</w:t>
      </w:r>
      <w:r w:rsidRPr="003C6FF5">
        <w:rPr>
          <w:rFonts w:ascii="Times New Roman" w:eastAsia="Times New Roman" w:hAnsi="Times New Roman" w:cs="Times New Roman"/>
          <w:bCs/>
          <w:sz w:val="28"/>
          <w:szCs w:val="28"/>
          <w:lang w:eastAsia="ru-RU"/>
        </w:rPr>
        <w:tab/>
        <w:t>Бланки с заданиями.</w:t>
      </w:r>
    </w:p>
    <w:p w:rsidR="003C6FF5" w:rsidRPr="003C6FF5" w:rsidRDefault="003C6FF5" w:rsidP="003C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3C6FF5">
        <w:rPr>
          <w:rFonts w:ascii="Times New Roman" w:eastAsia="Times New Roman" w:hAnsi="Times New Roman" w:cs="Times New Roman"/>
          <w:bCs/>
          <w:sz w:val="28"/>
          <w:szCs w:val="28"/>
          <w:lang w:eastAsia="ru-RU"/>
        </w:rPr>
        <w:t>3.</w:t>
      </w:r>
      <w:r w:rsidRPr="003C6FF5">
        <w:rPr>
          <w:rFonts w:ascii="Times New Roman" w:eastAsia="Times New Roman" w:hAnsi="Times New Roman" w:cs="Times New Roman"/>
          <w:bCs/>
          <w:sz w:val="28"/>
          <w:szCs w:val="28"/>
          <w:lang w:eastAsia="ru-RU"/>
        </w:rPr>
        <w:tab/>
        <w:t>Ручка, карандаш, линейка.</w:t>
      </w:r>
    </w:p>
    <w:p w:rsidR="003C6FF5" w:rsidRDefault="00D9693D"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выполнения:</w:t>
      </w:r>
    </w:p>
    <w:p w:rsidR="00D9693D" w:rsidRPr="00D9693D" w:rsidRDefault="00D9693D" w:rsidP="00D9693D">
      <w:pPr>
        <w:rPr>
          <w:rFonts w:ascii="Times New Roman" w:hAnsi="Times New Roman" w:cs="Times New Roman"/>
          <w:bCs/>
          <w:sz w:val="28"/>
          <w:szCs w:val="28"/>
        </w:rPr>
      </w:pPr>
      <w:r>
        <w:rPr>
          <w:rFonts w:ascii="Times New Roman" w:hAnsi="Times New Roman" w:cs="Times New Roman"/>
          <w:bCs/>
          <w:sz w:val="28"/>
          <w:szCs w:val="28"/>
        </w:rPr>
        <w:t xml:space="preserve">1. </w:t>
      </w:r>
      <w:r w:rsidRPr="00D9693D">
        <w:rPr>
          <w:rFonts w:ascii="Times New Roman" w:hAnsi="Times New Roman" w:cs="Times New Roman"/>
          <w:bCs/>
          <w:sz w:val="28"/>
          <w:szCs w:val="28"/>
        </w:rPr>
        <w:t>Ознакомьтесь с содержанием вопросов.</w:t>
      </w:r>
    </w:p>
    <w:p w:rsidR="00D9693D" w:rsidRPr="00D9693D" w:rsidRDefault="00D9693D" w:rsidP="00D9693D">
      <w:pPr>
        <w:rPr>
          <w:rFonts w:ascii="Times New Roman" w:hAnsi="Times New Roman" w:cs="Times New Roman"/>
          <w:bCs/>
          <w:sz w:val="28"/>
          <w:szCs w:val="28"/>
        </w:rPr>
      </w:pPr>
      <w:r>
        <w:rPr>
          <w:rFonts w:ascii="Times New Roman" w:hAnsi="Times New Roman" w:cs="Times New Roman"/>
          <w:bCs/>
          <w:sz w:val="28"/>
          <w:szCs w:val="28"/>
        </w:rPr>
        <w:t>2.</w:t>
      </w:r>
      <w:r w:rsidRPr="00D9693D">
        <w:rPr>
          <w:rFonts w:ascii="Times New Roman" w:hAnsi="Times New Roman" w:cs="Times New Roman"/>
          <w:bCs/>
          <w:sz w:val="28"/>
          <w:szCs w:val="28"/>
        </w:rPr>
        <w:t>Сформулируйте вопросы и задайте их преподавателю.</w:t>
      </w:r>
    </w:p>
    <w:p w:rsidR="00D9693D" w:rsidRPr="00D9693D" w:rsidRDefault="00D9693D" w:rsidP="00D9693D">
      <w:pPr>
        <w:jc w:val="both"/>
        <w:rPr>
          <w:rFonts w:ascii="Times New Roman" w:hAnsi="Times New Roman" w:cs="Times New Roman"/>
          <w:bCs/>
          <w:sz w:val="28"/>
          <w:szCs w:val="28"/>
        </w:rPr>
      </w:pPr>
      <w:r>
        <w:rPr>
          <w:rFonts w:ascii="Times New Roman" w:hAnsi="Times New Roman" w:cs="Times New Roman"/>
          <w:bCs/>
          <w:sz w:val="28"/>
          <w:szCs w:val="28"/>
        </w:rPr>
        <w:t>3.</w:t>
      </w:r>
      <w:r w:rsidRPr="00D9693D">
        <w:rPr>
          <w:rFonts w:ascii="Times New Roman" w:hAnsi="Times New Roman" w:cs="Times New Roman"/>
          <w:bCs/>
          <w:sz w:val="28"/>
          <w:szCs w:val="28"/>
        </w:rPr>
        <w:t>Подготовьте ответы на вопросы и примите участие в обсуждении.</w:t>
      </w:r>
    </w:p>
    <w:p w:rsidR="00D9693D" w:rsidRPr="00D9693D" w:rsidRDefault="00D9693D" w:rsidP="00D9693D">
      <w:pPr>
        <w:jc w:val="both"/>
        <w:rPr>
          <w:rFonts w:ascii="Times New Roman" w:hAnsi="Times New Roman" w:cs="Times New Roman"/>
          <w:bCs/>
          <w:sz w:val="28"/>
          <w:szCs w:val="28"/>
        </w:rPr>
      </w:pPr>
      <w:r w:rsidRPr="00D9693D">
        <w:rPr>
          <w:rFonts w:ascii="Times New Roman" w:hAnsi="Times New Roman" w:cs="Times New Roman"/>
          <w:b/>
          <w:bCs/>
          <w:sz w:val="28"/>
          <w:szCs w:val="28"/>
        </w:rPr>
        <w:tab/>
      </w:r>
      <w:r w:rsidRPr="00D9693D">
        <w:rPr>
          <w:rFonts w:ascii="Times New Roman" w:hAnsi="Times New Roman" w:cs="Times New Roman"/>
          <w:bCs/>
          <w:sz w:val="28"/>
          <w:szCs w:val="28"/>
        </w:rPr>
        <w:t>Вопросы:</w:t>
      </w:r>
    </w:p>
    <w:p w:rsidR="00D9693D" w:rsidRPr="00D9693D" w:rsidRDefault="00D9693D" w:rsidP="00D9693D">
      <w:pPr>
        <w:jc w:val="both"/>
        <w:rPr>
          <w:rFonts w:ascii="Times New Roman" w:hAnsi="Times New Roman" w:cs="Times New Roman"/>
          <w:bCs/>
          <w:sz w:val="28"/>
          <w:szCs w:val="28"/>
        </w:rPr>
      </w:pPr>
      <w:r w:rsidRPr="00D9693D">
        <w:rPr>
          <w:rFonts w:ascii="Times New Roman" w:hAnsi="Times New Roman" w:cs="Times New Roman"/>
          <w:bCs/>
          <w:sz w:val="28"/>
          <w:szCs w:val="28"/>
        </w:rPr>
        <w:t>-  что означает понятие «ценность профессиональной деятельности»;</w:t>
      </w:r>
    </w:p>
    <w:p w:rsidR="00D9693D" w:rsidRPr="00D9693D" w:rsidRDefault="00D9693D" w:rsidP="00D9693D">
      <w:pPr>
        <w:jc w:val="both"/>
        <w:rPr>
          <w:rFonts w:ascii="Times New Roman" w:hAnsi="Times New Roman" w:cs="Times New Roman"/>
          <w:bCs/>
          <w:sz w:val="28"/>
          <w:szCs w:val="28"/>
        </w:rPr>
      </w:pPr>
      <w:r w:rsidRPr="00D9693D">
        <w:rPr>
          <w:rFonts w:ascii="Times New Roman" w:hAnsi="Times New Roman" w:cs="Times New Roman"/>
          <w:bCs/>
          <w:sz w:val="28"/>
          <w:szCs w:val="28"/>
        </w:rPr>
        <w:t>- какие ценности вы знаете, перечислите.</w:t>
      </w:r>
    </w:p>
    <w:p w:rsidR="00D9693D" w:rsidRPr="00D9693D" w:rsidRDefault="00D9693D" w:rsidP="00D9693D">
      <w:pPr>
        <w:jc w:val="both"/>
        <w:rPr>
          <w:rFonts w:ascii="Times New Roman" w:hAnsi="Times New Roman" w:cs="Times New Roman"/>
          <w:bCs/>
          <w:sz w:val="28"/>
          <w:szCs w:val="28"/>
        </w:rPr>
      </w:pPr>
      <w:r w:rsidRPr="00D9693D">
        <w:rPr>
          <w:rFonts w:ascii="Times New Roman" w:hAnsi="Times New Roman" w:cs="Times New Roman"/>
          <w:bCs/>
          <w:sz w:val="28"/>
          <w:szCs w:val="28"/>
        </w:rPr>
        <w:t xml:space="preserve">- какие ценности формируют суть миссии вашей профессии? </w:t>
      </w:r>
    </w:p>
    <w:p w:rsidR="00D9693D" w:rsidRPr="00D9693D" w:rsidRDefault="00D9693D" w:rsidP="00D9693D">
      <w:pPr>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 раскройте этические принципы, отражающие ключевые ценности профессии, и установить  ряд специфических стандартов этики, которые должны соблюдаться при осуществлении профессиональной деятельности.</w:t>
      </w:r>
    </w:p>
    <w:p w:rsidR="00D9693D" w:rsidRPr="00D9693D" w:rsidRDefault="00D9693D" w:rsidP="00D9693D">
      <w:pPr>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 перечислите  стандарты этики, которые обязаны соблюдать работники в своей профессиональной деятельности.</w:t>
      </w:r>
    </w:p>
    <w:p w:rsidR="00D9693D" w:rsidRDefault="00D9693D" w:rsidP="00D9693D">
      <w:pPr>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  назовите  миссию, ценности, этические принципы  и стандарты  этики вашей профессии.</w:t>
      </w:r>
    </w:p>
    <w:p w:rsidR="00D9693D" w:rsidRPr="00D9693D" w:rsidRDefault="00D9693D" w:rsidP="00D9693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составьте этический кодекс вашей будущей профессиональной деятельности.</w:t>
      </w:r>
    </w:p>
    <w:p w:rsidR="00D9693D" w:rsidRPr="00D9693D" w:rsidRDefault="00D9693D" w:rsidP="00D9693D">
      <w:pPr>
        <w:spacing w:line="360" w:lineRule="auto"/>
        <w:ind w:firstLine="708"/>
        <w:jc w:val="both"/>
        <w:rPr>
          <w:rFonts w:ascii="Times New Roman" w:hAnsi="Times New Roman" w:cs="Times New Roman"/>
          <w:b/>
          <w:bCs/>
          <w:sz w:val="28"/>
          <w:szCs w:val="28"/>
        </w:rPr>
      </w:pPr>
      <w:r w:rsidRPr="00D9693D">
        <w:rPr>
          <w:rFonts w:ascii="Times New Roman" w:hAnsi="Times New Roman" w:cs="Times New Roman"/>
          <w:b/>
          <w:bCs/>
          <w:sz w:val="28"/>
          <w:szCs w:val="28"/>
        </w:rPr>
        <w:t>Критерии оценки:</w:t>
      </w:r>
    </w:p>
    <w:tbl>
      <w:tblPr>
        <w:tblStyle w:val="11"/>
        <w:tblW w:w="9986" w:type="dxa"/>
        <w:tblInd w:w="-1152" w:type="dxa"/>
        <w:tblLayout w:type="fixed"/>
        <w:tblLook w:val="01E0" w:firstRow="1" w:lastRow="1" w:firstColumn="1" w:lastColumn="1" w:noHBand="0" w:noVBand="0"/>
      </w:tblPr>
      <w:tblGrid>
        <w:gridCol w:w="685"/>
        <w:gridCol w:w="2315"/>
        <w:gridCol w:w="4200"/>
        <w:gridCol w:w="1212"/>
        <w:gridCol w:w="1574"/>
      </w:tblGrid>
      <w:tr w:rsidR="00D9693D" w:rsidRPr="00D9693D" w:rsidTr="00EE6F14">
        <w:tc>
          <w:tcPr>
            <w:tcW w:w="685" w:type="dxa"/>
          </w:tcPr>
          <w:p w:rsidR="00D9693D" w:rsidRPr="00D9693D" w:rsidRDefault="00D9693D" w:rsidP="00D9693D">
            <w:pPr>
              <w:jc w:val="center"/>
              <w:rPr>
                <w:b/>
                <w:sz w:val="24"/>
                <w:szCs w:val="24"/>
              </w:rPr>
            </w:pPr>
            <w:r w:rsidRPr="00D9693D">
              <w:rPr>
                <w:b/>
                <w:sz w:val="24"/>
                <w:szCs w:val="24"/>
              </w:rPr>
              <w:t>№</w:t>
            </w:r>
          </w:p>
        </w:tc>
        <w:tc>
          <w:tcPr>
            <w:tcW w:w="2315" w:type="dxa"/>
          </w:tcPr>
          <w:p w:rsidR="00D9693D" w:rsidRPr="00D9693D" w:rsidRDefault="00D9693D" w:rsidP="00D9693D">
            <w:pPr>
              <w:jc w:val="center"/>
              <w:rPr>
                <w:b/>
                <w:sz w:val="24"/>
                <w:szCs w:val="24"/>
              </w:rPr>
            </w:pPr>
            <w:r w:rsidRPr="00D9693D">
              <w:rPr>
                <w:b/>
                <w:sz w:val="24"/>
                <w:szCs w:val="24"/>
              </w:rPr>
              <w:t>Показатели для оценки устных ответов</w:t>
            </w:r>
          </w:p>
        </w:tc>
        <w:tc>
          <w:tcPr>
            <w:tcW w:w="4200" w:type="dxa"/>
          </w:tcPr>
          <w:p w:rsidR="00D9693D" w:rsidRPr="00D9693D" w:rsidRDefault="00D9693D" w:rsidP="00D9693D">
            <w:pPr>
              <w:jc w:val="center"/>
              <w:rPr>
                <w:b/>
                <w:sz w:val="24"/>
                <w:szCs w:val="24"/>
              </w:rPr>
            </w:pPr>
            <w:r w:rsidRPr="00D9693D">
              <w:rPr>
                <w:b/>
                <w:sz w:val="24"/>
                <w:szCs w:val="24"/>
              </w:rPr>
              <w:t>Критерии оценки показателя</w:t>
            </w:r>
          </w:p>
        </w:tc>
        <w:tc>
          <w:tcPr>
            <w:tcW w:w="1212" w:type="dxa"/>
          </w:tcPr>
          <w:p w:rsidR="00D9693D" w:rsidRPr="00D9693D" w:rsidRDefault="00D9693D" w:rsidP="00D9693D">
            <w:pPr>
              <w:jc w:val="center"/>
              <w:rPr>
                <w:b/>
                <w:sz w:val="24"/>
                <w:szCs w:val="24"/>
              </w:rPr>
            </w:pPr>
            <w:r w:rsidRPr="00D9693D">
              <w:rPr>
                <w:b/>
                <w:sz w:val="24"/>
                <w:szCs w:val="24"/>
              </w:rPr>
              <w:t>Баллы</w:t>
            </w:r>
          </w:p>
        </w:tc>
        <w:tc>
          <w:tcPr>
            <w:tcW w:w="1574" w:type="dxa"/>
          </w:tcPr>
          <w:p w:rsidR="00D9693D" w:rsidRPr="00D9693D" w:rsidRDefault="00D9693D" w:rsidP="00D9693D">
            <w:pPr>
              <w:jc w:val="center"/>
              <w:rPr>
                <w:b/>
                <w:sz w:val="24"/>
                <w:szCs w:val="24"/>
              </w:rPr>
            </w:pPr>
            <w:r w:rsidRPr="00D9693D">
              <w:rPr>
                <w:b/>
                <w:sz w:val="24"/>
                <w:szCs w:val="24"/>
              </w:rPr>
              <w:t>Вес</w:t>
            </w:r>
            <w:proofErr w:type="gramStart"/>
            <w:r w:rsidRPr="00D9693D">
              <w:rPr>
                <w:b/>
                <w:sz w:val="24"/>
                <w:szCs w:val="24"/>
              </w:rPr>
              <w:t xml:space="preserve">. </w:t>
            </w:r>
            <w:proofErr w:type="spellStart"/>
            <w:r w:rsidRPr="00D9693D">
              <w:rPr>
                <w:b/>
                <w:sz w:val="24"/>
                <w:szCs w:val="24"/>
              </w:rPr>
              <w:t>коэфф</w:t>
            </w:r>
            <w:proofErr w:type="spellEnd"/>
            <w:proofErr w:type="gramEnd"/>
            <w:r w:rsidRPr="00D9693D">
              <w:rPr>
                <w:b/>
                <w:sz w:val="24"/>
                <w:szCs w:val="24"/>
              </w:rPr>
              <w:t xml:space="preserve"> показателя</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1</w:t>
            </w:r>
          </w:p>
        </w:tc>
        <w:tc>
          <w:tcPr>
            <w:tcW w:w="2315" w:type="dxa"/>
          </w:tcPr>
          <w:p w:rsidR="00D9693D" w:rsidRPr="00D9693D" w:rsidRDefault="00D9693D" w:rsidP="00D9693D">
            <w:pPr>
              <w:jc w:val="center"/>
              <w:rPr>
                <w:sz w:val="24"/>
                <w:szCs w:val="24"/>
              </w:rPr>
            </w:pPr>
            <w:r w:rsidRPr="00D9693D">
              <w:rPr>
                <w:sz w:val="24"/>
                <w:szCs w:val="24"/>
              </w:rPr>
              <w:t>Знание материала</w:t>
            </w:r>
          </w:p>
        </w:tc>
        <w:tc>
          <w:tcPr>
            <w:tcW w:w="4200" w:type="dxa"/>
          </w:tcPr>
          <w:p w:rsidR="00D9693D" w:rsidRPr="00D9693D" w:rsidRDefault="00D9693D" w:rsidP="00D9693D">
            <w:pPr>
              <w:rPr>
                <w:sz w:val="24"/>
                <w:szCs w:val="24"/>
              </w:rPr>
            </w:pPr>
            <w:r w:rsidRPr="00D9693D">
              <w:rPr>
                <w:sz w:val="24"/>
                <w:szCs w:val="24"/>
              </w:rPr>
              <w:t>- содержание материала раскрыто в полном  объеме, предусмотренным программой и учебником;</w:t>
            </w:r>
          </w:p>
          <w:p w:rsidR="00D9693D" w:rsidRPr="00D9693D" w:rsidRDefault="00D9693D" w:rsidP="00D9693D">
            <w:pPr>
              <w:rPr>
                <w:sz w:val="24"/>
                <w:szCs w:val="24"/>
              </w:rPr>
            </w:pPr>
            <w:r w:rsidRPr="00D9693D">
              <w:rPr>
                <w:sz w:val="24"/>
                <w:szCs w:val="24"/>
              </w:rPr>
              <w:t>-не полно раскрыто содержание материала, но показано общее понимание вопроса, достаточное для дальнейшего изучения программного материала;</w:t>
            </w:r>
          </w:p>
          <w:p w:rsidR="00D9693D" w:rsidRPr="00D9693D" w:rsidRDefault="00D9693D" w:rsidP="00D9693D">
            <w:pPr>
              <w:rPr>
                <w:sz w:val="24"/>
                <w:szCs w:val="24"/>
              </w:rPr>
            </w:pPr>
            <w:r w:rsidRPr="00D9693D">
              <w:rPr>
                <w:sz w:val="24"/>
                <w:szCs w:val="24"/>
              </w:rPr>
              <w:t>-не раскрыто основное содержание учебного материала</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2</w:t>
            </w:r>
          </w:p>
        </w:tc>
        <w:tc>
          <w:tcPr>
            <w:tcW w:w="2315" w:type="dxa"/>
          </w:tcPr>
          <w:p w:rsidR="00D9693D" w:rsidRPr="00D9693D" w:rsidRDefault="00D9693D" w:rsidP="00D9693D">
            <w:pPr>
              <w:rPr>
                <w:sz w:val="24"/>
                <w:szCs w:val="24"/>
              </w:rPr>
            </w:pPr>
            <w:r w:rsidRPr="00D9693D">
              <w:rPr>
                <w:sz w:val="24"/>
                <w:szCs w:val="24"/>
              </w:rPr>
              <w:t>Последовательность изложения</w:t>
            </w:r>
          </w:p>
        </w:tc>
        <w:tc>
          <w:tcPr>
            <w:tcW w:w="4200" w:type="dxa"/>
          </w:tcPr>
          <w:p w:rsidR="00D9693D" w:rsidRPr="00D9693D" w:rsidRDefault="00D9693D" w:rsidP="00D9693D">
            <w:pPr>
              <w:rPr>
                <w:sz w:val="24"/>
                <w:szCs w:val="24"/>
              </w:rPr>
            </w:pPr>
            <w:r w:rsidRPr="00D9693D">
              <w:rPr>
                <w:sz w:val="24"/>
                <w:szCs w:val="24"/>
              </w:rPr>
              <w:t>- содержание материала раскрыто последовательно, достаточно хорошо продумано;</w:t>
            </w:r>
          </w:p>
          <w:p w:rsidR="00D9693D" w:rsidRPr="00D9693D" w:rsidRDefault="00D9693D" w:rsidP="00D9693D">
            <w:pPr>
              <w:rPr>
                <w:sz w:val="24"/>
                <w:szCs w:val="24"/>
              </w:rPr>
            </w:pPr>
            <w:r w:rsidRPr="00D9693D">
              <w:rPr>
                <w:sz w:val="24"/>
                <w:szCs w:val="24"/>
              </w:rPr>
              <w:t>- последовательность изложения материала недостаточно продумана;</w:t>
            </w:r>
          </w:p>
          <w:p w:rsidR="00D9693D" w:rsidRPr="00D9693D" w:rsidRDefault="00D9693D" w:rsidP="00D9693D">
            <w:pPr>
              <w:rPr>
                <w:sz w:val="24"/>
                <w:szCs w:val="24"/>
              </w:rPr>
            </w:pPr>
            <w:r w:rsidRPr="00D9693D">
              <w:rPr>
                <w:sz w:val="24"/>
                <w:szCs w:val="24"/>
              </w:rPr>
              <w:t>-путаница в изложении материала</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3</w:t>
            </w:r>
          </w:p>
        </w:tc>
        <w:tc>
          <w:tcPr>
            <w:tcW w:w="2315" w:type="dxa"/>
          </w:tcPr>
          <w:p w:rsidR="00D9693D" w:rsidRPr="00D9693D" w:rsidRDefault="00D9693D" w:rsidP="00D9693D">
            <w:pPr>
              <w:rPr>
                <w:sz w:val="24"/>
                <w:szCs w:val="24"/>
              </w:rPr>
            </w:pPr>
            <w:r w:rsidRPr="00D9693D">
              <w:rPr>
                <w:sz w:val="24"/>
                <w:szCs w:val="24"/>
              </w:rPr>
              <w:t>Владение речью и терминологией</w:t>
            </w:r>
          </w:p>
        </w:tc>
        <w:tc>
          <w:tcPr>
            <w:tcW w:w="4200" w:type="dxa"/>
          </w:tcPr>
          <w:p w:rsidR="00D9693D" w:rsidRPr="00D9693D" w:rsidRDefault="00D9693D" w:rsidP="00D9693D">
            <w:pPr>
              <w:rPr>
                <w:sz w:val="24"/>
                <w:szCs w:val="24"/>
              </w:rPr>
            </w:pPr>
            <w:r w:rsidRPr="00D9693D">
              <w:rPr>
                <w:sz w:val="24"/>
                <w:szCs w:val="24"/>
              </w:rPr>
              <w:t>- материал изложен грамотным языком, с точным использованием терминологии;</w:t>
            </w:r>
          </w:p>
          <w:p w:rsidR="00D9693D" w:rsidRPr="00D9693D" w:rsidRDefault="00D9693D" w:rsidP="00D9693D">
            <w:pPr>
              <w:rPr>
                <w:sz w:val="24"/>
                <w:szCs w:val="24"/>
              </w:rPr>
            </w:pPr>
            <w:r w:rsidRPr="00D9693D">
              <w:rPr>
                <w:sz w:val="24"/>
                <w:szCs w:val="24"/>
              </w:rPr>
              <w:t>- в изложении материала имелись затруднения и допущены ошибки в определении понятий и в использовании терминологии;</w:t>
            </w:r>
          </w:p>
          <w:p w:rsidR="00D9693D" w:rsidRPr="00D9693D" w:rsidRDefault="00D9693D" w:rsidP="00D9693D">
            <w:pPr>
              <w:rPr>
                <w:sz w:val="24"/>
                <w:szCs w:val="24"/>
              </w:rPr>
            </w:pPr>
            <w:r w:rsidRPr="00D9693D">
              <w:rPr>
                <w:sz w:val="24"/>
                <w:szCs w:val="24"/>
              </w:rPr>
              <w:t>- допущены  ошибки в определении понятий</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4</w:t>
            </w:r>
          </w:p>
        </w:tc>
        <w:tc>
          <w:tcPr>
            <w:tcW w:w="2315" w:type="dxa"/>
          </w:tcPr>
          <w:p w:rsidR="00D9693D" w:rsidRPr="00D9693D" w:rsidRDefault="00D9693D" w:rsidP="00D9693D">
            <w:pPr>
              <w:rPr>
                <w:sz w:val="24"/>
                <w:szCs w:val="24"/>
              </w:rPr>
            </w:pPr>
            <w:r w:rsidRPr="00D9693D">
              <w:rPr>
                <w:sz w:val="24"/>
                <w:szCs w:val="24"/>
              </w:rPr>
              <w:t>Применение конкретных примеров</w:t>
            </w:r>
          </w:p>
        </w:tc>
        <w:tc>
          <w:tcPr>
            <w:tcW w:w="4200" w:type="dxa"/>
          </w:tcPr>
          <w:p w:rsidR="00D9693D" w:rsidRPr="00D9693D" w:rsidRDefault="00D9693D" w:rsidP="00D9693D">
            <w:pPr>
              <w:rPr>
                <w:sz w:val="24"/>
                <w:szCs w:val="24"/>
              </w:rPr>
            </w:pPr>
            <w:r w:rsidRPr="00D9693D">
              <w:rPr>
                <w:sz w:val="24"/>
                <w:szCs w:val="24"/>
              </w:rPr>
              <w:t>- показано умение иллюстрировать материал конкретными примерами;</w:t>
            </w:r>
          </w:p>
          <w:p w:rsidR="00D9693D" w:rsidRPr="00D9693D" w:rsidRDefault="00D9693D" w:rsidP="00D9693D">
            <w:pPr>
              <w:rPr>
                <w:sz w:val="24"/>
                <w:szCs w:val="24"/>
              </w:rPr>
            </w:pPr>
            <w:r w:rsidRPr="00D9693D">
              <w:rPr>
                <w:sz w:val="24"/>
                <w:szCs w:val="24"/>
              </w:rPr>
              <w:t>-приведение примеров вызывает затруднение;</w:t>
            </w:r>
          </w:p>
          <w:p w:rsidR="00D9693D" w:rsidRPr="00D9693D" w:rsidRDefault="00D9693D" w:rsidP="00D9693D">
            <w:pPr>
              <w:rPr>
                <w:sz w:val="24"/>
                <w:szCs w:val="24"/>
              </w:rPr>
            </w:pPr>
            <w:r w:rsidRPr="00D9693D">
              <w:rPr>
                <w:sz w:val="24"/>
                <w:szCs w:val="24"/>
              </w:rPr>
              <w:t>-неумение приводить примеры при объяснении материала</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3</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5</w:t>
            </w:r>
          </w:p>
        </w:tc>
        <w:tc>
          <w:tcPr>
            <w:tcW w:w="2315" w:type="dxa"/>
          </w:tcPr>
          <w:p w:rsidR="00D9693D" w:rsidRPr="00D9693D" w:rsidRDefault="00D9693D" w:rsidP="00D9693D">
            <w:pPr>
              <w:rPr>
                <w:sz w:val="24"/>
                <w:szCs w:val="24"/>
              </w:rPr>
            </w:pPr>
            <w:r w:rsidRPr="00D9693D">
              <w:rPr>
                <w:sz w:val="24"/>
                <w:szCs w:val="24"/>
              </w:rPr>
              <w:t>Знание ранее изученного материала</w:t>
            </w:r>
          </w:p>
        </w:tc>
        <w:tc>
          <w:tcPr>
            <w:tcW w:w="4200" w:type="dxa"/>
          </w:tcPr>
          <w:p w:rsidR="00D9693D" w:rsidRPr="00D9693D" w:rsidRDefault="00D9693D" w:rsidP="00D9693D">
            <w:pPr>
              <w:rPr>
                <w:sz w:val="24"/>
                <w:szCs w:val="24"/>
              </w:rPr>
            </w:pPr>
            <w:r w:rsidRPr="00D9693D">
              <w:rPr>
                <w:sz w:val="24"/>
                <w:szCs w:val="24"/>
              </w:rPr>
              <w:t>- продемонстрировано усвоение раннее изученного материала;</w:t>
            </w:r>
          </w:p>
          <w:p w:rsidR="00D9693D" w:rsidRPr="00D9693D" w:rsidRDefault="00D9693D" w:rsidP="00D9693D">
            <w:pPr>
              <w:rPr>
                <w:sz w:val="24"/>
                <w:szCs w:val="24"/>
              </w:rPr>
            </w:pPr>
            <w:r w:rsidRPr="00D9693D">
              <w:rPr>
                <w:sz w:val="24"/>
                <w:szCs w:val="24"/>
              </w:rPr>
              <w:t xml:space="preserve">-с трудом </w:t>
            </w:r>
            <w:proofErr w:type="gramStart"/>
            <w:r w:rsidRPr="00D9693D">
              <w:rPr>
                <w:sz w:val="24"/>
                <w:szCs w:val="24"/>
              </w:rPr>
              <w:t>вспоминает  раннее</w:t>
            </w:r>
            <w:proofErr w:type="gramEnd"/>
            <w:r w:rsidRPr="00D9693D">
              <w:rPr>
                <w:sz w:val="24"/>
                <w:szCs w:val="24"/>
              </w:rPr>
              <w:t xml:space="preserve"> изученный материал;</w:t>
            </w:r>
          </w:p>
          <w:p w:rsidR="00D9693D" w:rsidRPr="00D9693D" w:rsidRDefault="00D9693D" w:rsidP="00D9693D">
            <w:pPr>
              <w:rPr>
                <w:sz w:val="24"/>
                <w:szCs w:val="24"/>
              </w:rPr>
            </w:pPr>
            <w:r w:rsidRPr="00D9693D">
              <w:rPr>
                <w:sz w:val="24"/>
                <w:szCs w:val="24"/>
              </w:rPr>
              <w:t>- незнание ранее изученного материала</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6</w:t>
            </w:r>
          </w:p>
        </w:tc>
        <w:tc>
          <w:tcPr>
            <w:tcW w:w="2315" w:type="dxa"/>
          </w:tcPr>
          <w:p w:rsidR="00D9693D" w:rsidRPr="00D9693D" w:rsidRDefault="00D9693D" w:rsidP="00D9693D">
            <w:pPr>
              <w:rPr>
                <w:sz w:val="24"/>
                <w:szCs w:val="24"/>
              </w:rPr>
            </w:pPr>
            <w:r w:rsidRPr="00D9693D">
              <w:rPr>
                <w:sz w:val="24"/>
                <w:szCs w:val="24"/>
              </w:rPr>
              <w:t>Уровень теоретического анализа</w:t>
            </w:r>
          </w:p>
        </w:tc>
        <w:tc>
          <w:tcPr>
            <w:tcW w:w="4200" w:type="dxa"/>
          </w:tcPr>
          <w:p w:rsidR="00D9693D" w:rsidRPr="00D9693D" w:rsidRDefault="00D9693D" w:rsidP="00D9693D">
            <w:pPr>
              <w:rPr>
                <w:sz w:val="24"/>
                <w:szCs w:val="24"/>
              </w:rPr>
            </w:pPr>
            <w:r w:rsidRPr="00D9693D">
              <w:rPr>
                <w:sz w:val="24"/>
                <w:szCs w:val="24"/>
              </w:rPr>
              <w:t>- показано умение делать обобщение, выводы, сравнение;</w:t>
            </w:r>
          </w:p>
          <w:p w:rsidR="00D9693D" w:rsidRPr="00D9693D" w:rsidRDefault="00D9693D" w:rsidP="00D9693D">
            <w:pPr>
              <w:rPr>
                <w:sz w:val="24"/>
                <w:szCs w:val="24"/>
              </w:rPr>
            </w:pPr>
            <w:r w:rsidRPr="00D9693D">
              <w:rPr>
                <w:sz w:val="24"/>
                <w:szCs w:val="24"/>
              </w:rPr>
              <w:t>- обобщение, выводы, сравнение делаются с помощью преподавателя;</w:t>
            </w:r>
          </w:p>
          <w:p w:rsidR="00D9693D" w:rsidRPr="00D9693D" w:rsidRDefault="00D9693D" w:rsidP="00D9693D">
            <w:pPr>
              <w:rPr>
                <w:sz w:val="24"/>
                <w:szCs w:val="24"/>
              </w:rPr>
            </w:pPr>
            <w:r w:rsidRPr="00D9693D">
              <w:rPr>
                <w:sz w:val="24"/>
                <w:szCs w:val="24"/>
              </w:rPr>
              <w:t>- полное неумение делать обобщение, выводы, сравнения</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3</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7</w:t>
            </w:r>
          </w:p>
        </w:tc>
        <w:tc>
          <w:tcPr>
            <w:tcW w:w="2315" w:type="dxa"/>
          </w:tcPr>
          <w:p w:rsidR="00D9693D" w:rsidRPr="00D9693D" w:rsidRDefault="00D9693D" w:rsidP="00D9693D">
            <w:pPr>
              <w:rPr>
                <w:sz w:val="24"/>
                <w:szCs w:val="24"/>
              </w:rPr>
            </w:pPr>
            <w:r w:rsidRPr="00D9693D">
              <w:rPr>
                <w:sz w:val="24"/>
                <w:szCs w:val="24"/>
              </w:rPr>
              <w:t>Степень самостоятельности</w:t>
            </w:r>
          </w:p>
        </w:tc>
        <w:tc>
          <w:tcPr>
            <w:tcW w:w="4200" w:type="dxa"/>
          </w:tcPr>
          <w:p w:rsidR="00D9693D" w:rsidRPr="00D9693D" w:rsidRDefault="00D9693D" w:rsidP="00D9693D">
            <w:pPr>
              <w:rPr>
                <w:sz w:val="24"/>
                <w:szCs w:val="24"/>
              </w:rPr>
            </w:pPr>
            <w:r w:rsidRPr="00D9693D">
              <w:rPr>
                <w:sz w:val="24"/>
                <w:szCs w:val="24"/>
              </w:rPr>
              <w:t>- содержание материала изложено самостоятельно, без наводящих вопросов;</w:t>
            </w:r>
          </w:p>
          <w:p w:rsidR="00D9693D" w:rsidRPr="00D9693D" w:rsidRDefault="00D9693D" w:rsidP="00D9693D">
            <w:pPr>
              <w:rPr>
                <w:sz w:val="24"/>
                <w:szCs w:val="24"/>
              </w:rPr>
            </w:pPr>
            <w:r w:rsidRPr="00D9693D">
              <w:rPr>
                <w:sz w:val="24"/>
                <w:szCs w:val="24"/>
              </w:rPr>
              <w:t>- содержание материала излагалось с помощью наводящих вопросов и подсказок;</w:t>
            </w:r>
          </w:p>
          <w:p w:rsidR="00D9693D" w:rsidRPr="00D9693D" w:rsidRDefault="00D9693D" w:rsidP="00D9693D">
            <w:pPr>
              <w:rPr>
                <w:sz w:val="24"/>
                <w:szCs w:val="24"/>
              </w:rPr>
            </w:pPr>
            <w:r w:rsidRPr="00D9693D">
              <w:rPr>
                <w:sz w:val="24"/>
                <w:szCs w:val="24"/>
              </w:rPr>
              <w:t>- содержание материала излагалось с многочисленными подсказками, показавшими незнание или непонимание большей части учебного материала</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8</w:t>
            </w:r>
          </w:p>
        </w:tc>
        <w:tc>
          <w:tcPr>
            <w:tcW w:w="2315" w:type="dxa"/>
          </w:tcPr>
          <w:p w:rsidR="00D9693D" w:rsidRPr="00D9693D" w:rsidRDefault="00D9693D" w:rsidP="00D9693D">
            <w:pPr>
              <w:rPr>
                <w:sz w:val="24"/>
                <w:szCs w:val="24"/>
              </w:rPr>
            </w:pPr>
            <w:r w:rsidRPr="00D9693D">
              <w:rPr>
                <w:sz w:val="24"/>
                <w:szCs w:val="24"/>
              </w:rPr>
              <w:t>Степень активности в процессе</w:t>
            </w:r>
          </w:p>
        </w:tc>
        <w:tc>
          <w:tcPr>
            <w:tcW w:w="4200" w:type="dxa"/>
          </w:tcPr>
          <w:p w:rsidR="00D9693D" w:rsidRPr="00D9693D" w:rsidRDefault="00D9693D" w:rsidP="00D9693D">
            <w:pPr>
              <w:rPr>
                <w:sz w:val="24"/>
                <w:szCs w:val="24"/>
              </w:rPr>
            </w:pPr>
            <w:r w:rsidRPr="00D9693D">
              <w:rPr>
                <w:sz w:val="24"/>
                <w:szCs w:val="24"/>
              </w:rPr>
              <w:t>- принимает активное участие в изложении или в обсуждении изучаемого материала;</w:t>
            </w:r>
          </w:p>
          <w:p w:rsidR="00D9693D" w:rsidRPr="00D9693D" w:rsidRDefault="00D9693D" w:rsidP="00D9693D">
            <w:pPr>
              <w:rPr>
                <w:sz w:val="24"/>
                <w:szCs w:val="24"/>
              </w:rPr>
            </w:pPr>
            <w:r w:rsidRPr="00D9693D">
              <w:rPr>
                <w:sz w:val="24"/>
                <w:szCs w:val="24"/>
              </w:rPr>
              <w:t>- малоактивное, эпизодическое участие в изложении или обсуждении изучаемого материала;</w:t>
            </w:r>
          </w:p>
          <w:p w:rsidR="00D9693D" w:rsidRPr="00D9693D" w:rsidRDefault="00D9693D" w:rsidP="00D9693D">
            <w:pPr>
              <w:rPr>
                <w:sz w:val="24"/>
                <w:szCs w:val="24"/>
              </w:rPr>
            </w:pPr>
            <w:r w:rsidRPr="00D9693D">
              <w:rPr>
                <w:sz w:val="24"/>
                <w:szCs w:val="24"/>
              </w:rPr>
              <w:t>- принимает роль пассивного слушателя</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0</w:t>
            </w:r>
          </w:p>
          <w:p w:rsidR="00D9693D" w:rsidRPr="00D9693D" w:rsidRDefault="00D9693D" w:rsidP="00D9693D">
            <w:pPr>
              <w:jc w:val="center"/>
              <w:rPr>
                <w:sz w:val="24"/>
                <w:szCs w:val="24"/>
              </w:rPr>
            </w:pPr>
          </w:p>
        </w:tc>
        <w:tc>
          <w:tcPr>
            <w:tcW w:w="1574" w:type="dxa"/>
          </w:tcPr>
          <w:p w:rsidR="00D9693D" w:rsidRPr="00D9693D" w:rsidRDefault="00D9693D" w:rsidP="00D9693D">
            <w:pPr>
              <w:jc w:val="center"/>
              <w:rPr>
                <w:sz w:val="24"/>
                <w:szCs w:val="24"/>
              </w:rPr>
            </w:pPr>
            <w:r w:rsidRPr="00D9693D">
              <w:rPr>
                <w:sz w:val="24"/>
                <w:szCs w:val="24"/>
              </w:rPr>
              <w:t>2</w:t>
            </w:r>
          </w:p>
        </w:tc>
      </w:tr>
      <w:tr w:rsidR="00D9693D" w:rsidRPr="00D9693D" w:rsidTr="00EE6F14">
        <w:tc>
          <w:tcPr>
            <w:tcW w:w="685" w:type="dxa"/>
          </w:tcPr>
          <w:p w:rsidR="00D9693D" w:rsidRPr="00D9693D" w:rsidRDefault="00D9693D" w:rsidP="00D9693D">
            <w:pPr>
              <w:jc w:val="center"/>
              <w:rPr>
                <w:sz w:val="24"/>
                <w:szCs w:val="24"/>
              </w:rPr>
            </w:pPr>
            <w:r w:rsidRPr="00D9693D">
              <w:rPr>
                <w:sz w:val="24"/>
                <w:szCs w:val="24"/>
              </w:rPr>
              <w:t>9</w:t>
            </w:r>
          </w:p>
        </w:tc>
        <w:tc>
          <w:tcPr>
            <w:tcW w:w="2315" w:type="dxa"/>
          </w:tcPr>
          <w:p w:rsidR="00D9693D" w:rsidRPr="00D9693D" w:rsidRDefault="00D9693D" w:rsidP="00D9693D">
            <w:pPr>
              <w:rPr>
                <w:sz w:val="24"/>
                <w:szCs w:val="24"/>
              </w:rPr>
            </w:pPr>
            <w:r w:rsidRPr="00D9693D">
              <w:rPr>
                <w:sz w:val="24"/>
                <w:szCs w:val="24"/>
              </w:rPr>
              <w:t>Выполнение регламента</w:t>
            </w:r>
          </w:p>
        </w:tc>
        <w:tc>
          <w:tcPr>
            <w:tcW w:w="4200" w:type="dxa"/>
          </w:tcPr>
          <w:p w:rsidR="00D9693D" w:rsidRPr="00D9693D" w:rsidRDefault="00D9693D" w:rsidP="00D9693D">
            <w:pPr>
              <w:rPr>
                <w:sz w:val="24"/>
                <w:szCs w:val="24"/>
              </w:rPr>
            </w:pPr>
            <w:r w:rsidRPr="00D9693D">
              <w:rPr>
                <w:sz w:val="24"/>
                <w:szCs w:val="24"/>
              </w:rPr>
              <w:t>- материал изложен в строго определенные рамки, ответы лаконичны;</w:t>
            </w:r>
          </w:p>
          <w:p w:rsidR="00D9693D" w:rsidRPr="00D9693D" w:rsidRDefault="00D9693D" w:rsidP="00D9693D">
            <w:pPr>
              <w:rPr>
                <w:sz w:val="24"/>
                <w:szCs w:val="24"/>
              </w:rPr>
            </w:pPr>
            <w:r w:rsidRPr="00D9693D">
              <w:rPr>
                <w:sz w:val="24"/>
                <w:szCs w:val="24"/>
              </w:rPr>
              <w:t>- изложение материала растянуто;</w:t>
            </w:r>
          </w:p>
          <w:p w:rsidR="00D9693D" w:rsidRPr="00D9693D" w:rsidRDefault="00D9693D" w:rsidP="00D9693D">
            <w:pPr>
              <w:rPr>
                <w:sz w:val="24"/>
                <w:szCs w:val="24"/>
              </w:rPr>
            </w:pPr>
            <w:r w:rsidRPr="00D9693D">
              <w:rPr>
                <w:sz w:val="24"/>
                <w:szCs w:val="24"/>
              </w:rPr>
              <w:t>-регламент выступления не соблюден</w:t>
            </w:r>
          </w:p>
        </w:tc>
        <w:tc>
          <w:tcPr>
            <w:tcW w:w="1212" w:type="dxa"/>
          </w:tcPr>
          <w:p w:rsidR="00D9693D" w:rsidRPr="00D9693D" w:rsidRDefault="00D9693D" w:rsidP="00D9693D">
            <w:pPr>
              <w:jc w:val="center"/>
              <w:rPr>
                <w:sz w:val="24"/>
                <w:szCs w:val="24"/>
              </w:rPr>
            </w:pPr>
            <w:r w:rsidRPr="00D9693D">
              <w:rPr>
                <w:sz w:val="24"/>
                <w:szCs w:val="24"/>
              </w:rPr>
              <w:t>2</w:t>
            </w:r>
          </w:p>
          <w:p w:rsidR="00D9693D" w:rsidRPr="00D9693D" w:rsidRDefault="00D9693D" w:rsidP="00D9693D">
            <w:pPr>
              <w:jc w:val="center"/>
              <w:rPr>
                <w:sz w:val="24"/>
                <w:szCs w:val="24"/>
              </w:rPr>
            </w:pPr>
          </w:p>
          <w:p w:rsidR="00D9693D" w:rsidRPr="00D9693D" w:rsidRDefault="00D9693D" w:rsidP="00D9693D">
            <w:pPr>
              <w:jc w:val="center"/>
              <w:rPr>
                <w:sz w:val="24"/>
                <w:szCs w:val="24"/>
              </w:rPr>
            </w:pPr>
          </w:p>
          <w:p w:rsidR="00D9693D" w:rsidRPr="00D9693D" w:rsidRDefault="00D9693D" w:rsidP="00D9693D">
            <w:pPr>
              <w:jc w:val="center"/>
              <w:rPr>
                <w:sz w:val="24"/>
                <w:szCs w:val="24"/>
              </w:rPr>
            </w:pPr>
            <w:r w:rsidRPr="00D9693D">
              <w:rPr>
                <w:sz w:val="24"/>
                <w:szCs w:val="24"/>
              </w:rPr>
              <w:t>1</w:t>
            </w:r>
          </w:p>
          <w:p w:rsidR="00D9693D" w:rsidRPr="00D9693D" w:rsidRDefault="00D9693D" w:rsidP="00D9693D">
            <w:pPr>
              <w:jc w:val="center"/>
              <w:rPr>
                <w:sz w:val="24"/>
                <w:szCs w:val="24"/>
              </w:rPr>
            </w:pPr>
            <w:r w:rsidRPr="00D9693D">
              <w:rPr>
                <w:sz w:val="24"/>
                <w:szCs w:val="24"/>
              </w:rPr>
              <w:t>0</w:t>
            </w:r>
          </w:p>
        </w:tc>
        <w:tc>
          <w:tcPr>
            <w:tcW w:w="1574" w:type="dxa"/>
          </w:tcPr>
          <w:p w:rsidR="00D9693D" w:rsidRPr="00D9693D" w:rsidRDefault="00D9693D" w:rsidP="00D9693D">
            <w:pPr>
              <w:jc w:val="center"/>
              <w:rPr>
                <w:sz w:val="24"/>
                <w:szCs w:val="24"/>
              </w:rPr>
            </w:pPr>
            <w:r w:rsidRPr="00D9693D">
              <w:rPr>
                <w:sz w:val="24"/>
                <w:szCs w:val="24"/>
              </w:rPr>
              <w:t>2</w:t>
            </w:r>
          </w:p>
        </w:tc>
      </w:tr>
    </w:tbl>
    <w:p w:rsidR="00D9693D" w:rsidRPr="00D9693D" w:rsidRDefault="00D9693D" w:rsidP="00D9693D">
      <w:pPr>
        <w:spacing w:line="360" w:lineRule="auto"/>
        <w:jc w:val="both"/>
        <w:rPr>
          <w:rFonts w:ascii="Times New Roman" w:hAnsi="Times New Roman" w:cs="Times New Roman"/>
          <w:b/>
          <w:bCs/>
          <w:sz w:val="28"/>
          <w:szCs w:val="28"/>
        </w:rPr>
      </w:pPr>
    </w:p>
    <w:p w:rsidR="00D9693D" w:rsidRPr="00D9693D" w:rsidRDefault="00D9693D" w:rsidP="00D9693D">
      <w:pPr>
        <w:spacing w:line="240" w:lineRule="auto"/>
        <w:jc w:val="both"/>
        <w:rPr>
          <w:rFonts w:ascii="Times New Roman" w:hAnsi="Times New Roman" w:cs="Times New Roman"/>
          <w:b/>
          <w:bCs/>
          <w:sz w:val="28"/>
          <w:szCs w:val="28"/>
        </w:rPr>
      </w:pPr>
      <w:r w:rsidRPr="00D9693D">
        <w:rPr>
          <w:rFonts w:ascii="Times New Roman" w:hAnsi="Times New Roman" w:cs="Times New Roman"/>
          <w:b/>
          <w:bCs/>
          <w:sz w:val="28"/>
          <w:szCs w:val="28"/>
        </w:rPr>
        <w:t>Максимальное количество баллов    38</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Поощрительное количество баллов  3</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Всего баллов:</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«5» - 38-41</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«4» - 30-37</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«3» - 9-29</w:t>
      </w:r>
    </w:p>
    <w:p w:rsidR="00D9693D" w:rsidRPr="00D9693D" w:rsidRDefault="00D9693D" w:rsidP="00D9693D">
      <w:pPr>
        <w:spacing w:line="240" w:lineRule="auto"/>
        <w:jc w:val="both"/>
        <w:rPr>
          <w:rFonts w:ascii="Times New Roman" w:hAnsi="Times New Roman" w:cs="Times New Roman"/>
          <w:bCs/>
          <w:sz w:val="28"/>
          <w:szCs w:val="28"/>
        </w:rPr>
      </w:pPr>
      <w:r w:rsidRPr="00D9693D">
        <w:rPr>
          <w:rFonts w:ascii="Times New Roman" w:hAnsi="Times New Roman" w:cs="Times New Roman"/>
          <w:bCs/>
          <w:sz w:val="28"/>
          <w:szCs w:val="28"/>
        </w:rPr>
        <w:t>«2» - менее 9 баллов</w:t>
      </w:r>
    </w:p>
    <w:p w:rsidR="00124F4A" w:rsidRDefault="00124F4A"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124F4A">
        <w:rPr>
          <w:rFonts w:ascii="Times New Roman" w:hAnsi="Times New Roman" w:cs="Times New Roman"/>
          <w:b/>
          <w:bCs/>
          <w:sz w:val="28"/>
          <w:szCs w:val="28"/>
        </w:rPr>
        <w:t>Тема 7. Этикет деловых коммуникаций</w:t>
      </w:r>
      <w:r>
        <w:rPr>
          <w:rFonts w:ascii="Times New Roman" w:hAnsi="Times New Roman" w:cs="Times New Roman"/>
          <w:b/>
          <w:bCs/>
          <w:sz w:val="28"/>
          <w:szCs w:val="28"/>
        </w:rPr>
        <w:t>.</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124F4A">
        <w:rPr>
          <w:rFonts w:ascii="Times New Roman" w:hAnsi="Times New Roman" w:cs="Times New Roman"/>
          <w:b/>
          <w:bCs/>
          <w:sz w:val="28"/>
          <w:szCs w:val="28"/>
        </w:rPr>
        <w:t xml:space="preserve">Практическое занятие № 7-8. </w:t>
      </w:r>
      <w:r w:rsidRPr="00124F4A">
        <w:rPr>
          <w:rFonts w:ascii="Times New Roman" w:hAnsi="Times New Roman" w:cs="Times New Roman"/>
          <w:bCs/>
          <w:sz w:val="28"/>
          <w:szCs w:val="28"/>
        </w:rPr>
        <w:t>1.</w:t>
      </w:r>
      <w:r w:rsidRPr="00124F4A">
        <w:rPr>
          <w:rFonts w:ascii="Times New Roman" w:hAnsi="Times New Roman" w:cs="Times New Roman"/>
          <w:b/>
          <w:bCs/>
          <w:sz w:val="28"/>
          <w:szCs w:val="28"/>
        </w:rPr>
        <w:t xml:space="preserve"> </w:t>
      </w:r>
      <w:r w:rsidRPr="00124F4A">
        <w:rPr>
          <w:rFonts w:ascii="Times New Roman" w:hAnsi="Times New Roman" w:cs="Times New Roman"/>
          <w:bCs/>
          <w:sz w:val="28"/>
          <w:szCs w:val="28"/>
        </w:rPr>
        <w:t xml:space="preserve">Составление образа делового человека. 2. </w:t>
      </w:r>
      <w:proofErr w:type="spellStart"/>
      <w:r w:rsidRPr="00124F4A">
        <w:rPr>
          <w:rFonts w:ascii="Times New Roman" w:eastAsia="Times New Roman" w:hAnsi="Times New Roman" w:cs="Times New Roman"/>
          <w:bCs/>
          <w:sz w:val="28"/>
          <w:szCs w:val="28"/>
          <w:lang w:eastAsia="ru-RU"/>
        </w:rPr>
        <w:t>Самопрезентация</w:t>
      </w:r>
      <w:proofErr w:type="spellEnd"/>
      <w:r w:rsidRPr="00124F4A">
        <w:rPr>
          <w:rFonts w:ascii="Times New Roman" w:eastAsia="Times New Roman" w:hAnsi="Times New Roman" w:cs="Times New Roman"/>
          <w:bCs/>
          <w:sz w:val="28"/>
          <w:szCs w:val="28"/>
          <w:lang w:eastAsia="ru-RU"/>
        </w:rPr>
        <w:t xml:space="preserve"> себя как будущего специалиста.</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
          <w:bCs/>
          <w:sz w:val="28"/>
          <w:szCs w:val="28"/>
        </w:rPr>
        <w:t xml:space="preserve">Цель: </w:t>
      </w:r>
      <w:r w:rsidRPr="00D9693D">
        <w:rPr>
          <w:rFonts w:ascii="Times New Roman" w:hAnsi="Times New Roman" w:cs="Times New Roman"/>
          <w:bCs/>
          <w:sz w:val="28"/>
          <w:szCs w:val="28"/>
        </w:rPr>
        <w:t xml:space="preserve">- установление общих этических стандартов; - определение ключевых ценностей профессиональной деятельности; - разработка этических норм и принципов, которые должны соблюдаться в профессиональной деятельности. </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
          <w:bCs/>
          <w:sz w:val="28"/>
          <w:szCs w:val="28"/>
        </w:rPr>
        <w:t>Формируемые результаты:</w:t>
      </w:r>
      <w:r w:rsidRPr="00D9693D">
        <w:rPr>
          <w:rFonts w:ascii="Times New Roman" w:hAnsi="Times New Roman" w:cs="Times New Roman"/>
          <w:bCs/>
          <w:sz w:val="28"/>
          <w:szCs w:val="28"/>
        </w:rPr>
        <w:t xml:space="preserve"> ОК 1-9.</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
          <w:bCs/>
          <w:sz w:val="28"/>
          <w:szCs w:val="28"/>
        </w:rPr>
        <w:t>Время на выполнение работы</w:t>
      </w:r>
      <w:r w:rsidRPr="00D9693D">
        <w:rPr>
          <w:rFonts w:ascii="Times New Roman" w:hAnsi="Times New Roman" w:cs="Times New Roman"/>
          <w:bCs/>
          <w:sz w:val="28"/>
          <w:szCs w:val="28"/>
        </w:rPr>
        <w:t xml:space="preserve">: </w:t>
      </w:r>
      <w:r>
        <w:rPr>
          <w:rFonts w:ascii="Times New Roman" w:hAnsi="Times New Roman" w:cs="Times New Roman"/>
          <w:bCs/>
          <w:sz w:val="28"/>
          <w:szCs w:val="28"/>
        </w:rPr>
        <w:t>4</w:t>
      </w:r>
      <w:r w:rsidRPr="00D9693D">
        <w:rPr>
          <w:rFonts w:ascii="Times New Roman" w:hAnsi="Times New Roman" w:cs="Times New Roman"/>
          <w:bCs/>
          <w:sz w:val="28"/>
          <w:szCs w:val="28"/>
        </w:rPr>
        <w:t xml:space="preserve"> часа.</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
          <w:bCs/>
          <w:sz w:val="28"/>
          <w:szCs w:val="28"/>
        </w:rPr>
        <w:t>Оборудование, технические средства и инструменты</w:t>
      </w:r>
      <w:r w:rsidRPr="00D9693D">
        <w:rPr>
          <w:rFonts w:ascii="Times New Roman" w:hAnsi="Times New Roman" w:cs="Times New Roman"/>
          <w:bCs/>
          <w:sz w:val="28"/>
          <w:szCs w:val="28"/>
        </w:rPr>
        <w:t xml:space="preserve">: </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1.</w:t>
      </w:r>
      <w:r w:rsidRPr="00D9693D">
        <w:rPr>
          <w:rFonts w:ascii="Times New Roman" w:hAnsi="Times New Roman" w:cs="Times New Roman"/>
          <w:bCs/>
          <w:sz w:val="28"/>
          <w:szCs w:val="28"/>
        </w:rPr>
        <w:tab/>
        <w:t>Рабочая тетрадь.</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2.</w:t>
      </w:r>
      <w:r w:rsidRPr="00D9693D">
        <w:rPr>
          <w:rFonts w:ascii="Times New Roman" w:hAnsi="Times New Roman" w:cs="Times New Roman"/>
          <w:bCs/>
          <w:sz w:val="28"/>
          <w:szCs w:val="28"/>
        </w:rPr>
        <w:tab/>
        <w:t>Бланки с заданиями.</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D9693D">
        <w:rPr>
          <w:rFonts w:ascii="Times New Roman" w:hAnsi="Times New Roman" w:cs="Times New Roman"/>
          <w:bCs/>
          <w:sz w:val="28"/>
          <w:szCs w:val="28"/>
        </w:rPr>
        <w:t>3.</w:t>
      </w:r>
      <w:r w:rsidRPr="00D9693D">
        <w:rPr>
          <w:rFonts w:ascii="Times New Roman" w:hAnsi="Times New Roman" w:cs="Times New Roman"/>
          <w:bCs/>
          <w:sz w:val="28"/>
          <w:szCs w:val="28"/>
        </w:rPr>
        <w:tab/>
        <w:t>Ручка, карандаш, линейка.</w:t>
      </w:r>
    </w:p>
    <w:p w:rsidR="00D9693D" w:rsidRPr="00D9693D" w:rsidRDefault="00D9693D" w:rsidP="00D9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D9693D">
        <w:rPr>
          <w:rFonts w:ascii="Times New Roman" w:hAnsi="Times New Roman" w:cs="Times New Roman"/>
          <w:b/>
          <w:bCs/>
          <w:sz w:val="28"/>
          <w:szCs w:val="28"/>
        </w:rPr>
        <w:t>Ход выполнения:</w:t>
      </w:r>
    </w:p>
    <w:p w:rsidR="00C2398F" w:rsidRPr="00C2398F" w:rsidRDefault="00C2398F"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C2398F">
        <w:rPr>
          <w:rFonts w:ascii="Times New Roman" w:hAnsi="Times New Roman" w:cs="Times New Roman"/>
          <w:bCs/>
          <w:sz w:val="28"/>
          <w:szCs w:val="28"/>
        </w:rPr>
        <w:t>Ознакомьтесь с содержанием вопросов</w:t>
      </w:r>
      <w:r w:rsidR="00BC6C31">
        <w:rPr>
          <w:rFonts w:ascii="Times New Roman" w:hAnsi="Times New Roman" w:cs="Times New Roman"/>
          <w:bCs/>
          <w:sz w:val="28"/>
          <w:szCs w:val="28"/>
        </w:rPr>
        <w:t xml:space="preserve"> и заданий</w:t>
      </w:r>
      <w:r w:rsidRPr="00C2398F">
        <w:rPr>
          <w:rFonts w:ascii="Times New Roman" w:hAnsi="Times New Roman" w:cs="Times New Roman"/>
          <w:bCs/>
          <w:sz w:val="28"/>
          <w:szCs w:val="28"/>
        </w:rPr>
        <w:t>.</w:t>
      </w:r>
    </w:p>
    <w:p w:rsidR="00C2398F" w:rsidRPr="00C2398F" w:rsidRDefault="00C2398F"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C2398F">
        <w:rPr>
          <w:rFonts w:ascii="Times New Roman" w:hAnsi="Times New Roman" w:cs="Times New Roman"/>
          <w:bCs/>
          <w:sz w:val="28"/>
          <w:szCs w:val="28"/>
        </w:rPr>
        <w:t>Сформулируйте вопросы и задайте их преподавателю.</w:t>
      </w:r>
    </w:p>
    <w:p w:rsidR="00C2398F" w:rsidRDefault="00C2398F"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r w:rsidRPr="00C2398F">
        <w:rPr>
          <w:rFonts w:ascii="Times New Roman" w:hAnsi="Times New Roman" w:cs="Times New Roman"/>
          <w:bCs/>
          <w:sz w:val="28"/>
          <w:szCs w:val="28"/>
        </w:rPr>
        <w:t>Подготовьте ответы на вопросы и примите участие в обсуждении.</w:t>
      </w:r>
    </w:p>
    <w:p w:rsidR="00C2398F" w:rsidRDefault="00C2398F"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4. Выполните задания.</w:t>
      </w:r>
    </w:p>
    <w:p w:rsidR="00BC6C31" w:rsidRDefault="00BC6C31"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5. Приготовьте презентацию себя как будущего специалиста.</w:t>
      </w:r>
    </w:p>
    <w:p w:rsidR="00C2398F" w:rsidRDefault="00C2398F" w:rsidP="00C2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Вопросы:</w:t>
      </w:r>
    </w:p>
    <w:p w:rsidR="00C2398F" w:rsidRPr="00C2398F" w:rsidRDefault="00C2398F" w:rsidP="00C2398F">
      <w:pPr>
        <w:spacing w:after="0" w:line="360" w:lineRule="auto"/>
        <w:jc w:val="both"/>
        <w:rPr>
          <w:rFonts w:ascii="Times New Roman" w:eastAsia="Times New Roman" w:hAnsi="Times New Roman" w:cs="Times New Roman"/>
          <w:sz w:val="28"/>
          <w:szCs w:val="28"/>
          <w:lang w:eastAsia="ru-RU"/>
        </w:rPr>
      </w:pPr>
      <w:r w:rsidRPr="00C2398F">
        <w:rPr>
          <w:rFonts w:ascii="Times New Roman" w:eastAsia="Times New Roman" w:hAnsi="Times New Roman" w:cs="Times New Roman"/>
          <w:sz w:val="28"/>
          <w:szCs w:val="28"/>
          <w:lang w:eastAsia="ru-RU"/>
        </w:rPr>
        <w:t xml:space="preserve">1. Каковы особенности имиджа как явления? </w:t>
      </w:r>
    </w:p>
    <w:p w:rsidR="00C2398F" w:rsidRPr="00C2398F" w:rsidRDefault="00C2398F" w:rsidP="00C239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2398F">
        <w:rPr>
          <w:rFonts w:ascii="Times New Roman" w:eastAsia="Times New Roman" w:hAnsi="Times New Roman" w:cs="Times New Roman"/>
          <w:sz w:val="28"/>
          <w:szCs w:val="28"/>
          <w:lang w:eastAsia="ru-RU"/>
        </w:rPr>
        <w:t xml:space="preserve">Какие задачи решает имидж в процессе деловых коммуникаций? </w:t>
      </w:r>
    </w:p>
    <w:p w:rsidR="00C2398F" w:rsidRPr="00C2398F" w:rsidRDefault="00C2398F" w:rsidP="00C239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2398F">
        <w:rPr>
          <w:rFonts w:ascii="Times New Roman" w:eastAsia="Times New Roman" w:hAnsi="Times New Roman" w:cs="Times New Roman"/>
          <w:sz w:val="28"/>
          <w:szCs w:val="28"/>
          <w:lang w:eastAsia="ru-RU"/>
        </w:rPr>
        <w:t xml:space="preserve">Из каких элементов складывается индивидуальный имидж? </w:t>
      </w:r>
    </w:p>
    <w:p w:rsidR="00C2398F" w:rsidRDefault="00C2398F" w:rsidP="00C2398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2398F">
        <w:rPr>
          <w:rFonts w:ascii="Times New Roman" w:eastAsia="Times New Roman" w:hAnsi="Times New Roman" w:cs="Times New Roman"/>
          <w:sz w:val="28"/>
          <w:szCs w:val="28"/>
          <w:lang w:eastAsia="ru-RU"/>
        </w:rPr>
        <w:t xml:space="preserve">Какие классификации имиджа вы знаете? </w:t>
      </w:r>
    </w:p>
    <w:p w:rsidR="00BC6C31" w:rsidRPr="00BC6C31" w:rsidRDefault="00BC6C31" w:rsidP="00BC6C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C6C31">
        <w:rPr>
          <w:rFonts w:ascii="Times New Roman" w:eastAsia="Times New Roman" w:hAnsi="Times New Roman" w:cs="Times New Roman"/>
          <w:sz w:val="28"/>
          <w:szCs w:val="28"/>
          <w:lang w:eastAsia="ru-RU"/>
        </w:rPr>
        <w:t xml:space="preserve">Всегда ли имидж является точным отражением его носителя? </w:t>
      </w:r>
    </w:p>
    <w:p w:rsidR="00BC6C31" w:rsidRPr="00BC6C31" w:rsidRDefault="00BC6C31" w:rsidP="00BC6C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C6C31">
        <w:rPr>
          <w:rFonts w:ascii="Times New Roman" w:eastAsia="Times New Roman" w:hAnsi="Times New Roman" w:cs="Times New Roman"/>
          <w:sz w:val="28"/>
          <w:szCs w:val="28"/>
          <w:lang w:eastAsia="ru-RU"/>
        </w:rPr>
        <w:t xml:space="preserve"> Что представляет собой стереотип и каковы его основные виды? </w:t>
      </w:r>
    </w:p>
    <w:p w:rsidR="00BC6C31" w:rsidRDefault="00BC6C31" w:rsidP="00BC6C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C6C31">
        <w:rPr>
          <w:rFonts w:ascii="Times New Roman" w:eastAsia="Times New Roman" w:hAnsi="Times New Roman" w:cs="Times New Roman"/>
          <w:sz w:val="28"/>
          <w:szCs w:val="28"/>
          <w:lang w:eastAsia="ru-RU"/>
        </w:rPr>
        <w:t xml:space="preserve">. Какова роль социального стереотипа в формировании имиджа? </w:t>
      </w:r>
    </w:p>
    <w:p w:rsidR="00BC6C31" w:rsidRPr="00BC6C31" w:rsidRDefault="00BC6C31" w:rsidP="00BC6C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BC6C31">
        <w:rPr>
          <w:rFonts w:ascii="Times New Roman" w:eastAsia="Times New Roman" w:hAnsi="Times New Roman" w:cs="Times New Roman"/>
          <w:sz w:val="28"/>
          <w:szCs w:val="28"/>
          <w:lang w:eastAsia="ru-RU"/>
        </w:rPr>
        <w:t>Каковы основные принципы</w:t>
      </w:r>
      <w:r>
        <w:rPr>
          <w:rFonts w:ascii="Times New Roman" w:eastAsia="Times New Roman" w:hAnsi="Times New Roman" w:cs="Times New Roman"/>
          <w:sz w:val="28"/>
          <w:szCs w:val="28"/>
          <w:lang w:eastAsia="ru-RU"/>
        </w:rPr>
        <w:t xml:space="preserve"> </w:t>
      </w:r>
      <w:r w:rsidRPr="00BC6C31">
        <w:rPr>
          <w:rFonts w:ascii="Times New Roman" w:eastAsia="Times New Roman" w:hAnsi="Times New Roman" w:cs="Times New Roman"/>
          <w:sz w:val="28"/>
          <w:szCs w:val="28"/>
          <w:lang w:eastAsia="ru-RU"/>
        </w:rPr>
        <w:t xml:space="preserve">создания делового имиджа? </w:t>
      </w:r>
    </w:p>
    <w:p w:rsidR="00BC6C31" w:rsidRPr="00BC6C31" w:rsidRDefault="00BC6C31" w:rsidP="00BC6C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BC6C31">
        <w:rPr>
          <w:rFonts w:ascii="Times New Roman" w:eastAsia="Times New Roman" w:hAnsi="Times New Roman" w:cs="Times New Roman"/>
          <w:sz w:val="28"/>
          <w:szCs w:val="28"/>
          <w:lang w:eastAsia="ru-RU"/>
        </w:rPr>
        <w:t xml:space="preserve">. Какие этапы предполагает процесс формирования имиджа? </w:t>
      </w:r>
    </w:p>
    <w:p w:rsidR="00BC6C31" w:rsidRDefault="00BC6C31" w:rsidP="00BC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Задания:</w:t>
      </w:r>
    </w:p>
    <w:p w:rsidR="00BC6C31" w:rsidRPr="00BC6C31" w:rsidRDefault="00BC6C31" w:rsidP="00BC6C31">
      <w:pPr>
        <w:pStyle w:val="a4"/>
        <w:numPr>
          <w:ilvl w:val="6"/>
          <w:numId w:val="15"/>
        </w:numPr>
        <w:spacing w:line="360" w:lineRule="auto"/>
        <w:ind w:left="0" w:firstLine="0"/>
        <w:jc w:val="both"/>
        <w:rPr>
          <w:sz w:val="28"/>
          <w:szCs w:val="28"/>
        </w:rPr>
      </w:pPr>
      <w:r w:rsidRPr="00BC6C31">
        <w:rPr>
          <w:sz w:val="28"/>
          <w:szCs w:val="28"/>
        </w:rPr>
        <w:t>Ваша задача – кратко проанализировать имидж какого</w:t>
      </w:r>
      <w:r>
        <w:rPr>
          <w:sz w:val="28"/>
          <w:szCs w:val="28"/>
        </w:rPr>
        <w:t>-</w:t>
      </w:r>
      <w:r w:rsidRPr="00BC6C31">
        <w:rPr>
          <w:sz w:val="28"/>
          <w:szCs w:val="28"/>
        </w:rPr>
        <w:t xml:space="preserve">либо известного </w:t>
      </w:r>
    </w:p>
    <w:p w:rsidR="00BC6C31" w:rsidRPr="00BC6C31" w:rsidRDefault="00BC6C31" w:rsidP="00BC6C31">
      <w:pPr>
        <w:spacing w:after="0" w:line="360" w:lineRule="auto"/>
        <w:jc w:val="both"/>
        <w:rPr>
          <w:rFonts w:ascii="Times New Roman" w:eastAsia="Times New Roman" w:hAnsi="Times New Roman" w:cs="Times New Roman"/>
          <w:sz w:val="28"/>
          <w:szCs w:val="28"/>
          <w:lang w:eastAsia="ru-RU"/>
        </w:rPr>
      </w:pPr>
      <w:r w:rsidRPr="00BC6C31">
        <w:rPr>
          <w:rFonts w:ascii="Times New Roman" w:eastAsia="Times New Roman" w:hAnsi="Times New Roman" w:cs="Times New Roman"/>
          <w:sz w:val="28"/>
          <w:szCs w:val="28"/>
          <w:lang w:eastAsia="ru-RU"/>
        </w:rPr>
        <w:t xml:space="preserve">бизнесмена, артиста, спортсмена или политика (по вашему выбору), заполнив </w:t>
      </w:r>
    </w:p>
    <w:p w:rsidR="00BC6C31" w:rsidRDefault="00BC6C31" w:rsidP="00BC6C31">
      <w:pPr>
        <w:spacing w:after="0" w:line="360" w:lineRule="auto"/>
        <w:jc w:val="both"/>
        <w:rPr>
          <w:rFonts w:ascii="Times New Roman" w:eastAsia="Times New Roman" w:hAnsi="Times New Roman" w:cs="Times New Roman"/>
          <w:sz w:val="28"/>
          <w:szCs w:val="28"/>
          <w:lang w:eastAsia="ru-RU"/>
        </w:rPr>
      </w:pPr>
      <w:r w:rsidRPr="00BC6C31">
        <w:rPr>
          <w:rFonts w:ascii="Times New Roman" w:eastAsia="Times New Roman" w:hAnsi="Times New Roman" w:cs="Times New Roman"/>
          <w:sz w:val="28"/>
          <w:szCs w:val="28"/>
          <w:lang w:eastAsia="ru-RU"/>
        </w:rPr>
        <w:t xml:space="preserve">таблицу. В левом столбце дайте 8–10 характеристик образа. В правом столбце укажите, какими средствами каждая характеристика формируется у воспринимающей аудитории. </w:t>
      </w:r>
    </w:p>
    <w:p w:rsidR="00BC6C31" w:rsidRPr="00BC6C31" w:rsidRDefault="00BC6C31" w:rsidP="00BC6C31">
      <w:pPr>
        <w:spacing w:line="360" w:lineRule="auto"/>
        <w:jc w:val="both"/>
        <w:rPr>
          <w:rFonts w:ascii="Times New Roman" w:eastAsia="Times New Roman" w:hAnsi="Times New Roman" w:cs="Times New Roman"/>
          <w:sz w:val="28"/>
          <w:szCs w:val="28"/>
          <w:lang w:eastAsia="ru-RU"/>
        </w:rPr>
      </w:pPr>
      <w:r w:rsidRPr="00BC6C31">
        <w:rPr>
          <w:rFonts w:ascii="Times New Roman" w:hAnsi="Times New Roman" w:cs="Times New Roman"/>
          <w:sz w:val="28"/>
          <w:szCs w:val="28"/>
        </w:rPr>
        <w:t>2.</w:t>
      </w:r>
      <w:r w:rsidRPr="00BC6C31">
        <w:rPr>
          <w:rFonts w:ascii="Times New Roman" w:eastAsia="Times New Roman" w:hAnsi="Times New Roman" w:cs="Times New Roman"/>
          <w:sz w:val="35"/>
          <w:szCs w:val="35"/>
          <w:lang w:eastAsia="ru-RU"/>
        </w:rPr>
        <w:t xml:space="preserve"> </w:t>
      </w:r>
      <w:r w:rsidRPr="00BC6C31">
        <w:rPr>
          <w:rFonts w:ascii="Times New Roman" w:eastAsia="Times New Roman" w:hAnsi="Times New Roman" w:cs="Times New Roman"/>
          <w:sz w:val="28"/>
          <w:szCs w:val="28"/>
          <w:lang w:eastAsia="ru-RU"/>
        </w:rPr>
        <w:t xml:space="preserve">Приведите примеры стереотипов восприятия, влияющих на формирование имиджа. Заполните таблицу. </w:t>
      </w:r>
    </w:p>
    <w:tbl>
      <w:tblPr>
        <w:tblStyle w:val="a3"/>
        <w:tblW w:w="0" w:type="auto"/>
        <w:tblLook w:val="04A0" w:firstRow="1" w:lastRow="0" w:firstColumn="1" w:lastColumn="0" w:noHBand="0" w:noVBand="1"/>
      </w:tblPr>
      <w:tblGrid>
        <w:gridCol w:w="4785"/>
        <w:gridCol w:w="4786"/>
      </w:tblGrid>
      <w:tr w:rsidR="00BC6C31" w:rsidTr="00BC6C31">
        <w:tc>
          <w:tcPr>
            <w:tcW w:w="4785" w:type="dxa"/>
          </w:tcPr>
          <w:p w:rsidR="00BC6C31" w:rsidRPr="00BC6C31" w:rsidRDefault="00BC6C31" w:rsidP="00BC6C31">
            <w:pPr>
              <w:spacing w:line="360" w:lineRule="auto"/>
              <w:jc w:val="center"/>
              <w:rPr>
                <w:rFonts w:ascii="Times New Roman" w:hAnsi="Times New Roman" w:cs="Times New Roman"/>
                <w:sz w:val="28"/>
                <w:szCs w:val="28"/>
              </w:rPr>
            </w:pPr>
            <w:r w:rsidRPr="00BC6C31">
              <w:rPr>
                <w:rFonts w:ascii="Times New Roman" w:hAnsi="Times New Roman" w:cs="Times New Roman"/>
                <w:sz w:val="28"/>
                <w:szCs w:val="28"/>
              </w:rPr>
              <w:t>Вид стереотипа</w:t>
            </w:r>
          </w:p>
        </w:tc>
        <w:tc>
          <w:tcPr>
            <w:tcW w:w="4786" w:type="dxa"/>
          </w:tcPr>
          <w:p w:rsidR="00BC6C31" w:rsidRPr="00BC6C31" w:rsidRDefault="00BC6C31" w:rsidP="00BC6C31">
            <w:pPr>
              <w:spacing w:line="360" w:lineRule="auto"/>
              <w:jc w:val="center"/>
              <w:rPr>
                <w:rFonts w:ascii="Times New Roman" w:hAnsi="Times New Roman" w:cs="Times New Roman"/>
                <w:sz w:val="28"/>
                <w:szCs w:val="28"/>
              </w:rPr>
            </w:pPr>
            <w:r w:rsidRPr="00BC6C31">
              <w:rPr>
                <w:rFonts w:ascii="Times New Roman" w:hAnsi="Times New Roman" w:cs="Times New Roman"/>
                <w:sz w:val="28"/>
                <w:szCs w:val="28"/>
              </w:rPr>
              <w:t>Пример</w:t>
            </w:r>
          </w:p>
        </w:tc>
      </w:tr>
      <w:tr w:rsidR="00BC6C31" w:rsidTr="00BC6C31">
        <w:tc>
          <w:tcPr>
            <w:tcW w:w="4785" w:type="dxa"/>
          </w:tcPr>
          <w:p w:rsidR="00BC6C31" w:rsidRDefault="00BC6C31" w:rsidP="00BC6C31">
            <w:pPr>
              <w:spacing w:line="360" w:lineRule="auto"/>
              <w:jc w:val="both"/>
              <w:rPr>
                <w:sz w:val="28"/>
                <w:szCs w:val="28"/>
              </w:rPr>
            </w:pPr>
          </w:p>
        </w:tc>
        <w:tc>
          <w:tcPr>
            <w:tcW w:w="4786" w:type="dxa"/>
          </w:tcPr>
          <w:p w:rsidR="00BC6C31" w:rsidRDefault="00BC6C31" w:rsidP="00BC6C31">
            <w:pPr>
              <w:spacing w:line="360" w:lineRule="auto"/>
              <w:jc w:val="both"/>
              <w:rPr>
                <w:sz w:val="28"/>
                <w:szCs w:val="28"/>
              </w:rPr>
            </w:pPr>
          </w:p>
        </w:tc>
      </w:tr>
      <w:tr w:rsidR="00BC6C31" w:rsidTr="00BC6C31">
        <w:tc>
          <w:tcPr>
            <w:tcW w:w="4785" w:type="dxa"/>
          </w:tcPr>
          <w:p w:rsidR="00BC6C31" w:rsidRDefault="00BC6C31" w:rsidP="00BC6C31">
            <w:pPr>
              <w:spacing w:line="360" w:lineRule="auto"/>
              <w:jc w:val="both"/>
              <w:rPr>
                <w:sz w:val="28"/>
                <w:szCs w:val="28"/>
              </w:rPr>
            </w:pPr>
          </w:p>
        </w:tc>
        <w:tc>
          <w:tcPr>
            <w:tcW w:w="4786" w:type="dxa"/>
          </w:tcPr>
          <w:p w:rsidR="00BC6C31" w:rsidRDefault="00BC6C31" w:rsidP="00BC6C31">
            <w:pPr>
              <w:spacing w:line="360" w:lineRule="auto"/>
              <w:jc w:val="both"/>
              <w:rPr>
                <w:sz w:val="28"/>
                <w:szCs w:val="28"/>
              </w:rPr>
            </w:pPr>
          </w:p>
        </w:tc>
      </w:tr>
    </w:tbl>
    <w:p w:rsidR="00BC6C31" w:rsidRDefault="00BC6C31" w:rsidP="00BC6C31">
      <w:pPr>
        <w:pStyle w:val="a4"/>
        <w:numPr>
          <w:ilvl w:val="0"/>
          <w:numId w:val="15"/>
        </w:numPr>
        <w:spacing w:line="360" w:lineRule="auto"/>
        <w:jc w:val="both"/>
        <w:rPr>
          <w:sz w:val="28"/>
          <w:szCs w:val="28"/>
        </w:rPr>
      </w:pPr>
      <w:r>
        <w:rPr>
          <w:sz w:val="28"/>
          <w:szCs w:val="28"/>
        </w:rPr>
        <w:t>Напишите, что необходимо для создания имиджа делового человека в вашей будущей профессиональной деятельности.</w:t>
      </w:r>
    </w:p>
    <w:p w:rsidR="00BC6C31" w:rsidRPr="00BC6C31" w:rsidRDefault="00BC6C31" w:rsidP="00BC6C31">
      <w:pPr>
        <w:pStyle w:val="a4"/>
        <w:numPr>
          <w:ilvl w:val="0"/>
          <w:numId w:val="15"/>
        </w:numPr>
        <w:spacing w:line="360" w:lineRule="auto"/>
        <w:jc w:val="both"/>
        <w:rPr>
          <w:sz w:val="28"/>
          <w:szCs w:val="28"/>
        </w:rPr>
      </w:pPr>
      <w:r>
        <w:rPr>
          <w:sz w:val="28"/>
          <w:szCs w:val="28"/>
        </w:rPr>
        <w:t xml:space="preserve">Подготовить и выступить с </w:t>
      </w:r>
      <w:proofErr w:type="spellStart"/>
      <w:r>
        <w:rPr>
          <w:sz w:val="28"/>
          <w:szCs w:val="28"/>
        </w:rPr>
        <w:t>самопризентацией</w:t>
      </w:r>
      <w:proofErr w:type="spellEnd"/>
      <w:r>
        <w:rPr>
          <w:sz w:val="28"/>
          <w:szCs w:val="28"/>
        </w:rPr>
        <w:t xml:space="preserve"> себя как будущего человека (используй знания об имидже делового человека).</w:t>
      </w:r>
    </w:p>
    <w:p w:rsidR="00BC6C31" w:rsidRDefault="00BC6C31" w:rsidP="00BC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Критерии оценки:</w:t>
      </w:r>
    </w:p>
    <w:p w:rsidR="00EE6F14" w:rsidRPr="005163F0" w:rsidRDefault="00EE6F14" w:rsidP="00EE6F14">
      <w:pPr>
        <w:spacing w:after="0" w:line="360" w:lineRule="auto"/>
        <w:ind w:firstLine="360"/>
        <w:jc w:val="both"/>
        <w:rPr>
          <w:rFonts w:ascii="Times New Roman" w:hAnsi="Times New Roman" w:cs="Times New Roman"/>
          <w:sz w:val="28"/>
          <w:szCs w:val="28"/>
        </w:rPr>
      </w:pPr>
      <w:r w:rsidRPr="005163F0">
        <w:rPr>
          <w:rFonts w:ascii="Times New Roman" w:hAnsi="Times New Roman" w:cs="Times New Roman"/>
          <w:b/>
          <w:sz w:val="28"/>
          <w:szCs w:val="28"/>
        </w:rPr>
        <w:t>Отметка «5».</w:t>
      </w:r>
      <w:r w:rsidRPr="005163F0">
        <w:rPr>
          <w:rFonts w:ascii="Times New Roman" w:hAnsi="Times New Roman" w:cs="Times New Roman"/>
          <w:sz w:val="28"/>
          <w:szCs w:val="28"/>
        </w:rPr>
        <w:t xml:space="preserve">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p>
    <w:p w:rsidR="00EE6F14" w:rsidRPr="005163F0" w:rsidRDefault="00EE6F14" w:rsidP="00EE6F14">
      <w:pPr>
        <w:spacing w:after="0" w:line="360" w:lineRule="auto"/>
        <w:jc w:val="both"/>
        <w:rPr>
          <w:rFonts w:ascii="Times New Roman" w:hAnsi="Times New Roman" w:cs="Times New Roman"/>
          <w:sz w:val="28"/>
          <w:szCs w:val="28"/>
        </w:rPr>
      </w:pPr>
      <w:r w:rsidRPr="005163F0">
        <w:rPr>
          <w:rFonts w:ascii="Times New Roman" w:hAnsi="Times New Roman" w:cs="Times New Roman"/>
          <w:sz w:val="28"/>
          <w:szCs w:val="28"/>
        </w:rPr>
        <w:t>Работа оформляется аккуратно, в наиболее оптимальной для фиксации результатов форме.</w:t>
      </w:r>
    </w:p>
    <w:p w:rsidR="00EE6F14" w:rsidRPr="005163F0" w:rsidRDefault="00EE6F14" w:rsidP="00EE6F14">
      <w:pPr>
        <w:spacing w:after="0" w:line="360" w:lineRule="auto"/>
        <w:ind w:firstLine="708"/>
        <w:jc w:val="both"/>
        <w:rPr>
          <w:rFonts w:ascii="Times New Roman" w:hAnsi="Times New Roman" w:cs="Times New Roman"/>
          <w:sz w:val="28"/>
          <w:szCs w:val="28"/>
        </w:rPr>
      </w:pPr>
      <w:r w:rsidRPr="005163F0">
        <w:rPr>
          <w:rFonts w:ascii="Times New Roman" w:hAnsi="Times New Roman" w:cs="Times New Roman"/>
          <w:b/>
          <w:sz w:val="28"/>
          <w:szCs w:val="28"/>
        </w:rPr>
        <w:t>Отметка «4».</w:t>
      </w:r>
      <w:r w:rsidRPr="005163F0">
        <w:rPr>
          <w:rFonts w:ascii="Times New Roman" w:hAnsi="Times New Roman" w:cs="Times New Roman"/>
          <w:sz w:val="28"/>
          <w:szCs w:val="28"/>
        </w:rPr>
        <w:t xml:space="preserve"> 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EE6F14" w:rsidRPr="005163F0" w:rsidRDefault="00EE6F14" w:rsidP="00EE6F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«3»</w:t>
      </w:r>
      <w:r w:rsidRPr="005163F0">
        <w:rPr>
          <w:rFonts w:ascii="Times New Roman" w:hAnsi="Times New Roman" w:cs="Times New Roman"/>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EE6F14" w:rsidRPr="00B93CFC" w:rsidRDefault="00EE6F14" w:rsidP="00EE6F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63F0">
        <w:rPr>
          <w:rFonts w:ascii="Times New Roman" w:hAnsi="Times New Roman" w:cs="Times New Roman"/>
          <w:b/>
          <w:sz w:val="28"/>
          <w:szCs w:val="28"/>
        </w:rPr>
        <w:t>Отметка «2»</w:t>
      </w:r>
      <w:r w:rsidRPr="005163F0">
        <w:rPr>
          <w:rFonts w:ascii="Times New Roman" w:hAnsi="Times New Roman" w:cs="Times New Roman"/>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BC6C31" w:rsidRPr="00BC6C31" w:rsidRDefault="00BC6C31" w:rsidP="00BC6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p>
    <w:p w:rsidR="00D9693D" w:rsidRPr="00124F4A" w:rsidRDefault="00D9693D"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p>
    <w:p w:rsidR="00124F4A" w:rsidRDefault="00124F4A"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124F4A">
        <w:rPr>
          <w:rFonts w:ascii="Times New Roman" w:hAnsi="Times New Roman" w:cs="Times New Roman"/>
          <w:b/>
          <w:bCs/>
          <w:sz w:val="28"/>
          <w:szCs w:val="28"/>
        </w:rPr>
        <w:t>Тема 8.  Конфликты в деловых коммуникациях</w:t>
      </w:r>
      <w:r>
        <w:rPr>
          <w:rFonts w:ascii="Times New Roman" w:hAnsi="Times New Roman" w:cs="Times New Roman"/>
          <w:b/>
          <w:bCs/>
          <w:sz w:val="28"/>
          <w:szCs w:val="28"/>
        </w:rPr>
        <w:t>.</w:t>
      </w:r>
    </w:p>
    <w:p w:rsidR="00124F4A" w:rsidRDefault="00124F4A"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r w:rsidRPr="00124F4A">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9</w:t>
      </w:r>
      <w:r w:rsidRPr="00124F4A">
        <w:rPr>
          <w:rFonts w:ascii="Times New Roman" w:hAnsi="Times New Roman" w:cs="Times New Roman"/>
          <w:b/>
          <w:bCs/>
          <w:sz w:val="28"/>
          <w:szCs w:val="28"/>
        </w:rPr>
        <w:t>.</w:t>
      </w:r>
      <w:r>
        <w:rPr>
          <w:rFonts w:ascii="Times New Roman" w:hAnsi="Times New Roman" w:cs="Times New Roman"/>
          <w:b/>
          <w:bCs/>
          <w:sz w:val="28"/>
          <w:szCs w:val="28"/>
        </w:rPr>
        <w:t xml:space="preserve"> </w:t>
      </w:r>
      <w:r w:rsidRPr="00124F4A">
        <w:rPr>
          <w:rFonts w:ascii="Times New Roman" w:eastAsia="Times New Roman" w:hAnsi="Times New Roman" w:cs="Times New Roman"/>
          <w:bCs/>
          <w:sz w:val="28"/>
          <w:szCs w:val="28"/>
          <w:lang w:eastAsia="ru-RU"/>
        </w:rPr>
        <w:t>Выполнение практической работы № 4 «Конфликты в деловой коммуникации».</w:t>
      </w:r>
    </w:p>
    <w:p w:rsidR="00EE6F14" w:rsidRPr="00EE6F14" w:rsidRDefault="00EE6F14" w:rsidP="00EE6F1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EE6F14">
        <w:rPr>
          <w:rFonts w:ascii="Times New Roman" w:eastAsia="Times New Roman" w:hAnsi="Times New Roman" w:cs="Times New Roman"/>
          <w:bCs/>
          <w:sz w:val="28"/>
          <w:szCs w:val="28"/>
          <w:lang w:eastAsia="ru-RU"/>
        </w:rPr>
        <w:t>закрепить представление о понятии «конфликт», его структуре и причинах возникновения</w:t>
      </w:r>
      <w:r w:rsidRPr="00EE6F14">
        <w:rPr>
          <w:rFonts w:ascii="Times New Roman" w:eastAsia="Times New Roman" w:hAnsi="Times New Roman" w:cs="Times New Roman"/>
          <w:sz w:val="28"/>
          <w:szCs w:val="28"/>
          <w:lang w:eastAsia="ru-RU"/>
        </w:rPr>
        <w:t xml:space="preserve">. </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b/>
          <w:sz w:val="28"/>
          <w:szCs w:val="28"/>
        </w:rPr>
        <w:t>Формируемые результаты:</w:t>
      </w:r>
      <w:r w:rsidRPr="00EE6F14">
        <w:rPr>
          <w:rFonts w:ascii="Times New Roman" w:hAnsi="Times New Roman" w:cs="Times New Roman"/>
          <w:sz w:val="28"/>
          <w:szCs w:val="28"/>
        </w:rPr>
        <w:t xml:space="preserve"> ОК </w:t>
      </w:r>
      <w:r>
        <w:rPr>
          <w:rFonts w:ascii="Times New Roman" w:hAnsi="Times New Roman" w:cs="Times New Roman"/>
          <w:sz w:val="28"/>
          <w:szCs w:val="28"/>
        </w:rPr>
        <w:t>1</w:t>
      </w:r>
      <w:r w:rsidRPr="00EE6F14">
        <w:rPr>
          <w:rFonts w:ascii="Times New Roman" w:hAnsi="Times New Roman" w:cs="Times New Roman"/>
          <w:sz w:val="28"/>
          <w:szCs w:val="28"/>
        </w:rPr>
        <w:t>-9.</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b/>
          <w:sz w:val="28"/>
          <w:szCs w:val="28"/>
        </w:rPr>
        <w:t>Время на выполнение работы</w:t>
      </w:r>
      <w:r w:rsidRPr="00EE6F14">
        <w:rPr>
          <w:rFonts w:ascii="Times New Roman" w:hAnsi="Times New Roman" w:cs="Times New Roman"/>
          <w:sz w:val="28"/>
          <w:szCs w:val="28"/>
        </w:rPr>
        <w:t>: 2 часа.</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b/>
          <w:sz w:val="28"/>
          <w:szCs w:val="28"/>
        </w:rPr>
        <w:t>Оборудование, технические средства и инструменты</w:t>
      </w:r>
      <w:r w:rsidRPr="00EE6F14">
        <w:rPr>
          <w:rFonts w:ascii="Times New Roman" w:hAnsi="Times New Roman" w:cs="Times New Roman"/>
          <w:sz w:val="28"/>
          <w:szCs w:val="28"/>
        </w:rPr>
        <w:t xml:space="preserve">: </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sz w:val="28"/>
          <w:szCs w:val="28"/>
        </w:rPr>
        <w:t>1.</w:t>
      </w:r>
      <w:r w:rsidRPr="00EE6F14">
        <w:rPr>
          <w:rFonts w:ascii="Times New Roman" w:hAnsi="Times New Roman" w:cs="Times New Roman"/>
          <w:sz w:val="28"/>
          <w:szCs w:val="28"/>
        </w:rPr>
        <w:tab/>
        <w:t>Рабочая тетрадь.</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sz w:val="28"/>
          <w:szCs w:val="28"/>
        </w:rPr>
        <w:t>2.</w:t>
      </w:r>
      <w:r w:rsidRPr="00EE6F14">
        <w:rPr>
          <w:rFonts w:ascii="Times New Roman" w:hAnsi="Times New Roman" w:cs="Times New Roman"/>
          <w:sz w:val="28"/>
          <w:szCs w:val="28"/>
        </w:rPr>
        <w:tab/>
        <w:t>Бланки с заданиями.</w:t>
      </w:r>
    </w:p>
    <w:p w:rsidR="00EE6F14" w:rsidRPr="00EE6F14" w:rsidRDefault="00EE6F14" w:rsidP="00EE6F14">
      <w:pPr>
        <w:rPr>
          <w:rFonts w:ascii="Times New Roman" w:hAnsi="Times New Roman" w:cs="Times New Roman"/>
          <w:sz w:val="28"/>
          <w:szCs w:val="28"/>
        </w:rPr>
      </w:pPr>
      <w:r w:rsidRPr="00EE6F14">
        <w:rPr>
          <w:rFonts w:ascii="Times New Roman" w:hAnsi="Times New Roman" w:cs="Times New Roman"/>
          <w:sz w:val="28"/>
          <w:szCs w:val="28"/>
        </w:rPr>
        <w:t>3.</w:t>
      </w:r>
      <w:r w:rsidRPr="00EE6F14">
        <w:rPr>
          <w:rFonts w:ascii="Times New Roman" w:hAnsi="Times New Roman" w:cs="Times New Roman"/>
          <w:sz w:val="28"/>
          <w:szCs w:val="28"/>
        </w:rPr>
        <w:tab/>
        <w:t>Ручка, карандаш, линейка.</w:t>
      </w:r>
    </w:p>
    <w:p w:rsidR="00EE6F14" w:rsidRDefault="00EE6F14" w:rsidP="0012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выполнения:</w:t>
      </w:r>
    </w:p>
    <w:p w:rsidR="00EE6F14" w:rsidRDefault="00EE6F14" w:rsidP="00EE6F14">
      <w:pPr>
        <w:pStyle w:val="a4"/>
        <w:numPr>
          <w:ilvl w:val="0"/>
          <w:numId w:val="31"/>
        </w:numPr>
        <w:spacing w:line="360" w:lineRule="auto"/>
        <w:jc w:val="both"/>
        <w:rPr>
          <w:bCs/>
          <w:sz w:val="28"/>
          <w:szCs w:val="28"/>
        </w:rPr>
      </w:pPr>
      <w:r>
        <w:rPr>
          <w:bCs/>
          <w:sz w:val="28"/>
          <w:szCs w:val="28"/>
        </w:rPr>
        <w:t>Ознакомьтесь с содержанием заданий.</w:t>
      </w:r>
    </w:p>
    <w:p w:rsidR="00EE6F14" w:rsidRDefault="00EE6F14" w:rsidP="00EE6F14">
      <w:pPr>
        <w:pStyle w:val="a4"/>
        <w:numPr>
          <w:ilvl w:val="0"/>
          <w:numId w:val="31"/>
        </w:numPr>
        <w:spacing w:line="360" w:lineRule="auto"/>
        <w:jc w:val="both"/>
        <w:rPr>
          <w:bCs/>
          <w:sz w:val="28"/>
          <w:szCs w:val="28"/>
        </w:rPr>
      </w:pPr>
      <w:r>
        <w:rPr>
          <w:bCs/>
          <w:sz w:val="28"/>
          <w:szCs w:val="28"/>
        </w:rPr>
        <w:t>Сформулируйте вопросы и задайте их преподавателю.</w:t>
      </w:r>
    </w:p>
    <w:p w:rsidR="00EE6F14" w:rsidRDefault="00EE6F14" w:rsidP="00EE6F14">
      <w:pPr>
        <w:pStyle w:val="a4"/>
        <w:numPr>
          <w:ilvl w:val="0"/>
          <w:numId w:val="31"/>
        </w:numPr>
        <w:spacing w:line="360" w:lineRule="auto"/>
        <w:jc w:val="both"/>
        <w:rPr>
          <w:bCs/>
          <w:sz w:val="28"/>
          <w:szCs w:val="28"/>
        </w:rPr>
      </w:pPr>
      <w:r>
        <w:rPr>
          <w:bCs/>
          <w:sz w:val="28"/>
          <w:szCs w:val="28"/>
        </w:rPr>
        <w:t>Выполните задания практической работы.</w:t>
      </w:r>
    </w:p>
    <w:p w:rsidR="00EE6F14" w:rsidRDefault="00EE6F14" w:rsidP="00EE6F14">
      <w:pPr>
        <w:pStyle w:val="a4"/>
        <w:numPr>
          <w:ilvl w:val="0"/>
          <w:numId w:val="31"/>
        </w:numPr>
        <w:spacing w:line="360" w:lineRule="auto"/>
        <w:jc w:val="both"/>
        <w:rPr>
          <w:bCs/>
          <w:sz w:val="28"/>
          <w:szCs w:val="28"/>
        </w:rPr>
      </w:pPr>
      <w:r>
        <w:rPr>
          <w:bCs/>
          <w:sz w:val="28"/>
          <w:szCs w:val="28"/>
        </w:rPr>
        <w:t>Выполненную работу сдать преподавателю.</w:t>
      </w:r>
    </w:p>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
          <w:bCs/>
          <w:sz w:val="28"/>
          <w:szCs w:val="28"/>
        </w:rPr>
        <w:t xml:space="preserve">Задание 1. </w:t>
      </w:r>
      <w:r w:rsidRPr="00EE6F14">
        <w:rPr>
          <w:rFonts w:ascii="Times New Roman" w:hAnsi="Times New Roman" w:cs="Times New Roman"/>
          <w:bCs/>
          <w:sz w:val="28"/>
          <w:szCs w:val="28"/>
        </w:rPr>
        <w:t>Укажите ситуации, которые можно считать конфликтом. Ответ обоснуйте.</w:t>
      </w:r>
    </w:p>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ab/>
      </w:r>
      <w:r w:rsidRPr="00EE6F14">
        <w:rPr>
          <w:rFonts w:ascii="Times New Roman" w:hAnsi="Times New Roman" w:cs="Times New Roman"/>
          <w:bCs/>
          <w:sz w:val="28"/>
          <w:szCs w:val="28"/>
          <w:u w:val="single"/>
        </w:rPr>
        <w:t>Пример 1</w:t>
      </w:r>
      <w:r w:rsidRPr="00EE6F14">
        <w:rPr>
          <w:rFonts w:ascii="Times New Roman" w:hAnsi="Times New Roman" w:cs="Times New Roman"/>
          <w:bCs/>
          <w:sz w:val="28"/>
          <w:szCs w:val="28"/>
        </w:rPr>
        <w:t>. Работники предприятия, представленные профсоюзным комитетом, официально уведомили администрацию, что если, он к определенному сроку не обеспечит погашение многомесячной задолженности по заработной плате, то персонал прекратит работу, объявит забастовку. Является ли данная ситуация конфликтом?</w:t>
      </w:r>
    </w:p>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ab/>
      </w:r>
      <w:r w:rsidRPr="00EE6F14">
        <w:rPr>
          <w:rFonts w:ascii="Times New Roman" w:hAnsi="Times New Roman" w:cs="Times New Roman"/>
          <w:bCs/>
          <w:sz w:val="28"/>
          <w:szCs w:val="28"/>
          <w:u w:val="single"/>
        </w:rPr>
        <w:t>Пример 2.</w:t>
      </w:r>
      <w:r w:rsidRPr="00EE6F14">
        <w:rPr>
          <w:rFonts w:ascii="Times New Roman" w:hAnsi="Times New Roman" w:cs="Times New Roman"/>
          <w:bCs/>
          <w:sz w:val="28"/>
          <w:szCs w:val="28"/>
        </w:rPr>
        <w:t xml:space="preserve"> Двое коллег – служащих страхового общества – во время обеденного перерыва вступили между собой в спор по поводу того, что является введение «валютного коридора» благом или злом. Один утверждал, что установление такого коридора позволяет поддерживать устойчивый курс отечественной денежной единицы и стабильность финансово-кредитной системы страны; другой же указывал на неизбежные издержки – ограничение свободы рыночных отношений, искусственное понижение курса доллара США и других зарубежных валют, что негативно сказывается на экспорте отечественных товаров и поступлениях иностранных инвестиций. Можно ли считать этот спор конфликтом? </w:t>
      </w:r>
    </w:p>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ab/>
      </w:r>
      <w:r w:rsidRPr="00EE6F14">
        <w:rPr>
          <w:rFonts w:ascii="Times New Roman" w:hAnsi="Times New Roman" w:cs="Times New Roman"/>
          <w:bCs/>
          <w:sz w:val="28"/>
          <w:szCs w:val="28"/>
          <w:u w:val="single"/>
        </w:rPr>
        <w:t>Пример 3.</w:t>
      </w:r>
      <w:r w:rsidRPr="00EE6F14">
        <w:rPr>
          <w:rFonts w:ascii="Times New Roman" w:hAnsi="Times New Roman" w:cs="Times New Roman"/>
          <w:bCs/>
          <w:sz w:val="28"/>
          <w:szCs w:val="28"/>
        </w:rPr>
        <w:t xml:space="preserve"> На крупном промышленном предприятии предстоит реконструкция одного из цехов. Относительно проекта перестройки цеха столкнулись два разных замысла. Одна группа специалистов выступает за модернизацию оборудования и совершенствование существующей технологии, а другая за полную замену оборудования и переход на новую технологию. Обе стороны апеллируют к руководству предприятия, добиваясь принятия своего предложения и доказывания неприемлемость другого. Подходит ли происходящее столкновение под определение конфликта?</w:t>
      </w:r>
    </w:p>
    <w:p w:rsidR="00EE6F14" w:rsidRPr="00EE6F14" w:rsidRDefault="00EE6F14" w:rsidP="00EE6F14">
      <w:pPr>
        <w:spacing w:line="360" w:lineRule="auto"/>
        <w:jc w:val="both"/>
        <w:rPr>
          <w:rFonts w:ascii="Times New Roman" w:eastAsia="Times New Roman" w:hAnsi="Times New Roman" w:cs="Times New Roman"/>
          <w:sz w:val="28"/>
          <w:szCs w:val="28"/>
          <w:lang w:eastAsia="ru-RU"/>
        </w:rPr>
      </w:pPr>
      <w:r w:rsidRPr="00EE6F14">
        <w:rPr>
          <w:rFonts w:ascii="Times New Roman" w:hAnsi="Times New Roman" w:cs="Times New Roman"/>
          <w:bCs/>
          <w:sz w:val="28"/>
          <w:szCs w:val="28"/>
        </w:rPr>
        <w:tab/>
      </w:r>
      <w:r w:rsidRPr="00EE6F14">
        <w:rPr>
          <w:rFonts w:ascii="Times New Roman" w:eastAsia="Times New Roman" w:hAnsi="Times New Roman" w:cs="Times New Roman"/>
          <w:b/>
          <w:sz w:val="28"/>
          <w:szCs w:val="28"/>
          <w:lang w:eastAsia="ru-RU"/>
        </w:rPr>
        <w:t xml:space="preserve">Задание 2. </w:t>
      </w:r>
      <w:r w:rsidRPr="00EE6F14">
        <w:rPr>
          <w:rFonts w:ascii="Times New Roman" w:eastAsia="Times New Roman" w:hAnsi="Times New Roman" w:cs="Times New Roman"/>
          <w:sz w:val="28"/>
          <w:szCs w:val="28"/>
          <w:lang w:eastAsia="ru-RU"/>
        </w:rPr>
        <w:t>Сформулируйте девиз, характеризующий каждую из стратегий поведения в конфликте.</w:t>
      </w:r>
    </w:p>
    <w:p w:rsidR="00EE6F14" w:rsidRPr="00EE6F14" w:rsidRDefault="00EE6F14" w:rsidP="00EE6F1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Например, моя хата с краю (приспособление); не прогоняйте, я сам уйду! (</w:t>
      </w:r>
      <w:proofErr w:type="gramStart"/>
      <w:r w:rsidRPr="00EE6F14">
        <w:rPr>
          <w:rFonts w:ascii="Times New Roman" w:eastAsia="Times New Roman" w:hAnsi="Times New Roman" w:cs="Times New Roman"/>
          <w:sz w:val="28"/>
          <w:szCs w:val="28"/>
          <w:lang w:eastAsia="ru-RU"/>
        </w:rPr>
        <w:t>избегание</w:t>
      </w:r>
      <w:proofErr w:type="gramEnd"/>
      <w:r w:rsidRPr="00EE6F14">
        <w:rPr>
          <w:rFonts w:ascii="Times New Roman" w:eastAsia="Times New Roman" w:hAnsi="Times New Roman" w:cs="Times New Roman"/>
          <w:sz w:val="28"/>
          <w:szCs w:val="28"/>
          <w:lang w:eastAsia="ru-RU"/>
        </w:rPr>
        <w:t>); фифти-фифти (компромисс); сам дурак! (</w:t>
      </w:r>
      <w:proofErr w:type="gramStart"/>
      <w:r w:rsidRPr="00EE6F14">
        <w:rPr>
          <w:rFonts w:ascii="Times New Roman" w:eastAsia="Times New Roman" w:hAnsi="Times New Roman" w:cs="Times New Roman"/>
          <w:sz w:val="28"/>
          <w:szCs w:val="28"/>
          <w:lang w:eastAsia="ru-RU"/>
        </w:rPr>
        <w:t>соперничество</w:t>
      </w:r>
      <w:proofErr w:type="gramEnd"/>
      <w:r w:rsidRPr="00EE6F14">
        <w:rPr>
          <w:rFonts w:ascii="Times New Roman" w:eastAsia="Times New Roman" w:hAnsi="Times New Roman" w:cs="Times New Roman"/>
          <w:sz w:val="28"/>
          <w:szCs w:val="28"/>
          <w:lang w:eastAsia="ru-RU"/>
        </w:rPr>
        <w:t>); мы – команда! (</w:t>
      </w:r>
      <w:proofErr w:type="gramStart"/>
      <w:r w:rsidRPr="00EE6F14">
        <w:rPr>
          <w:rFonts w:ascii="Times New Roman" w:eastAsia="Times New Roman" w:hAnsi="Times New Roman" w:cs="Times New Roman"/>
          <w:sz w:val="28"/>
          <w:szCs w:val="28"/>
          <w:lang w:eastAsia="ru-RU"/>
        </w:rPr>
        <w:t>сотрудничество</w:t>
      </w:r>
      <w:proofErr w:type="gramEnd"/>
      <w:r w:rsidRPr="00EE6F14">
        <w:rPr>
          <w:rFonts w:ascii="Times New Roman" w:eastAsia="Times New Roman" w:hAnsi="Times New Roman" w:cs="Times New Roman"/>
          <w:sz w:val="28"/>
          <w:szCs w:val="28"/>
          <w:lang w:eastAsia="ru-RU"/>
        </w:rPr>
        <w:t>).</w:t>
      </w:r>
    </w:p>
    <w:p w:rsidR="00EE6F14" w:rsidRPr="00EE6F14" w:rsidRDefault="00EE6F14" w:rsidP="00EE6F1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b/>
          <w:sz w:val="28"/>
          <w:szCs w:val="28"/>
          <w:lang w:eastAsia="ru-RU"/>
        </w:rPr>
        <w:t xml:space="preserve">Задание 3. </w:t>
      </w:r>
      <w:r w:rsidRPr="00EE6F14">
        <w:rPr>
          <w:rFonts w:ascii="Times New Roman" w:eastAsia="Times New Roman" w:hAnsi="Times New Roman" w:cs="Times New Roman"/>
          <w:sz w:val="28"/>
          <w:szCs w:val="28"/>
          <w:lang w:eastAsia="ru-RU"/>
        </w:rPr>
        <w:t>Проанализируйте, как стратегии поведения в конфликте используются в реальной жизни. Для этого заполните таблицу.</w:t>
      </w:r>
    </w:p>
    <w:tbl>
      <w:tblPr>
        <w:tblStyle w:val="4"/>
        <w:tblW w:w="0" w:type="auto"/>
        <w:tblLook w:val="04A0" w:firstRow="1" w:lastRow="0" w:firstColumn="1" w:lastColumn="0" w:noHBand="0" w:noVBand="1"/>
      </w:tblPr>
      <w:tblGrid>
        <w:gridCol w:w="2392"/>
        <w:gridCol w:w="2393"/>
        <w:gridCol w:w="2393"/>
        <w:gridCol w:w="2393"/>
      </w:tblGrid>
      <w:tr w:rsidR="00EE6F14" w:rsidRPr="00EE6F14" w:rsidTr="00EE6F14">
        <w:tc>
          <w:tcPr>
            <w:tcW w:w="2392" w:type="dxa"/>
          </w:tcPr>
          <w:p w:rsidR="00EE6F14" w:rsidRPr="00EE6F14" w:rsidRDefault="00EE6F14" w:rsidP="00EE6F14">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EE6F14">
              <w:rPr>
                <w:rFonts w:ascii="Times New Roman" w:eastAsia="Times New Roman" w:hAnsi="Times New Roman" w:cs="Times New Roman"/>
                <w:i/>
                <w:sz w:val="28"/>
                <w:szCs w:val="28"/>
                <w:lang w:eastAsia="ru-RU"/>
              </w:rPr>
              <w:t>Стратегии поведения</w:t>
            </w:r>
          </w:p>
        </w:tc>
        <w:tc>
          <w:tcPr>
            <w:tcW w:w="2393" w:type="dxa"/>
          </w:tcPr>
          <w:p w:rsidR="00EE6F14" w:rsidRPr="00EE6F14" w:rsidRDefault="00EE6F14" w:rsidP="00EE6F14">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EE6F14">
              <w:rPr>
                <w:rFonts w:ascii="Times New Roman" w:eastAsia="Times New Roman" w:hAnsi="Times New Roman" w:cs="Times New Roman"/>
                <w:i/>
                <w:sz w:val="28"/>
                <w:szCs w:val="28"/>
                <w:lang w:eastAsia="ru-RU"/>
              </w:rPr>
              <w:t>Пример ситуации</w:t>
            </w:r>
          </w:p>
        </w:tc>
        <w:tc>
          <w:tcPr>
            <w:tcW w:w="2393" w:type="dxa"/>
          </w:tcPr>
          <w:p w:rsidR="00EE6F14" w:rsidRPr="00EE6F14" w:rsidRDefault="00EE6F14" w:rsidP="00EE6F14">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EE6F14">
              <w:rPr>
                <w:rFonts w:ascii="Times New Roman" w:eastAsia="Times New Roman" w:hAnsi="Times New Roman" w:cs="Times New Roman"/>
                <w:i/>
                <w:sz w:val="28"/>
                <w:szCs w:val="28"/>
                <w:lang w:eastAsia="ru-RU"/>
              </w:rPr>
              <w:t>Завершение конфликта</w:t>
            </w:r>
          </w:p>
        </w:tc>
        <w:tc>
          <w:tcPr>
            <w:tcW w:w="2393" w:type="dxa"/>
          </w:tcPr>
          <w:p w:rsidR="00EE6F14" w:rsidRPr="00EE6F14" w:rsidRDefault="00EE6F14" w:rsidP="00EE6F14">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EE6F14">
              <w:rPr>
                <w:rFonts w:ascii="Times New Roman" w:eastAsia="Times New Roman" w:hAnsi="Times New Roman" w:cs="Times New Roman"/>
                <w:i/>
                <w:sz w:val="28"/>
                <w:szCs w:val="28"/>
                <w:lang w:eastAsia="ru-RU"/>
              </w:rPr>
              <w:t>Мои чувства</w:t>
            </w:r>
          </w:p>
        </w:tc>
      </w:tr>
      <w:tr w:rsidR="00EE6F14" w:rsidRPr="00EE6F14" w:rsidTr="00EE6F14">
        <w:tc>
          <w:tcPr>
            <w:tcW w:w="2392"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Сотрудничество</w:t>
            </w: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r>
      <w:tr w:rsidR="00EE6F14" w:rsidRPr="00EE6F14" w:rsidTr="00EE6F14">
        <w:tc>
          <w:tcPr>
            <w:tcW w:w="2392"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Соперничество</w:t>
            </w: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r>
      <w:tr w:rsidR="00EE6F14" w:rsidRPr="00EE6F14" w:rsidTr="00EE6F14">
        <w:tc>
          <w:tcPr>
            <w:tcW w:w="2392"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Компромисс</w:t>
            </w: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r>
      <w:tr w:rsidR="00EE6F14" w:rsidRPr="00EE6F14" w:rsidTr="00EE6F14">
        <w:tc>
          <w:tcPr>
            <w:tcW w:w="2392"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Избегание</w:t>
            </w: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r>
      <w:tr w:rsidR="00EE6F14" w:rsidRPr="00EE6F14" w:rsidTr="00EE6F14">
        <w:tc>
          <w:tcPr>
            <w:tcW w:w="2392"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Приспособление</w:t>
            </w: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393" w:type="dxa"/>
          </w:tcPr>
          <w:p w:rsidR="00EE6F14" w:rsidRPr="00EE6F14" w:rsidRDefault="00EE6F14" w:rsidP="00EE6F14">
            <w:pPr>
              <w:spacing w:before="100" w:beforeAutospacing="1" w:after="100" w:afterAutospacing="1" w:line="360" w:lineRule="auto"/>
              <w:jc w:val="both"/>
              <w:rPr>
                <w:rFonts w:ascii="Times New Roman" w:eastAsia="Times New Roman" w:hAnsi="Times New Roman" w:cs="Times New Roman"/>
                <w:sz w:val="28"/>
                <w:szCs w:val="28"/>
                <w:lang w:eastAsia="ru-RU"/>
              </w:rPr>
            </w:pPr>
          </w:p>
        </w:tc>
      </w:tr>
    </w:tbl>
    <w:p w:rsidR="00EE6F14" w:rsidRPr="00EE6F14" w:rsidRDefault="00EE6F14" w:rsidP="00EE6F1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b/>
          <w:sz w:val="28"/>
          <w:szCs w:val="28"/>
          <w:lang w:eastAsia="ru-RU"/>
        </w:rPr>
        <w:t xml:space="preserve">Задание 4. </w:t>
      </w:r>
      <w:r w:rsidRPr="00EE6F14">
        <w:rPr>
          <w:rFonts w:ascii="Times New Roman" w:eastAsia="Times New Roman" w:hAnsi="Times New Roman" w:cs="Times New Roman"/>
          <w:sz w:val="28"/>
          <w:szCs w:val="28"/>
          <w:lang w:eastAsia="ru-RU"/>
        </w:rPr>
        <w:t>Прочитайте поэтическую драму К.И. Чуковского «</w:t>
      </w:r>
      <w:proofErr w:type="spellStart"/>
      <w:r w:rsidRPr="00EE6F14">
        <w:rPr>
          <w:rFonts w:ascii="Times New Roman" w:eastAsia="Times New Roman" w:hAnsi="Times New Roman" w:cs="Times New Roman"/>
          <w:sz w:val="28"/>
          <w:szCs w:val="28"/>
          <w:lang w:eastAsia="ru-RU"/>
        </w:rPr>
        <w:t>Федорено</w:t>
      </w:r>
      <w:proofErr w:type="spellEnd"/>
      <w:r w:rsidRPr="00EE6F14">
        <w:rPr>
          <w:rFonts w:ascii="Times New Roman" w:eastAsia="Times New Roman" w:hAnsi="Times New Roman" w:cs="Times New Roman"/>
          <w:sz w:val="28"/>
          <w:szCs w:val="28"/>
          <w:lang w:eastAsia="ru-RU"/>
        </w:rPr>
        <w:t xml:space="preserve"> горе». Рассмотрите и проанализируйте конфликтную ситуацию. </w:t>
      </w:r>
    </w:p>
    <w:p w:rsidR="00EE6F14" w:rsidRPr="00EE6F14" w:rsidRDefault="00EE6F14" w:rsidP="00EE6F14">
      <w:pPr>
        <w:spacing w:before="100" w:beforeAutospacing="1" w:after="100" w:afterAutospacing="1" w:line="360" w:lineRule="auto"/>
        <w:ind w:firstLine="708"/>
        <w:jc w:val="center"/>
        <w:rPr>
          <w:rFonts w:ascii="Times New Roman" w:eastAsia="Times New Roman" w:hAnsi="Times New Roman" w:cs="Times New Roman"/>
          <w:i/>
          <w:sz w:val="28"/>
          <w:szCs w:val="28"/>
          <w:lang w:eastAsia="ru-RU"/>
        </w:rPr>
      </w:pPr>
      <w:r w:rsidRPr="00EE6F14">
        <w:rPr>
          <w:rFonts w:ascii="Times New Roman" w:eastAsia="Times New Roman" w:hAnsi="Times New Roman" w:cs="Times New Roman"/>
          <w:i/>
          <w:sz w:val="28"/>
          <w:szCs w:val="28"/>
          <w:lang w:eastAsia="ru-RU"/>
        </w:rPr>
        <w:t>Алгоритм анализа</w:t>
      </w:r>
    </w:p>
    <w:p w:rsidR="00EE6F14" w:rsidRPr="00EE6F14" w:rsidRDefault="00EE6F14" w:rsidP="00EE6F14">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Участники (стороны) конфликта.</w:t>
      </w:r>
    </w:p>
    <w:p w:rsidR="00EE6F14" w:rsidRPr="00EE6F14" w:rsidRDefault="00EE6F14" w:rsidP="00EE6F14">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Объект притязаний сторон.</w:t>
      </w:r>
    </w:p>
    <w:p w:rsidR="00EE6F14" w:rsidRPr="00EE6F14" w:rsidRDefault="00EE6F14" w:rsidP="00EE6F14">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Декларируемые цели сторон (внешняя позиция).</w:t>
      </w:r>
    </w:p>
    <w:p w:rsidR="00EE6F14" w:rsidRPr="00EE6F14" w:rsidRDefault="00EE6F14" w:rsidP="00EE6F14">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Потребности и опасения сторон (внутренняя позиция).</w:t>
      </w:r>
    </w:p>
    <w:p w:rsidR="00EE6F14" w:rsidRPr="00EE6F14" w:rsidRDefault="00EE6F14" w:rsidP="00EE6F14">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Изменения в сторонах и объекте в процессе развития отношений, в частности:</w:t>
      </w:r>
    </w:p>
    <w:p w:rsidR="00EE6F14" w:rsidRPr="00EE6F14" w:rsidRDefault="00EE6F14" w:rsidP="00EE6F14">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Появление новых участников</w:t>
      </w:r>
    </w:p>
    <w:p w:rsidR="00EE6F14" w:rsidRPr="00EE6F14" w:rsidRDefault="00EE6F14" w:rsidP="00EE6F14">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Возникновение конфликтов внутри лагеря единомышленников</w:t>
      </w:r>
    </w:p>
    <w:p w:rsidR="00EE6F14" w:rsidRPr="00EE6F14" w:rsidRDefault="00EE6F14" w:rsidP="00EE6F14">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Изменение формулировки внешней позиции</w:t>
      </w:r>
    </w:p>
    <w:p w:rsidR="00EE6F14" w:rsidRPr="00EE6F14" w:rsidRDefault="00EE6F14" w:rsidP="00EE6F14">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spellStart"/>
      <w:r w:rsidRPr="00EE6F14">
        <w:rPr>
          <w:rFonts w:ascii="Times New Roman" w:eastAsia="Times New Roman" w:hAnsi="Times New Roman" w:cs="Times New Roman"/>
          <w:sz w:val="28"/>
          <w:szCs w:val="28"/>
          <w:lang w:eastAsia="ru-RU"/>
        </w:rPr>
        <w:t>Переконструирование</w:t>
      </w:r>
      <w:proofErr w:type="spellEnd"/>
      <w:r w:rsidRPr="00EE6F14">
        <w:rPr>
          <w:rFonts w:ascii="Times New Roman" w:eastAsia="Times New Roman" w:hAnsi="Times New Roman" w:cs="Times New Roman"/>
          <w:sz w:val="28"/>
          <w:szCs w:val="28"/>
          <w:lang w:eastAsia="ru-RU"/>
        </w:rPr>
        <w:t xml:space="preserve"> ценностей</w:t>
      </w:r>
    </w:p>
    <w:p w:rsidR="00EE6F14" w:rsidRPr="00EE6F14" w:rsidRDefault="00EE6F14" w:rsidP="00EE6F14">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Изменение в объекте конфликта</w:t>
      </w:r>
    </w:p>
    <w:p w:rsidR="00EE6F14" w:rsidRDefault="00EE6F14" w:rsidP="00EE6F14">
      <w:pPr>
        <w:spacing w:before="100" w:beforeAutospacing="1" w:after="100" w:afterAutospacing="1" w:line="360" w:lineRule="auto"/>
        <w:ind w:firstLine="708"/>
        <w:jc w:val="both"/>
        <w:rPr>
          <w:rFonts w:ascii="Times New Roman" w:hAnsi="Times New Roman" w:cs="Times New Roman"/>
          <w:sz w:val="28"/>
          <w:szCs w:val="28"/>
        </w:rPr>
      </w:pPr>
      <w:r w:rsidRPr="00EE6F14">
        <w:rPr>
          <w:rFonts w:ascii="Times New Roman" w:hAnsi="Times New Roman" w:cs="Times New Roman"/>
          <w:sz w:val="28"/>
          <w:szCs w:val="28"/>
        </w:rPr>
        <w:t>Оцените роль в данной истории самовара и тараканов. Назовите стратегии поведения в конфликтной ситуации героев сказки.</w:t>
      </w:r>
    </w:p>
    <w:p w:rsidR="00EE6F14" w:rsidRPr="00EE6F14" w:rsidRDefault="00EE6F14" w:rsidP="00EE6F14">
      <w:pPr>
        <w:spacing w:line="360" w:lineRule="auto"/>
        <w:ind w:firstLine="708"/>
        <w:jc w:val="both"/>
        <w:rPr>
          <w:rFonts w:ascii="Times New Roman" w:hAnsi="Times New Roman" w:cs="Times New Roman"/>
          <w:bCs/>
          <w:sz w:val="28"/>
          <w:szCs w:val="28"/>
        </w:rPr>
      </w:pPr>
      <w:r w:rsidRPr="00EE6F14">
        <w:rPr>
          <w:rFonts w:ascii="Times New Roman" w:hAnsi="Times New Roman" w:cs="Times New Roman"/>
          <w:b/>
          <w:bCs/>
          <w:sz w:val="28"/>
          <w:szCs w:val="28"/>
        </w:rPr>
        <w:t xml:space="preserve">Задание </w:t>
      </w:r>
      <w:r>
        <w:rPr>
          <w:rFonts w:ascii="Times New Roman" w:hAnsi="Times New Roman" w:cs="Times New Roman"/>
          <w:b/>
          <w:bCs/>
          <w:sz w:val="28"/>
          <w:szCs w:val="28"/>
        </w:rPr>
        <w:t>5</w:t>
      </w:r>
      <w:r w:rsidRPr="00EE6F14">
        <w:rPr>
          <w:rFonts w:ascii="Times New Roman" w:hAnsi="Times New Roman" w:cs="Times New Roman"/>
          <w:b/>
          <w:bCs/>
          <w:sz w:val="28"/>
          <w:szCs w:val="28"/>
        </w:rPr>
        <w:t xml:space="preserve">. </w:t>
      </w:r>
      <w:r w:rsidRPr="00EE6F14">
        <w:rPr>
          <w:rFonts w:ascii="Times New Roman" w:hAnsi="Times New Roman" w:cs="Times New Roman"/>
          <w:bCs/>
          <w:sz w:val="28"/>
          <w:szCs w:val="28"/>
        </w:rPr>
        <w:t>Вам предлагается предугадать свои результаты относительно стратегий поведения в конфликте, заполнив второй столбик таблицы, в котором максимальная оценка – 12 баллов.</w:t>
      </w:r>
    </w:p>
    <w:tbl>
      <w:tblPr>
        <w:tblStyle w:val="5"/>
        <w:tblW w:w="0" w:type="auto"/>
        <w:tblLook w:val="04A0" w:firstRow="1" w:lastRow="0" w:firstColumn="1" w:lastColumn="0" w:noHBand="0" w:noVBand="1"/>
      </w:tblPr>
      <w:tblGrid>
        <w:gridCol w:w="3190"/>
        <w:gridCol w:w="3190"/>
        <w:gridCol w:w="3191"/>
      </w:tblGrid>
      <w:tr w:rsidR="00EE6F14" w:rsidRPr="00EE6F14" w:rsidTr="00EE6F14">
        <w:tc>
          <w:tcPr>
            <w:tcW w:w="3190" w:type="dxa"/>
          </w:tcPr>
          <w:p w:rsidR="00EE6F14" w:rsidRPr="00EE6F14" w:rsidRDefault="00EE6F14" w:rsidP="00EE6F14">
            <w:pPr>
              <w:spacing w:line="360" w:lineRule="auto"/>
              <w:jc w:val="center"/>
              <w:rPr>
                <w:rFonts w:ascii="Times New Roman" w:hAnsi="Times New Roman" w:cs="Times New Roman"/>
                <w:bCs/>
                <w:i/>
                <w:sz w:val="28"/>
                <w:szCs w:val="28"/>
              </w:rPr>
            </w:pPr>
            <w:r w:rsidRPr="00EE6F14">
              <w:rPr>
                <w:rFonts w:ascii="Times New Roman" w:hAnsi="Times New Roman" w:cs="Times New Roman"/>
                <w:bCs/>
                <w:i/>
                <w:sz w:val="28"/>
                <w:szCs w:val="28"/>
              </w:rPr>
              <w:t>Стратегии поведения в конфликте</w:t>
            </w:r>
          </w:p>
        </w:tc>
        <w:tc>
          <w:tcPr>
            <w:tcW w:w="3190" w:type="dxa"/>
          </w:tcPr>
          <w:p w:rsidR="00EE6F14" w:rsidRPr="00EE6F14" w:rsidRDefault="00EE6F14" w:rsidP="00EE6F14">
            <w:pPr>
              <w:spacing w:line="360" w:lineRule="auto"/>
              <w:jc w:val="center"/>
              <w:rPr>
                <w:rFonts w:ascii="Times New Roman" w:hAnsi="Times New Roman" w:cs="Times New Roman"/>
                <w:bCs/>
                <w:i/>
                <w:sz w:val="28"/>
                <w:szCs w:val="28"/>
              </w:rPr>
            </w:pPr>
            <w:r w:rsidRPr="00EE6F14">
              <w:rPr>
                <w:rFonts w:ascii="Times New Roman" w:hAnsi="Times New Roman" w:cs="Times New Roman"/>
                <w:bCs/>
                <w:i/>
                <w:sz w:val="28"/>
                <w:szCs w:val="28"/>
              </w:rPr>
              <w:t>Предположение</w:t>
            </w:r>
          </w:p>
        </w:tc>
        <w:tc>
          <w:tcPr>
            <w:tcW w:w="3191" w:type="dxa"/>
          </w:tcPr>
          <w:p w:rsidR="00EE6F14" w:rsidRPr="00EE6F14" w:rsidRDefault="00EE6F14" w:rsidP="00EE6F14">
            <w:pPr>
              <w:spacing w:line="360" w:lineRule="auto"/>
              <w:jc w:val="center"/>
              <w:rPr>
                <w:rFonts w:ascii="Times New Roman" w:hAnsi="Times New Roman" w:cs="Times New Roman"/>
                <w:bCs/>
                <w:i/>
                <w:sz w:val="28"/>
                <w:szCs w:val="28"/>
              </w:rPr>
            </w:pPr>
            <w:r w:rsidRPr="00EE6F14">
              <w:rPr>
                <w:rFonts w:ascii="Times New Roman" w:hAnsi="Times New Roman" w:cs="Times New Roman"/>
                <w:bCs/>
                <w:i/>
                <w:sz w:val="28"/>
                <w:szCs w:val="28"/>
              </w:rPr>
              <w:t>По тесту</w:t>
            </w:r>
          </w:p>
        </w:tc>
      </w:tr>
      <w:tr w:rsidR="00EE6F14" w:rsidRPr="00EE6F14" w:rsidTr="00EE6F14">
        <w:tc>
          <w:tcPr>
            <w:tcW w:w="3190"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Сотрудничество</w:t>
            </w:r>
          </w:p>
        </w:tc>
        <w:tc>
          <w:tcPr>
            <w:tcW w:w="3190" w:type="dxa"/>
          </w:tcPr>
          <w:p w:rsidR="00EE6F14" w:rsidRPr="00EE6F14" w:rsidRDefault="00EE6F14" w:rsidP="00EE6F14">
            <w:pPr>
              <w:spacing w:line="360" w:lineRule="auto"/>
              <w:jc w:val="both"/>
              <w:rPr>
                <w:rFonts w:ascii="Times New Roman" w:hAnsi="Times New Roman" w:cs="Times New Roman"/>
                <w:bCs/>
                <w:sz w:val="28"/>
                <w:szCs w:val="28"/>
              </w:rPr>
            </w:pPr>
          </w:p>
        </w:tc>
        <w:tc>
          <w:tcPr>
            <w:tcW w:w="3191" w:type="dxa"/>
          </w:tcPr>
          <w:p w:rsidR="00EE6F14" w:rsidRPr="00EE6F14" w:rsidRDefault="00EE6F14" w:rsidP="00EE6F14">
            <w:pPr>
              <w:spacing w:line="360" w:lineRule="auto"/>
              <w:jc w:val="both"/>
              <w:rPr>
                <w:rFonts w:ascii="Times New Roman" w:hAnsi="Times New Roman" w:cs="Times New Roman"/>
                <w:bCs/>
                <w:sz w:val="28"/>
                <w:szCs w:val="28"/>
              </w:rPr>
            </w:pPr>
          </w:p>
        </w:tc>
      </w:tr>
      <w:tr w:rsidR="00EE6F14" w:rsidRPr="00EE6F14" w:rsidTr="00EE6F14">
        <w:tc>
          <w:tcPr>
            <w:tcW w:w="3190"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Соперничество</w:t>
            </w:r>
          </w:p>
        </w:tc>
        <w:tc>
          <w:tcPr>
            <w:tcW w:w="3190" w:type="dxa"/>
          </w:tcPr>
          <w:p w:rsidR="00EE6F14" w:rsidRPr="00EE6F14" w:rsidRDefault="00EE6F14" w:rsidP="00EE6F14">
            <w:pPr>
              <w:spacing w:line="360" w:lineRule="auto"/>
              <w:jc w:val="both"/>
              <w:rPr>
                <w:rFonts w:ascii="Times New Roman" w:hAnsi="Times New Roman" w:cs="Times New Roman"/>
                <w:bCs/>
                <w:sz w:val="28"/>
                <w:szCs w:val="28"/>
              </w:rPr>
            </w:pPr>
          </w:p>
        </w:tc>
        <w:tc>
          <w:tcPr>
            <w:tcW w:w="3191" w:type="dxa"/>
          </w:tcPr>
          <w:p w:rsidR="00EE6F14" w:rsidRPr="00EE6F14" w:rsidRDefault="00EE6F14" w:rsidP="00EE6F14">
            <w:pPr>
              <w:spacing w:line="360" w:lineRule="auto"/>
              <w:jc w:val="both"/>
              <w:rPr>
                <w:rFonts w:ascii="Times New Roman" w:hAnsi="Times New Roman" w:cs="Times New Roman"/>
                <w:bCs/>
                <w:sz w:val="28"/>
                <w:szCs w:val="28"/>
              </w:rPr>
            </w:pPr>
          </w:p>
        </w:tc>
      </w:tr>
      <w:tr w:rsidR="00EE6F14" w:rsidRPr="00EE6F14" w:rsidTr="00EE6F14">
        <w:tc>
          <w:tcPr>
            <w:tcW w:w="3190"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Компромисс</w:t>
            </w:r>
          </w:p>
        </w:tc>
        <w:tc>
          <w:tcPr>
            <w:tcW w:w="3190" w:type="dxa"/>
          </w:tcPr>
          <w:p w:rsidR="00EE6F14" w:rsidRPr="00EE6F14" w:rsidRDefault="00EE6F14" w:rsidP="00EE6F14">
            <w:pPr>
              <w:spacing w:line="360" w:lineRule="auto"/>
              <w:jc w:val="both"/>
              <w:rPr>
                <w:rFonts w:ascii="Times New Roman" w:hAnsi="Times New Roman" w:cs="Times New Roman"/>
                <w:bCs/>
                <w:sz w:val="28"/>
                <w:szCs w:val="28"/>
              </w:rPr>
            </w:pPr>
          </w:p>
        </w:tc>
        <w:tc>
          <w:tcPr>
            <w:tcW w:w="3191" w:type="dxa"/>
          </w:tcPr>
          <w:p w:rsidR="00EE6F14" w:rsidRPr="00EE6F14" w:rsidRDefault="00EE6F14" w:rsidP="00EE6F14">
            <w:pPr>
              <w:spacing w:line="360" w:lineRule="auto"/>
              <w:jc w:val="both"/>
              <w:rPr>
                <w:rFonts w:ascii="Times New Roman" w:hAnsi="Times New Roman" w:cs="Times New Roman"/>
                <w:bCs/>
                <w:sz w:val="28"/>
                <w:szCs w:val="28"/>
              </w:rPr>
            </w:pPr>
          </w:p>
        </w:tc>
      </w:tr>
      <w:tr w:rsidR="00EE6F14" w:rsidRPr="00EE6F14" w:rsidTr="00EE6F14">
        <w:tc>
          <w:tcPr>
            <w:tcW w:w="3190"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Избегание</w:t>
            </w:r>
          </w:p>
        </w:tc>
        <w:tc>
          <w:tcPr>
            <w:tcW w:w="3190" w:type="dxa"/>
          </w:tcPr>
          <w:p w:rsidR="00EE6F14" w:rsidRPr="00EE6F14" w:rsidRDefault="00EE6F14" w:rsidP="00EE6F14">
            <w:pPr>
              <w:spacing w:line="360" w:lineRule="auto"/>
              <w:jc w:val="both"/>
              <w:rPr>
                <w:rFonts w:ascii="Times New Roman" w:hAnsi="Times New Roman" w:cs="Times New Roman"/>
                <w:bCs/>
                <w:sz w:val="28"/>
                <w:szCs w:val="28"/>
              </w:rPr>
            </w:pPr>
          </w:p>
        </w:tc>
        <w:tc>
          <w:tcPr>
            <w:tcW w:w="3191" w:type="dxa"/>
          </w:tcPr>
          <w:p w:rsidR="00EE6F14" w:rsidRPr="00EE6F14" w:rsidRDefault="00EE6F14" w:rsidP="00EE6F14">
            <w:pPr>
              <w:spacing w:line="360" w:lineRule="auto"/>
              <w:jc w:val="both"/>
              <w:rPr>
                <w:rFonts w:ascii="Times New Roman" w:hAnsi="Times New Roman" w:cs="Times New Roman"/>
                <w:bCs/>
                <w:sz w:val="28"/>
                <w:szCs w:val="28"/>
              </w:rPr>
            </w:pPr>
          </w:p>
        </w:tc>
      </w:tr>
      <w:tr w:rsidR="00EE6F14" w:rsidRPr="00EE6F14" w:rsidTr="00EE6F14">
        <w:tc>
          <w:tcPr>
            <w:tcW w:w="3190" w:type="dxa"/>
          </w:tcPr>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Приспособление</w:t>
            </w:r>
          </w:p>
        </w:tc>
        <w:tc>
          <w:tcPr>
            <w:tcW w:w="3190" w:type="dxa"/>
          </w:tcPr>
          <w:p w:rsidR="00EE6F14" w:rsidRPr="00EE6F14" w:rsidRDefault="00EE6F14" w:rsidP="00EE6F14">
            <w:pPr>
              <w:spacing w:line="360" w:lineRule="auto"/>
              <w:jc w:val="both"/>
              <w:rPr>
                <w:rFonts w:ascii="Times New Roman" w:hAnsi="Times New Roman" w:cs="Times New Roman"/>
                <w:bCs/>
                <w:sz w:val="28"/>
                <w:szCs w:val="28"/>
              </w:rPr>
            </w:pPr>
          </w:p>
        </w:tc>
        <w:tc>
          <w:tcPr>
            <w:tcW w:w="3191" w:type="dxa"/>
          </w:tcPr>
          <w:p w:rsidR="00EE6F14" w:rsidRPr="00EE6F14" w:rsidRDefault="00EE6F14" w:rsidP="00EE6F14">
            <w:pPr>
              <w:spacing w:line="360" w:lineRule="auto"/>
              <w:jc w:val="both"/>
              <w:rPr>
                <w:rFonts w:ascii="Times New Roman" w:hAnsi="Times New Roman" w:cs="Times New Roman"/>
                <w:bCs/>
                <w:sz w:val="28"/>
                <w:szCs w:val="28"/>
              </w:rPr>
            </w:pPr>
          </w:p>
        </w:tc>
      </w:tr>
    </w:tbl>
    <w:p w:rsidR="00EE6F14" w:rsidRPr="00EE6F14" w:rsidRDefault="00EE6F14" w:rsidP="00EE6F14">
      <w:pPr>
        <w:spacing w:line="360" w:lineRule="auto"/>
        <w:jc w:val="both"/>
        <w:rPr>
          <w:rFonts w:ascii="Times New Roman" w:hAnsi="Times New Roman" w:cs="Times New Roman"/>
          <w:bCs/>
          <w:sz w:val="28"/>
          <w:szCs w:val="28"/>
        </w:rPr>
      </w:pPr>
    </w:p>
    <w:p w:rsidR="00EE6F14" w:rsidRPr="00EE6F14" w:rsidRDefault="00EE6F14" w:rsidP="00EE6F14">
      <w:pPr>
        <w:spacing w:line="360" w:lineRule="auto"/>
        <w:jc w:val="both"/>
        <w:rPr>
          <w:rFonts w:ascii="Times New Roman" w:hAnsi="Times New Roman" w:cs="Times New Roman"/>
          <w:bCs/>
          <w:sz w:val="28"/>
          <w:szCs w:val="28"/>
        </w:rPr>
      </w:pPr>
      <w:r w:rsidRPr="00EE6F14">
        <w:rPr>
          <w:rFonts w:ascii="Times New Roman" w:hAnsi="Times New Roman" w:cs="Times New Roman"/>
          <w:bCs/>
          <w:sz w:val="28"/>
          <w:szCs w:val="28"/>
        </w:rPr>
        <w:tab/>
        <w:t>Пройдите тест К. Томаса. Инструкция: выберите вариант ответа, соответствующий вашему обычному поведению в конфликте.</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Иногда я предоставляю возможность другим взять на себя ответственность за решение спорного вопроса. </w:t>
      </w:r>
      <w:r w:rsidRPr="00EE6F14">
        <w:rPr>
          <w:rFonts w:ascii="Times New Roman" w:eastAsia="Times New Roman" w:hAnsi="Times New Roman" w:cs="Times New Roman"/>
          <w:sz w:val="24"/>
          <w:szCs w:val="24"/>
          <w:lang w:eastAsia="ru-RU"/>
        </w:rPr>
        <w:br/>
        <w:t xml:space="preserve">Б) Чем обсуждать то, в чем мы расходимся, я стараюсь обратить внимание на то, с чем мы оба не согласны.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найти компромиссное решение. </w:t>
      </w:r>
      <w:r w:rsidRPr="00EE6F14">
        <w:rPr>
          <w:rFonts w:ascii="Times New Roman" w:eastAsia="Times New Roman" w:hAnsi="Times New Roman" w:cs="Times New Roman"/>
          <w:sz w:val="24"/>
          <w:szCs w:val="24"/>
          <w:lang w:eastAsia="ru-RU"/>
        </w:rPr>
        <w:br/>
        <w:t xml:space="preserve">Б) Я пытаюсь уладить дело с учетом интересов другого и моих собственных.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Обычно я настойчиво стремлюсь добиться своего. </w:t>
      </w:r>
      <w:r w:rsidRPr="00EE6F14">
        <w:rPr>
          <w:rFonts w:ascii="Times New Roman" w:eastAsia="Times New Roman" w:hAnsi="Times New Roman" w:cs="Times New Roman"/>
          <w:sz w:val="24"/>
          <w:szCs w:val="24"/>
          <w:lang w:eastAsia="ru-RU"/>
        </w:rPr>
        <w:br/>
        <w:t xml:space="preserve">Б) Я стараюсь успокоить другого и главным образом сохранить наши отношения.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найти компромиссное решение. </w:t>
      </w:r>
      <w:r w:rsidRPr="00EE6F14">
        <w:rPr>
          <w:rFonts w:ascii="Times New Roman" w:eastAsia="Times New Roman" w:hAnsi="Times New Roman" w:cs="Times New Roman"/>
          <w:sz w:val="24"/>
          <w:szCs w:val="24"/>
          <w:lang w:eastAsia="ru-RU"/>
        </w:rPr>
        <w:br/>
        <w:t xml:space="preserve">Б) Иногда я жертвую своими собственными интересами ради интересов другого человека.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Улаживая спорную ситуацию, я все время стараюсь найти поддержку у другого. </w:t>
      </w:r>
      <w:r w:rsidRPr="00EE6F14">
        <w:rPr>
          <w:rFonts w:ascii="Times New Roman" w:eastAsia="Times New Roman" w:hAnsi="Times New Roman" w:cs="Times New Roman"/>
          <w:sz w:val="24"/>
          <w:szCs w:val="24"/>
          <w:lang w:eastAsia="ru-RU"/>
        </w:rPr>
        <w:br/>
        <w:t xml:space="preserve">Б) Я стараюсь сделать все, чтобы избежать бесполезной напряженности.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пытаюсь избежать возникновения неприятностей для себя. </w:t>
      </w:r>
      <w:r w:rsidRPr="00EE6F14">
        <w:rPr>
          <w:rFonts w:ascii="Times New Roman" w:eastAsia="Times New Roman" w:hAnsi="Times New Roman" w:cs="Times New Roman"/>
          <w:sz w:val="24"/>
          <w:szCs w:val="24"/>
          <w:lang w:eastAsia="ru-RU"/>
        </w:rPr>
        <w:br/>
        <w:t xml:space="preserve">Б) Я стараюсь добиться своего.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отложить решение спорного вопроса с тем, чтобы со временем решить его окончательно. </w:t>
      </w:r>
      <w:r w:rsidRPr="00EE6F14">
        <w:rPr>
          <w:rFonts w:ascii="Times New Roman" w:eastAsia="Times New Roman" w:hAnsi="Times New Roman" w:cs="Times New Roman"/>
          <w:sz w:val="24"/>
          <w:szCs w:val="24"/>
          <w:lang w:eastAsia="ru-RU"/>
        </w:rPr>
        <w:br/>
        <w:t xml:space="preserve">Б) Я считаю возможным в чем-то уступить, чтобы добиться своего.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Обычно я настойчиво пытаюсь добиться своего. </w:t>
      </w:r>
      <w:r w:rsidRPr="00EE6F14">
        <w:rPr>
          <w:rFonts w:ascii="Times New Roman" w:eastAsia="Times New Roman" w:hAnsi="Times New Roman" w:cs="Times New Roman"/>
          <w:sz w:val="24"/>
          <w:szCs w:val="24"/>
          <w:lang w:eastAsia="ru-RU"/>
        </w:rPr>
        <w:br/>
        <w:t xml:space="preserve">Б) Я первым делом стараюсь ясно определить то, в чем состоят все затронутые интересы и вопросы.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Думаю, что не всегда стоит волноваться из-за каких-то возникающих разногласий. </w:t>
      </w:r>
      <w:r w:rsidRPr="00EE6F14">
        <w:rPr>
          <w:rFonts w:ascii="Times New Roman" w:eastAsia="Times New Roman" w:hAnsi="Times New Roman" w:cs="Times New Roman"/>
          <w:sz w:val="24"/>
          <w:szCs w:val="24"/>
          <w:lang w:eastAsia="ru-RU"/>
        </w:rPr>
        <w:br/>
        <w:t xml:space="preserve">Б) Я предпринимаю усилия, чтобы добиться своего.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твердо стремлюсь достичь своего. </w:t>
      </w:r>
      <w:r w:rsidRPr="00EE6F14">
        <w:rPr>
          <w:rFonts w:ascii="Times New Roman" w:eastAsia="Times New Roman" w:hAnsi="Times New Roman" w:cs="Times New Roman"/>
          <w:sz w:val="24"/>
          <w:szCs w:val="24"/>
          <w:lang w:eastAsia="ru-RU"/>
        </w:rPr>
        <w:br/>
        <w:t xml:space="preserve">Б) Я пытаюсь найти компромиссные решения.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Первым делом я стараюсь ясно определить то, в чем состоят все затронутые интересы и вопросы. </w:t>
      </w:r>
      <w:r w:rsidRPr="00EE6F14">
        <w:rPr>
          <w:rFonts w:ascii="Times New Roman" w:eastAsia="Times New Roman" w:hAnsi="Times New Roman" w:cs="Times New Roman"/>
          <w:sz w:val="24"/>
          <w:szCs w:val="24"/>
          <w:lang w:eastAsia="ru-RU"/>
        </w:rPr>
        <w:br/>
        <w:t>Б) Я стараюсь успокоить другого и главным образом со</w:t>
      </w:r>
      <w:r w:rsidRPr="00EE6F14">
        <w:rPr>
          <w:rFonts w:ascii="Times New Roman" w:eastAsia="Times New Roman" w:hAnsi="Times New Roman" w:cs="Times New Roman"/>
          <w:sz w:val="24"/>
          <w:szCs w:val="24"/>
          <w:lang w:eastAsia="ru-RU"/>
        </w:rPr>
        <w:softHyphen/>
        <w:t xml:space="preserve">хранить наши отношения.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Зачастую я избегаю занимать позицию, которая может вызвать споры. </w:t>
      </w:r>
      <w:r w:rsidRPr="00EE6F14">
        <w:rPr>
          <w:rFonts w:ascii="Times New Roman" w:eastAsia="Times New Roman" w:hAnsi="Times New Roman" w:cs="Times New Roman"/>
          <w:sz w:val="24"/>
          <w:szCs w:val="24"/>
          <w:lang w:eastAsia="ru-RU"/>
        </w:rPr>
        <w:br/>
        <w:t xml:space="preserve">Б) Я даю возможность другому в чем-то остаться при своем мнении, если он также идет мне навстречу.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предлагаю среднюю позицию. </w:t>
      </w:r>
      <w:r w:rsidRPr="00EE6F14">
        <w:rPr>
          <w:rFonts w:ascii="Times New Roman" w:eastAsia="Times New Roman" w:hAnsi="Times New Roman" w:cs="Times New Roman"/>
          <w:sz w:val="24"/>
          <w:szCs w:val="24"/>
          <w:lang w:eastAsia="ru-RU"/>
        </w:rPr>
        <w:br/>
        <w:t xml:space="preserve">Б) Я настаиваю, чтобы было сделано по-моему.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сообщаю другому свою точку зрения и спрашиваю о его взглядах. </w:t>
      </w:r>
      <w:r w:rsidRPr="00EE6F14">
        <w:rPr>
          <w:rFonts w:ascii="Times New Roman" w:eastAsia="Times New Roman" w:hAnsi="Times New Roman" w:cs="Times New Roman"/>
          <w:sz w:val="24"/>
          <w:szCs w:val="24"/>
          <w:lang w:eastAsia="ru-RU"/>
        </w:rPr>
        <w:br/>
        <w:t xml:space="preserve">Б) Я пытаюсь показать другому логику и преимущества моих взглядов.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успокоить другого и главным образом сохранить наши отношения. </w:t>
      </w:r>
      <w:r w:rsidRPr="00EE6F14">
        <w:rPr>
          <w:rFonts w:ascii="Times New Roman" w:eastAsia="Times New Roman" w:hAnsi="Times New Roman" w:cs="Times New Roman"/>
          <w:sz w:val="24"/>
          <w:szCs w:val="24"/>
          <w:lang w:eastAsia="ru-RU"/>
        </w:rPr>
        <w:br/>
        <w:t xml:space="preserve">Б) Я стараюсь сделать все необходимое, чтобы избежать напряженности.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не задеть чувств другого. </w:t>
      </w:r>
      <w:r w:rsidRPr="00EE6F14">
        <w:rPr>
          <w:rFonts w:ascii="Times New Roman" w:eastAsia="Times New Roman" w:hAnsi="Times New Roman" w:cs="Times New Roman"/>
          <w:sz w:val="24"/>
          <w:szCs w:val="24"/>
          <w:lang w:eastAsia="ru-RU"/>
        </w:rPr>
        <w:br/>
        <w:t xml:space="preserve">Б) Я пытаюсь убедить другого в преимуществах моей позиции.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Обычно я настойчиво пытаюсь добиться своего. </w:t>
      </w:r>
      <w:r w:rsidRPr="00EE6F14">
        <w:rPr>
          <w:rFonts w:ascii="Times New Roman" w:eastAsia="Times New Roman" w:hAnsi="Times New Roman" w:cs="Times New Roman"/>
          <w:sz w:val="24"/>
          <w:szCs w:val="24"/>
          <w:lang w:eastAsia="ru-RU"/>
        </w:rPr>
        <w:br/>
        <w:t xml:space="preserve">Б) Я стараюсь сделать все, чтобы избежать бесполезной напряженности.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Если это сделает другого счастливым, я дам ему возможность настоять на своем. </w:t>
      </w:r>
      <w:r w:rsidRPr="00EE6F14">
        <w:rPr>
          <w:rFonts w:ascii="Times New Roman" w:eastAsia="Times New Roman" w:hAnsi="Times New Roman" w:cs="Times New Roman"/>
          <w:sz w:val="24"/>
          <w:szCs w:val="24"/>
          <w:lang w:eastAsia="ru-RU"/>
        </w:rPr>
        <w:br/>
        <w:t xml:space="preserve">Б) Я даю возможность другому в чем-то остаться при своем мнении, если он также идет мне навстречу.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Первым делом я стараюсь ясно определить то, в чем состоят все затронутые интересы и вопросы. </w:t>
      </w:r>
      <w:r w:rsidRPr="00EE6F14">
        <w:rPr>
          <w:rFonts w:ascii="Times New Roman" w:eastAsia="Times New Roman" w:hAnsi="Times New Roman" w:cs="Times New Roman"/>
          <w:sz w:val="24"/>
          <w:szCs w:val="24"/>
          <w:lang w:eastAsia="ru-RU"/>
        </w:rPr>
        <w:br/>
        <w:t xml:space="preserve">Б) Я стараюсь отложить решение спорного вопроса с тем, чтобы со временем решить его окончательно.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пытаюсь немедленно преодолеть наши разногласия. </w:t>
      </w:r>
      <w:r w:rsidRPr="00EE6F14">
        <w:rPr>
          <w:rFonts w:ascii="Times New Roman" w:eastAsia="Times New Roman" w:hAnsi="Times New Roman" w:cs="Times New Roman"/>
          <w:sz w:val="24"/>
          <w:szCs w:val="24"/>
          <w:lang w:eastAsia="ru-RU"/>
        </w:rPr>
        <w:br/>
        <w:t>Б) Я стараюсь найти наилучшее сочетание выгод и по</w:t>
      </w:r>
      <w:r w:rsidRPr="00EE6F14">
        <w:rPr>
          <w:rFonts w:ascii="Times New Roman" w:eastAsia="Times New Roman" w:hAnsi="Times New Roman" w:cs="Times New Roman"/>
          <w:sz w:val="24"/>
          <w:szCs w:val="24"/>
          <w:lang w:eastAsia="ru-RU"/>
        </w:rPr>
        <w:softHyphen/>
        <w:t xml:space="preserve">терь для нас обоих.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Ведя переговоры, я стараюсь быть внимательным к желаниям другого. </w:t>
      </w:r>
      <w:r w:rsidRPr="00EE6F14">
        <w:rPr>
          <w:rFonts w:ascii="Times New Roman" w:eastAsia="Times New Roman" w:hAnsi="Times New Roman" w:cs="Times New Roman"/>
          <w:sz w:val="24"/>
          <w:szCs w:val="24"/>
          <w:lang w:eastAsia="ru-RU"/>
        </w:rPr>
        <w:br/>
        <w:t xml:space="preserve">Б) Я всегда склоняюсь к прямому обсуждению проблемы.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пытаюсь найти позицию, которая находится посередине между моей позицией и точкой зрения другого человека. </w:t>
      </w:r>
      <w:r w:rsidRPr="00EE6F14">
        <w:rPr>
          <w:rFonts w:ascii="Times New Roman" w:eastAsia="Times New Roman" w:hAnsi="Times New Roman" w:cs="Times New Roman"/>
          <w:sz w:val="24"/>
          <w:szCs w:val="24"/>
          <w:lang w:eastAsia="ru-RU"/>
        </w:rPr>
        <w:br/>
        <w:t xml:space="preserve">Б) Я отстаиваю свои желания.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Как правило, я озабочен тем, чтобы удовлетворить желания каждого из нас. </w:t>
      </w:r>
      <w:r w:rsidRPr="00EE6F14">
        <w:rPr>
          <w:rFonts w:ascii="Times New Roman" w:eastAsia="Times New Roman" w:hAnsi="Times New Roman" w:cs="Times New Roman"/>
          <w:sz w:val="24"/>
          <w:szCs w:val="24"/>
          <w:lang w:eastAsia="ru-RU"/>
        </w:rPr>
        <w:br/>
        <w:t xml:space="preserve">Б) Иногда я предоставляю возможность другим взять на себя ответственность за решение спорного вопроса.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Если позиция другого кажется ему очень важной, я стараюсь пойти навстречу его желаниям. </w:t>
      </w:r>
      <w:r w:rsidRPr="00EE6F14">
        <w:rPr>
          <w:rFonts w:ascii="Times New Roman" w:eastAsia="Times New Roman" w:hAnsi="Times New Roman" w:cs="Times New Roman"/>
          <w:sz w:val="24"/>
          <w:szCs w:val="24"/>
          <w:lang w:eastAsia="ru-RU"/>
        </w:rPr>
        <w:br/>
        <w:t xml:space="preserve">Б) Я стараюсь убедить другого прийти к компромиссу.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пытаюсь показать другому логику и преимущества моих взглядов. </w:t>
      </w:r>
      <w:r w:rsidRPr="00EE6F14">
        <w:rPr>
          <w:rFonts w:ascii="Times New Roman" w:eastAsia="Times New Roman" w:hAnsi="Times New Roman" w:cs="Times New Roman"/>
          <w:sz w:val="24"/>
          <w:szCs w:val="24"/>
          <w:lang w:eastAsia="ru-RU"/>
        </w:rPr>
        <w:br/>
        <w:t xml:space="preserve">Б) Ведя переговоры, я стараюсь быть внимательным к желаниям другого.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предлагаю среднюю позицию. </w:t>
      </w:r>
      <w:r w:rsidRPr="00EE6F14">
        <w:rPr>
          <w:rFonts w:ascii="Times New Roman" w:eastAsia="Times New Roman" w:hAnsi="Times New Roman" w:cs="Times New Roman"/>
          <w:sz w:val="24"/>
          <w:szCs w:val="24"/>
          <w:lang w:eastAsia="ru-RU"/>
        </w:rPr>
        <w:br/>
        <w:t xml:space="preserve">Б) Я почти всегда озабочен тем, чтобы удовлетворить желания каждого из нас.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Зачастую я избегаю занимать позицию, которая может вызвать споры. </w:t>
      </w:r>
      <w:r w:rsidRPr="00EE6F14">
        <w:rPr>
          <w:rFonts w:ascii="Times New Roman" w:eastAsia="Times New Roman" w:hAnsi="Times New Roman" w:cs="Times New Roman"/>
          <w:sz w:val="24"/>
          <w:szCs w:val="24"/>
          <w:lang w:eastAsia="ru-RU"/>
        </w:rPr>
        <w:br/>
        <w:t>Б) Если это сделает другого счастливым, я дам ему воз</w:t>
      </w:r>
      <w:r w:rsidRPr="00EE6F14">
        <w:rPr>
          <w:rFonts w:ascii="Times New Roman" w:eastAsia="Times New Roman" w:hAnsi="Times New Roman" w:cs="Times New Roman"/>
          <w:sz w:val="24"/>
          <w:szCs w:val="24"/>
          <w:lang w:eastAsia="ru-RU"/>
        </w:rPr>
        <w:softHyphen/>
        <w:t xml:space="preserve">можность настоять на своем.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Обычно я настойчиво стремлюсь добиться своего. </w:t>
      </w:r>
      <w:r w:rsidRPr="00EE6F14">
        <w:rPr>
          <w:rFonts w:ascii="Times New Roman" w:eastAsia="Times New Roman" w:hAnsi="Times New Roman" w:cs="Times New Roman"/>
          <w:sz w:val="24"/>
          <w:szCs w:val="24"/>
          <w:lang w:eastAsia="ru-RU"/>
        </w:rPr>
        <w:br/>
        <w:t xml:space="preserve">Б) Улаживая ситуацию, я обычно стараюсь найти поддержку у другого.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предлагаю среднюю позицию. </w:t>
      </w:r>
      <w:r w:rsidRPr="00EE6F14">
        <w:rPr>
          <w:rFonts w:ascii="Times New Roman" w:eastAsia="Times New Roman" w:hAnsi="Times New Roman" w:cs="Times New Roman"/>
          <w:sz w:val="24"/>
          <w:szCs w:val="24"/>
          <w:lang w:eastAsia="ru-RU"/>
        </w:rPr>
        <w:br/>
        <w:t xml:space="preserve">Б) Думаю, что не всегда стоит волноваться из-за каких-то возникающих разногласий. </w:t>
      </w:r>
    </w:p>
    <w:p w:rsidR="00EE6F14" w:rsidRPr="00EE6F14" w:rsidRDefault="00EE6F14" w:rsidP="00EE6F14">
      <w:pPr>
        <w:numPr>
          <w:ilvl w:val="0"/>
          <w:numId w:val="32"/>
        </w:numPr>
        <w:spacing w:before="100" w:beforeAutospacing="1" w:after="100" w:afterAutospacing="1" w:line="36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Я стараюсь не задеть чувств другого. </w:t>
      </w:r>
      <w:r w:rsidRPr="00EE6F14">
        <w:rPr>
          <w:rFonts w:ascii="Times New Roman" w:eastAsia="Times New Roman" w:hAnsi="Times New Roman" w:cs="Times New Roman"/>
          <w:sz w:val="24"/>
          <w:szCs w:val="24"/>
          <w:lang w:eastAsia="ru-RU"/>
        </w:rPr>
        <w:br/>
        <w:t xml:space="preserve">Б) Я всегда занимаю такую позицию в спорном вопросе, чтобы мы совместно с другим заинтересованным человеком могли добиться успеха. </w:t>
      </w:r>
    </w:p>
    <w:p w:rsidR="00EE6F14" w:rsidRPr="00EE6F14" w:rsidRDefault="00EE6F14" w:rsidP="00EE6F14">
      <w:pPr>
        <w:spacing w:after="0" w:line="240" w:lineRule="auto"/>
        <w:jc w:val="center"/>
        <w:rPr>
          <w:rFonts w:ascii="Times New Roman" w:eastAsia="Times New Roman" w:hAnsi="Times New Roman" w:cs="Times New Roman"/>
          <w:sz w:val="24"/>
          <w:szCs w:val="24"/>
          <w:lang w:eastAsia="ru-RU"/>
        </w:rPr>
      </w:pPr>
      <w:r w:rsidRPr="00EE6F14">
        <w:rPr>
          <w:rFonts w:ascii="Times New Roman" w:eastAsia="Times New Roman" w:hAnsi="Times New Roman" w:cs="Times New Roman"/>
          <w:b/>
          <w:bCs/>
          <w:sz w:val="24"/>
          <w:szCs w:val="24"/>
          <w:lang w:eastAsia="ru-RU"/>
        </w:rPr>
        <w:t>Ключ к тесту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5"/>
        <w:gridCol w:w="1691"/>
        <w:gridCol w:w="1803"/>
        <w:gridCol w:w="1431"/>
        <w:gridCol w:w="1201"/>
        <w:gridCol w:w="1866"/>
      </w:tblGrid>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соперничество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сотрудничество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компромисс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избегание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приспособление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Б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r>
      <w:tr w:rsidR="00EE6F14" w:rsidRPr="00EE6F14" w:rsidTr="00EE6F1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F14">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E6F14" w:rsidRPr="00EE6F14" w:rsidRDefault="00EE6F14" w:rsidP="00EE6F14">
            <w:pPr>
              <w:spacing w:after="0" w:line="240" w:lineRule="auto"/>
              <w:rPr>
                <w:rFonts w:ascii="Times New Roman" w:eastAsia="Times New Roman" w:hAnsi="Times New Roman" w:cs="Times New Roman"/>
                <w:sz w:val="24"/>
                <w:szCs w:val="24"/>
                <w:lang w:eastAsia="ru-RU"/>
              </w:rPr>
            </w:pPr>
            <w:r w:rsidRPr="00EE6F14">
              <w:rPr>
                <w:rFonts w:ascii="Times New Roman" w:eastAsia="Times New Roman" w:hAnsi="Times New Roman" w:cs="Times New Roman"/>
                <w:sz w:val="24"/>
                <w:szCs w:val="24"/>
                <w:lang w:eastAsia="ru-RU"/>
              </w:rPr>
              <w:t xml:space="preserve">А </w:t>
            </w:r>
          </w:p>
        </w:tc>
      </w:tr>
    </w:tbl>
    <w:p w:rsidR="00EE6F14" w:rsidRPr="00EE6F14" w:rsidRDefault="00EE6F14" w:rsidP="00EE6F1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b/>
          <w:bCs/>
          <w:sz w:val="28"/>
          <w:szCs w:val="28"/>
          <w:lang w:eastAsia="ru-RU"/>
        </w:rPr>
        <w:t xml:space="preserve">Обработка. </w:t>
      </w:r>
      <w:r w:rsidRPr="00EE6F14">
        <w:rPr>
          <w:rFonts w:ascii="Times New Roman" w:eastAsia="Times New Roman" w:hAnsi="Times New Roman" w:cs="Times New Roman"/>
          <w:sz w:val="28"/>
          <w:szCs w:val="28"/>
          <w:lang w:eastAsia="ru-RU"/>
        </w:rPr>
        <w:t>Подсчитайте количество баллов по каждому столбику. Название столбика набравшего наибольшее количество баллов является вашей ведущей стратегией поведения в конфликтной ситуации.</w:t>
      </w:r>
    </w:p>
    <w:p w:rsidR="00EE6F14" w:rsidRDefault="00EE6F14" w:rsidP="00EE6F1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E6F14">
        <w:rPr>
          <w:rFonts w:ascii="Times New Roman" w:eastAsia="Times New Roman" w:hAnsi="Times New Roman" w:cs="Times New Roman"/>
          <w:sz w:val="28"/>
          <w:szCs w:val="28"/>
          <w:lang w:eastAsia="ru-RU"/>
        </w:rPr>
        <w:t>Заполните третий столбик таблицы. Сравните свои результаты, согласны ли вы с ними? Почему?</w:t>
      </w:r>
    </w:p>
    <w:p w:rsidR="00EE6F14" w:rsidRPr="00EE6F14" w:rsidRDefault="00EE6F14" w:rsidP="00EE6F14">
      <w:pPr>
        <w:spacing w:before="100" w:beforeAutospacing="1" w:after="100" w:afterAutospacing="1" w:line="360" w:lineRule="auto"/>
        <w:ind w:firstLine="708"/>
        <w:jc w:val="both"/>
        <w:rPr>
          <w:rFonts w:ascii="Times New Roman" w:hAnsi="Times New Roman" w:cs="Times New Roman"/>
          <w:b/>
          <w:sz w:val="28"/>
          <w:szCs w:val="28"/>
        </w:rPr>
      </w:pPr>
      <w:r w:rsidRPr="00EE6F14">
        <w:rPr>
          <w:rFonts w:ascii="Times New Roman" w:hAnsi="Times New Roman" w:cs="Times New Roman"/>
          <w:b/>
          <w:sz w:val="28"/>
          <w:szCs w:val="28"/>
        </w:rPr>
        <w:t>Критерии оценки:</w:t>
      </w:r>
    </w:p>
    <w:p w:rsidR="00EE6F14" w:rsidRPr="00EE6F14" w:rsidRDefault="00EE6F14" w:rsidP="00EE6F14">
      <w:pPr>
        <w:widowControl w:val="0"/>
        <w:shd w:val="clear" w:color="auto" w:fill="FFFFFF"/>
        <w:tabs>
          <w:tab w:val="left" w:pos="142"/>
        </w:tabs>
        <w:autoSpaceDE w:val="0"/>
        <w:autoSpaceDN w:val="0"/>
        <w:adjustRightInd w:val="0"/>
        <w:spacing w:line="360" w:lineRule="auto"/>
        <w:jc w:val="both"/>
        <w:rPr>
          <w:rFonts w:ascii="Times New Roman" w:hAnsi="Times New Roman" w:cs="Times New Roman"/>
          <w:color w:val="000000"/>
          <w:sz w:val="28"/>
          <w:szCs w:val="28"/>
        </w:rPr>
      </w:pPr>
      <w:r w:rsidRPr="00EE6F14">
        <w:rPr>
          <w:rFonts w:ascii="Times New Roman" w:hAnsi="Times New Roman" w:cs="Times New Roman"/>
          <w:b/>
          <w:bCs/>
          <w:color w:val="000000"/>
          <w:sz w:val="28"/>
          <w:szCs w:val="28"/>
        </w:rPr>
        <w:tab/>
      </w:r>
      <w:r w:rsidRPr="00EE6F14">
        <w:rPr>
          <w:rFonts w:ascii="Times New Roman" w:hAnsi="Times New Roman" w:cs="Times New Roman"/>
          <w:b/>
          <w:bCs/>
          <w:color w:val="000000"/>
          <w:sz w:val="28"/>
          <w:szCs w:val="28"/>
        </w:rPr>
        <w:tab/>
        <w:t>Отметка «5»</w:t>
      </w:r>
      <w:r w:rsidRPr="00EE6F14">
        <w:rPr>
          <w:rFonts w:ascii="Times New Roman" w:hAnsi="Times New Roman" w:cs="Times New Roman"/>
          <w:color w:val="000000"/>
          <w:sz w:val="28"/>
          <w:szCs w:val="28"/>
        </w:rPr>
        <w:t>. Работа выполнена в полном объеме с соблюдением необходимой последовательности. Обучающиеся работают самостоятельно: подбирают необходимые для проведения практической работы теоретические знания, практические умения и навыки.</w:t>
      </w:r>
      <w:r w:rsidRPr="00EE6F14">
        <w:rPr>
          <w:rFonts w:ascii="Times New Roman" w:hAnsi="Times New Roman" w:cs="Times New Roman"/>
          <w:color w:val="000000"/>
          <w:sz w:val="28"/>
          <w:szCs w:val="28"/>
        </w:rPr>
        <w:br/>
        <w:t>Работа оформляется аккуратно, в наиболее оптимальной для фиксации результатов форме.</w:t>
      </w:r>
    </w:p>
    <w:p w:rsidR="00EE6F14" w:rsidRPr="00EE6F14" w:rsidRDefault="00EE6F14" w:rsidP="00EE6F14">
      <w:pPr>
        <w:widowControl w:val="0"/>
        <w:shd w:val="clear" w:color="auto" w:fill="FFFFFF"/>
        <w:tabs>
          <w:tab w:val="left" w:pos="142"/>
        </w:tabs>
        <w:autoSpaceDE w:val="0"/>
        <w:autoSpaceDN w:val="0"/>
        <w:adjustRightInd w:val="0"/>
        <w:spacing w:line="360" w:lineRule="auto"/>
        <w:jc w:val="both"/>
        <w:rPr>
          <w:rFonts w:ascii="Times New Roman" w:hAnsi="Times New Roman" w:cs="Times New Roman"/>
          <w:color w:val="000000"/>
          <w:sz w:val="28"/>
          <w:szCs w:val="28"/>
        </w:rPr>
      </w:pPr>
      <w:r w:rsidRPr="00EE6F14">
        <w:rPr>
          <w:rFonts w:ascii="Times New Roman" w:hAnsi="Times New Roman" w:cs="Times New Roman"/>
          <w:b/>
          <w:color w:val="000000"/>
          <w:sz w:val="28"/>
          <w:szCs w:val="28"/>
        </w:rPr>
        <w:tab/>
      </w:r>
      <w:r w:rsidRPr="00EE6F14">
        <w:rPr>
          <w:rFonts w:ascii="Times New Roman" w:hAnsi="Times New Roman" w:cs="Times New Roman"/>
          <w:b/>
          <w:color w:val="000000"/>
          <w:sz w:val="28"/>
          <w:szCs w:val="28"/>
        </w:rPr>
        <w:tab/>
        <w:t>Отметка «4»</w:t>
      </w:r>
      <w:r w:rsidRPr="00EE6F14">
        <w:rPr>
          <w:rFonts w:ascii="Times New Roman" w:hAnsi="Times New Roman" w:cs="Times New Roman"/>
          <w:b/>
          <w:bCs/>
          <w:iCs/>
          <w:color w:val="000000"/>
          <w:sz w:val="28"/>
          <w:szCs w:val="28"/>
        </w:rPr>
        <w:t xml:space="preserve">. </w:t>
      </w:r>
      <w:r w:rsidRPr="00EE6F14">
        <w:rPr>
          <w:rFonts w:ascii="Times New Roman" w:hAnsi="Times New Roman" w:cs="Times New Roman"/>
          <w:color w:val="000000"/>
          <w:sz w:val="28"/>
          <w:szCs w:val="28"/>
        </w:rPr>
        <w:t>Работа выполнена обучающимися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обучающимися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EE6F14" w:rsidRPr="00EE6F14" w:rsidRDefault="00EE6F14" w:rsidP="00EE6F14">
      <w:pPr>
        <w:widowControl w:val="0"/>
        <w:shd w:val="clear" w:color="auto" w:fill="FFFFFF"/>
        <w:tabs>
          <w:tab w:val="left" w:pos="142"/>
        </w:tabs>
        <w:autoSpaceDE w:val="0"/>
        <w:autoSpaceDN w:val="0"/>
        <w:adjustRightInd w:val="0"/>
        <w:spacing w:line="360" w:lineRule="auto"/>
        <w:jc w:val="both"/>
        <w:rPr>
          <w:rFonts w:ascii="Times New Roman" w:hAnsi="Times New Roman" w:cs="Times New Roman"/>
          <w:color w:val="000000"/>
          <w:sz w:val="28"/>
          <w:szCs w:val="28"/>
        </w:rPr>
      </w:pPr>
      <w:r w:rsidRPr="00EE6F14">
        <w:rPr>
          <w:rFonts w:ascii="Times New Roman" w:hAnsi="Times New Roman" w:cs="Times New Roman"/>
          <w:b/>
          <w:bCs/>
          <w:color w:val="000000"/>
          <w:sz w:val="28"/>
          <w:szCs w:val="28"/>
        </w:rPr>
        <w:tab/>
      </w:r>
      <w:r w:rsidRPr="00EE6F14">
        <w:rPr>
          <w:rFonts w:ascii="Times New Roman" w:hAnsi="Times New Roman" w:cs="Times New Roman"/>
          <w:b/>
          <w:bCs/>
          <w:color w:val="000000"/>
          <w:sz w:val="28"/>
          <w:szCs w:val="28"/>
        </w:rPr>
        <w:tab/>
        <w:t>Отметка «3»</w:t>
      </w:r>
      <w:r w:rsidRPr="00EE6F14">
        <w:rPr>
          <w:rFonts w:ascii="Times New Roman" w:hAnsi="Times New Roman" w:cs="Times New Roman"/>
          <w:color w:val="000000"/>
          <w:sz w:val="28"/>
          <w:szCs w:val="28"/>
        </w:rPr>
        <w:t xml:space="preserve"> 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EE6F14" w:rsidRPr="00EE6F14" w:rsidRDefault="00EE6F14" w:rsidP="00EE6F14">
      <w:pPr>
        <w:widowControl w:val="0"/>
        <w:shd w:val="clear" w:color="auto" w:fill="FFFFFF"/>
        <w:tabs>
          <w:tab w:val="left" w:pos="142"/>
        </w:tabs>
        <w:autoSpaceDE w:val="0"/>
        <w:autoSpaceDN w:val="0"/>
        <w:adjustRightInd w:val="0"/>
        <w:spacing w:line="360" w:lineRule="auto"/>
        <w:jc w:val="both"/>
        <w:rPr>
          <w:rFonts w:ascii="Times New Roman" w:hAnsi="Times New Roman" w:cs="Times New Roman"/>
          <w:color w:val="000000"/>
          <w:sz w:val="28"/>
          <w:szCs w:val="28"/>
        </w:rPr>
      </w:pPr>
      <w:r w:rsidRPr="00EE6F14">
        <w:rPr>
          <w:rFonts w:ascii="Times New Roman" w:hAnsi="Times New Roman" w:cs="Times New Roman"/>
          <w:b/>
          <w:bCs/>
          <w:color w:val="000000"/>
          <w:sz w:val="28"/>
          <w:szCs w:val="28"/>
        </w:rPr>
        <w:tab/>
      </w:r>
      <w:r w:rsidRPr="00EE6F14">
        <w:rPr>
          <w:rFonts w:ascii="Times New Roman" w:hAnsi="Times New Roman" w:cs="Times New Roman"/>
          <w:b/>
          <w:bCs/>
          <w:color w:val="000000"/>
          <w:sz w:val="28"/>
          <w:szCs w:val="28"/>
        </w:rPr>
        <w:tab/>
        <w:t>Отметка «2»</w:t>
      </w:r>
      <w:r w:rsidRPr="00EE6F14">
        <w:rPr>
          <w:rFonts w:ascii="Times New Roman" w:hAnsi="Times New Roman" w:cs="Times New Roman"/>
          <w:color w:val="000000"/>
          <w:sz w:val="28"/>
          <w:szCs w:val="28"/>
        </w:rPr>
        <w:t xml:space="preserve"> ставится, если обучающийся выполнил работу не полностью или объем выполненной части работы не позволяет сделать правильных выводов. Показывается плохое знание теоретического материала и отсутствие необходимых умений.</w:t>
      </w:r>
    </w:p>
    <w:p w:rsidR="00EE6F14" w:rsidRDefault="00EE6F1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ЛИТЕРАТУРЫ</w:t>
      </w:r>
    </w:p>
    <w:p w:rsidR="00D354ED" w:rsidRPr="00D354ED" w:rsidRDefault="00D354ED" w:rsidP="00D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sz w:val="28"/>
          <w:szCs w:val="28"/>
          <w:u w:val="single"/>
          <w:lang w:eastAsia="ru-RU"/>
        </w:rPr>
      </w:pPr>
      <w:r w:rsidRPr="00D354ED">
        <w:rPr>
          <w:rFonts w:ascii="Times New Roman" w:eastAsia="Times New Roman" w:hAnsi="Times New Roman" w:cs="Times New Roman"/>
          <w:bCs/>
          <w:i/>
          <w:sz w:val="28"/>
          <w:szCs w:val="28"/>
          <w:u w:val="single"/>
          <w:lang w:eastAsia="ru-RU"/>
        </w:rPr>
        <w:t xml:space="preserve">Основные источники: </w:t>
      </w:r>
    </w:p>
    <w:p w:rsidR="00D354ED" w:rsidRPr="00D354ED" w:rsidRDefault="00D354ED" w:rsidP="00D354ED">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Cs/>
          <w:sz w:val="28"/>
          <w:szCs w:val="28"/>
          <w:lang w:eastAsia="ru-RU"/>
        </w:rPr>
      </w:pPr>
      <w:r w:rsidRPr="00D354ED">
        <w:rPr>
          <w:rFonts w:ascii="Times New Roman" w:eastAsia="Times New Roman" w:hAnsi="Times New Roman" w:cs="Times New Roman"/>
          <w:bCs/>
          <w:sz w:val="28"/>
          <w:szCs w:val="28"/>
          <w:lang w:eastAsia="ru-RU"/>
        </w:rPr>
        <w:t>Борисов В. К. Этика деловых отношений: Учебник / В.К. Борисов, Е.М. Панина, М.И. Панов и др. - Москва: ИД ФОРУМ: НИЦ ИНФРА-М, 2015. - 176 с. // Режим доступа: http://znanium.com/catalog.php. Для СПО</w:t>
      </w:r>
    </w:p>
    <w:p w:rsidR="00D354ED" w:rsidRPr="00D354ED" w:rsidRDefault="00D354ED" w:rsidP="00D354ED">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Cs/>
          <w:sz w:val="28"/>
          <w:szCs w:val="28"/>
          <w:lang w:eastAsia="ru-RU"/>
        </w:rPr>
      </w:pPr>
      <w:proofErr w:type="spellStart"/>
      <w:r w:rsidRPr="00D354ED">
        <w:rPr>
          <w:rFonts w:ascii="Times New Roman" w:eastAsia="Times New Roman" w:hAnsi="Times New Roman" w:cs="Times New Roman"/>
          <w:bCs/>
          <w:sz w:val="28"/>
          <w:szCs w:val="28"/>
          <w:lang w:eastAsia="ru-RU"/>
        </w:rPr>
        <w:t>Мумладзе</w:t>
      </w:r>
      <w:proofErr w:type="spellEnd"/>
      <w:r w:rsidRPr="00D354ED">
        <w:rPr>
          <w:rFonts w:ascii="Times New Roman" w:eastAsia="Times New Roman" w:hAnsi="Times New Roman" w:cs="Times New Roman"/>
          <w:bCs/>
          <w:sz w:val="28"/>
          <w:szCs w:val="28"/>
          <w:lang w:eastAsia="ru-RU"/>
        </w:rPr>
        <w:t xml:space="preserve"> Р. Г. Деловое общение: учебник / Р. Г. </w:t>
      </w:r>
      <w:proofErr w:type="spellStart"/>
      <w:r w:rsidRPr="00D354ED">
        <w:rPr>
          <w:rFonts w:ascii="Times New Roman" w:eastAsia="Times New Roman" w:hAnsi="Times New Roman" w:cs="Times New Roman"/>
          <w:bCs/>
          <w:sz w:val="28"/>
          <w:szCs w:val="28"/>
          <w:lang w:eastAsia="ru-RU"/>
        </w:rPr>
        <w:t>Мумладзе</w:t>
      </w:r>
      <w:proofErr w:type="spellEnd"/>
      <w:r w:rsidRPr="00D354ED">
        <w:rPr>
          <w:rFonts w:ascii="Times New Roman" w:eastAsia="Times New Roman" w:hAnsi="Times New Roman" w:cs="Times New Roman"/>
          <w:bCs/>
          <w:sz w:val="28"/>
          <w:szCs w:val="28"/>
          <w:lang w:eastAsia="ru-RU"/>
        </w:rPr>
        <w:t xml:space="preserve">, и др. — Москва: </w:t>
      </w:r>
      <w:proofErr w:type="spellStart"/>
      <w:r w:rsidRPr="00D354ED">
        <w:rPr>
          <w:rFonts w:ascii="Times New Roman" w:eastAsia="Times New Roman" w:hAnsi="Times New Roman" w:cs="Times New Roman"/>
          <w:bCs/>
          <w:sz w:val="28"/>
          <w:szCs w:val="28"/>
          <w:lang w:eastAsia="ru-RU"/>
        </w:rPr>
        <w:t>Русайнс</w:t>
      </w:r>
      <w:proofErr w:type="spellEnd"/>
      <w:r w:rsidRPr="00D354ED">
        <w:rPr>
          <w:rFonts w:ascii="Times New Roman" w:eastAsia="Times New Roman" w:hAnsi="Times New Roman" w:cs="Times New Roman"/>
          <w:bCs/>
          <w:sz w:val="28"/>
          <w:szCs w:val="28"/>
          <w:lang w:eastAsia="ru-RU"/>
        </w:rPr>
        <w:t>, 2017. — 174 с. // Режим доступа: https://www.book.ru.</w:t>
      </w:r>
    </w:p>
    <w:p w:rsidR="00D354ED" w:rsidRPr="00D354ED" w:rsidRDefault="00D354ED" w:rsidP="00D354ED">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Cs/>
          <w:sz w:val="28"/>
          <w:szCs w:val="28"/>
          <w:lang w:eastAsia="ru-RU"/>
        </w:rPr>
      </w:pPr>
      <w:r w:rsidRPr="00D354ED">
        <w:rPr>
          <w:rFonts w:ascii="Times New Roman" w:eastAsia="Times New Roman" w:hAnsi="Times New Roman" w:cs="Times New Roman"/>
          <w:bCs/>
          <w:sz w:val="28"/>
          <w:szCs w:val="28"/>
          <w:lang w:eastAsia="ru-RU"/>
        </w:rPr>
        <w:t xml:space="preserve">Павлова Л. Г. Деловые коммуникации: учебник / Л.Г. Павлова, Е.Ю. </w:t>
      </w:r>
      <w:proofErr w:type="spellStart"/>
      <w:r w:rsidRPr="00D354ED">
        <w:rPr>
          <w:rFonts w:ascii="Times New Roman" w:eastAsia="Times New Roman" w:hAnsi="Times New Roman" w:cs="Times New Roman"/>
          <w:bCs/>
          <w:sz w:val="28"/>
          <w:szCs w:val="28"/>
          <w:lang w:eastAsia="ru-RU"/>
        </w:rPr>
        <w:t>Кашаева</w:t>
      </w:r>
      <w:proofErr w:type="spellEnd"/>
      <w:r w:rsidRPr="00D354ED">
        <w:rPr>
          <w:rFonts w:ascii="Times New Roman" w:eastAsia="Times New Roman" w:hAnsi="Times New Roman" w:cs="Times New Roman"/>
          <w:bCs/>
          <w:sz w:val="28"/>
          <w:szCs w:val="28"/>
          <w:lang w:eastAsia="ru-RU"/>
        </w:rPr>
        <w:t xml:space="preserve">. — Москва: </w:t>
      </w:r>
      <w:proofErr w:type="spellStart"/>
      <w:r w:rsidRPr="00D354ED">
        <w:rPr>
          <w:rFonts w:ascii="Times New Roman" w:eastAsia="Times New Roman" w:hAnsi="Times New Roman" w:cs="Times New Roman"/>
          <w:bCs/>
          <w:sz w:val="28"/>
          <w:szCs w:val="28"/>
          <w:lang w:eastAsia="ru-RU"/>
        </w:rPr>
        <w:t>КноРус</w:t>
      </w:r>
      <w:proofErr w:type="spellEnd"/>
      <w:r w:rsidRPr="00D354ED">
        <w:rPr>
          <w:rFonts w:ascii="Times New Roman" w:eastAsia="Times New Roman" w:hAnsi="Times New Roman" w:cs="Times New Roman"/>
          <w:bCs/>
          <w:sz w:val="28"/>
          <w:szCs w:val="28"/>
          <w:lang w:eastAsia="ru-RU"/>
        </w:rPr>
        <w:t xml:space="preserve">, 2016. — 320 с. // Режим доступа: </w:t>
      </w:r>
      <w:hyperlink r:id="rId7" w:history="1">
        <w:r w:rsidRPr="00D354ED">
          <w:rPr>
            <w:rFonts w:ascii="Times New Roman" w:eastAsia="Times New Roman" w:hAnsi="Times New Roman" w:cs="Times New Roman"/>
            <w:bCs/>
            <w:color w:val="0000FF"/>
            <w:sz w:val="28"/>
            <w:szCs w:val="28"/>
            <w:u w:val="single"/>
            <w:lang w:eastAsia="ru-RU"/>
          </w:rPr>
          <w:t>https://www.book.ru</w:t>
        </w:r>
      </w:hyperlink>
    </w:p>
    <w:p w:rsidR="00D354ED" w:rsidRPr="00D354ED" w:rsidRDefault="00D354ED" w:rsidP="00D354ED">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bCs/>
          <w:sz w:val="28"/>
          <w:szCs w:val="28"/>
          <w:lang w:eastAsia="ru-RU"/>
        </w:rPr>
      </w:pPr>
      <w:r w:rsidRPr="00D354ED">
        <w:rPr>
          <w:rFonts w:ascii="Times New Roman" w:eastAsia="Times New Roman" w:hAnsi="Times New Roman" w:cs="Times New Roman"/>
          <w:bCs/>
          <w:sz w:val="28"/>
          <w:szCs w:val="28"/>
          <w:lang w:eastAsia="ru-RU"/>
        </w:rPr>
        <w:t>Папкова О. В. Деловые коммуникации: Учебник / О. В. Папкова. - Москва: Вузовский учебник, НИЦ ИНФРА-М, 2017. - 160 с. // Режим доступа: http://znanium.com/catalog.php.</w:t>
      </w:r>
    </w:p>
    <w:p w:rsidR="00D354ED" w:rsidRPr="00D354ED" w:rsidRDefault="00D354ED" w:rsidP="00D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
          <w:sz w:val="28"/>
          <w:szCs w:val="28"/>
          <w:u w:val="single"/>
          <w:lang w:eastAsia="ru-RU"/>
        </w:rPr>
      </w:pPr>
      <w:r w:rsidRPr="00D354ED">
        <w:rPr>
          <w:rFonts w:ascii="Times New Roman" w:eastAsia="Times New Roman" w:hAnsi="Times New Roman" w:cs="Times New Roman"/>
          <w:bCs/>
          <w:i/>
          <w:sz w:val="28"/>
          <w:szCs w:val="28"/>
          <w:u w:val="single"/>
          <w:lang w:eastAsia="ru-RU"/>
        </w:rPr>
        <w:t xml:space="preserve">Дополнительные источники: </w:t>
      </w:r>
    </w:p>
    <w:p w:rsidR="00D354ED" w:rsidRPr="00D354ED" w:rsidRDefault="00D354ED" w:rsidP="00D354E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Times New Roman" w:hAnsi="Times New Roman" w:cs="Times New Roman"/>
          <w:bCs/>
          <w:sz w:val="28"/>
          <w:szCs w:val="28"/>
          <w:lang w:eastAsia="ru-RU"/>
        </w:rPr>
      </w:pPr>
      <w:r w:rsidRPr="00D354ED">
        <w:rPr>
          <w:rFonts w:ascii="Times New Roman" w:eastAsia="Times New Roman" w:hAnsi="Times New Roman" w:cs="Times New Roman"/>
          <w:bCs/>
          <w:sz w:val="28"/>
          <w:szCs w:val="28"/>
          <w:lang w:eastAsia="ru-RU"/>
        </w:rPr>
        <w:t>Кошевая И. П. Профессиональная этика и психология делового общения: Учебное пособие / И. П. Кошевая, А. А. Канке. - Москва: ИД ФОРУМ, НИЦ ИНФРА-М, 2016. - 304 с. // Режим доступа: http://znanium.com/catalog.php. Для СПО</w:t>
      </w:r>
    </w:p>
    <w:p w:rsidR="00D354ED" w:rsidRPr="00D354ED" w:rsidRDefault="00D354ED" w:rsidP="00D354E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jc w:val="both"/>
        <w:rPr>
          <w:rFonts w:ascii="Times New Roman" w:eastAsia="Times New Roman" w:hAnsi="Times New Roman" w:cs="Times New Roman"/>
          <w:bCs/>
          <w:sz w:val="28"/>
          <w:szCs w:val="28"/>
          <w:lang w:eastAsia="ru-RU"/>
        </w:rPr>
      </w:pPr>
      <w:proofErr w:type="spellStart"/>
      <w:r w:rsidRPr="00D354ED">
        <w:rPr>
          <w:rFonts w:ascii="Times New Roman" w:eastAsia="Times New Roman" w:hAnsi="Times New Roman" w:cs="Times New Roman"/>
          <w:bCs/>
          <w:sz w:val="28"/>
          <w:szCs w:val="28"/>
          <w:lang w:eastAsia="ru-RU"/>
        </w:rPr>
        <w:t>Кривокора</w:t>
      </w:r>
      <w:proofErr w:type="spellEnd"/>
      <w:r w:rsidRPr="00D354ED">
        <w:rPr>
          <w:rFonts w:ascii="Times New Roman" w:eastAsia="Times New Roman" w:hAnsi="Times New Roman" w:cs="Times New Roman"/>
          <w:bCs/>
          <w:sz w:val="28"/>
          <w:szCs w:val="28"/>
          <w:lang w:eastAsia="ru-RU"/>
        </w:rPr>
        <w:t xml:space="preserve"> Е. И. Деловые коммуникации: Учебное пос./Е. И. </w:t>
      </w:r>
      <w:proofErr w:type="spellStart"/>
      <w:r w:rsidRPr="00D354ED">
        <w:rPr>
          <w:rFonts w:ascii="Times New Roman" w:eastAsia="Times New Roman" w:hAnsi="Times New Roman" w:cs="Times New Roman"/>
          <w:bCs/>
          <w:sz w:val="28"/>
          <w:szCs w:val="28"/>
          <w:lang w:eastAsia="ru-RU"/>
        </w:rPr>
        <w:t>Кривокора</w:t>
      </w:r>
      <w:proofErr w:type="spellEnd"/>
      <w:r w:rsidRPr="00D354ED">
        <w:rPr>
          <w:rFonts w:ascii="Times New Roman" w:eastAsia="Times New Roman" w:hAnsi="Times New Roman" w:cs="Times New Roman"/>
          <w:bCs/>
          <w:sz w:val="28"/>
          <w:szCs w:val="28"/>
          <w:lang w:eastAsia="ru-RU"/>
        </w:rPr>
        <w:t xml:space="preserve">. - Москва: НИЦ ИНФРА-М, 2016. - 190 с. // Режим доступа: </w:t>
      </w:r>
      <w:hyperlink r:id="rId8" w:history="1">
        <w:r w:rsidRPr="00D354ED">
          <w:rPr>
            <w:rFonts w:ascii="Times New Roman" w:eastAsia="Times New Roman" w:hAnsi="Times New Roman" w:cs="Times New Roman"/>
            <w:bCs/>
            <w:color w:val="0000FF"/>
            <w:sz w:val="28"/>
            <w:szCs w:val="28"/>
            <w:u w:val="single"/>
            <w:lang w:eastAsia="ru-RU"/>
          </w:rPr>
          <w:t>http://znanium.com/catalog.php</w:t>
        </w:r>
      </w:hyperlink>
      <w:r w:rsidRPr="00D354ED">
        <w:rPr>
          <w:rFonts w:ascii="Times New Roman" w:eastAsia="Times New Roman" w:hAnsi="Times New Roman" w:cs="Times New Roman"/>
          <w:bCs/>
          <w:sz w:val="28"/>
          <w:szCs w:val="28"/>
          <w:lang w:eastAsia="ru-RU"/>
        </w:rPr>
        <w:t>.</w:t>
      </w:r>
    </w:p>
    <w:p w:rsidR="00EE6F14" w:rsidRPr="00EE6F14" w:rsidRDefault="00EE6F14" w:rsidP="00EE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Cs/>
          <w:sz w:val="28"/>
          <w:szCs w:val="28"/>
          <w:lang w:eastAsia="ru-RU"/>
        </w:rPr>
      </w:pPr>
    </w:p>
    <w:p w:rsidR="00124F4A" w:rsidRPr="000E0389" w:rsidRDefault="00124F4A" w:rsidP="00124F4A">
      <w:pPr>
        <w:spacing w:line="360" w:lineRule="auto"/>
        <w:jc w:val="center"/>
        <w:rPr>
          <w:rFonts w:ascii="Times New Roman" w:hAnsi="Times New Roman" w:cs="Times New Roman"/>
          <w:b/>
          <w:bCs/>
          <w:sz w:val="28"/>
          <w:szCs w:val="28"/>
        </w:rPr>
      </w:pPr>
    </w:p>
    <w:p w:rsidR="00124F4A" w:rsidRPr="00124F4A" w:rsidRDefault="00124F4A" w:rsidP="0086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sectPr w:rsidR="00124F4A" w:rsidRPr="00124F4A" w:rsidSect="00EE6F1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C3" w:rsidRDefault="001D65C3" w:rsidP="00EE6F14">
      <w:pPr>
        <w:spacing w:after="0" w:line="240" w:lineRule="auto"/>
      </w:pPr>
      <w:r>
        <w:separator/>
      </w:r>
    </w:p>
  </w:endnote>
  <w:endnote w:type="continuationSeparator" w:id="0">
    <w:p w:rsidR="001D65C3" w:rsidRDefault="001D65C3" w:rsidP="00EE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2792"/>
      <w:docPartObj>
        <w:docPartGallery w:val="Page Numbers (Bottom of Page)"/>
        <w:docPartUnique/>
      </w:docPartObj>
    </w:sdtPr>
    <w:sdtContent>
      <w:p w:rsidR="001D65C3" w:rsidRDefault="001D65C3">
        <w:pPr>
          <w:pStyle w:val="a9"/>
          <w:jc w:val="right"/>
        </w:pPr>
        <w:r>
          <w:fldChar w:fldCharType="begin"/>
        </w:r>
        <w:r>
          <w:instrText>PAGE   \* MERGEFORMAT</w:instrText>
        </w:r>
        <w:r>
          <w:fldChar w:fldCharType="separate"/>
        </w:r>
        <w:r w:rsidR="00230F15">
          <w:rPr>
            <w:noProof/>
          </w:rPr>
          <w:t>37</w:t>
        </w:r>
        <w:r>
          <w:fldChar w:fldCharType="end"/>
        </w:r>
      </w:p>
    </w:sdtContent>
  </w:sdt>
  <w:p w:rsidR="001D65C3" w:rsidRDefault="001D65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C3" w:rsidRDefault="001D65C3" w:rsidP="00EE6F14">
      <w:pPr>
        <w:spacing w:after="0" w:line="240" w:lineRule="auto"/>
      </w:pPr>
      <w:r>
        <w:separator/>
      </w:r>
    </w:p>
  </w:footnote>
  <w:footnote w:type="continuationSeparator" w:id="0">
    <w:p w:rsidR="001D65C3" w:rsidRDefault="001D65C3" w:rsidP="00EE6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4D9"/>
    <w:multiLevelType w:val="hybridMultilevel"/>
    <w:tmpl w:val="FA82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2324B"/>
    <w:multiLevelType w:val="hybridMultilevel"/>
    <w:tmpl w:val="D37C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56A9"/>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533B0"/>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67DBF"/>
    <w:multiLevelType w:val="hybridMultilevel"/>
    <w:tmpl w:val="5742E8A4"/>
    <w:lvl w:ilvl="0" w:tplc="712C4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C0161"/>
    <w:multiLevelType w:val="hybridMultilevel"/>
    <w:tmpl w:val="3DCE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95E8B"/>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641D5"/>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26F39"/>
    <w:multiLevelType w:val="hybridMultilevel"/>
    <w:tmpl w:val="00AC09B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nsid w:val="1C756AE4"/>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309A5"/>
    <w:multiLevelType w:val="hybridMultilevel"/>
    <w:tmpl w:val="8008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825E4"/>
    <w:multiLevelType w:val="hybridMultilevel"/>
    <w:tmpl w:val="C946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93861"/>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770EB"/>
    <w:multiLevelType w:val="hybridMultilevel"/>
    <w:tmpl w:val="458A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17CBC"/>
    <w:multiLevelType w:val="multilevel"/>
    <w:tmpl w:val="218E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8B321D"/>
    <w:multiLevelType w:val="hybridMultilevel"/>
    <w:tmpl w:val="71E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70C3B"/>
    <w:multiLevelType w:val="hybridMultilevel"/>
    <w:tmpl w:val="D5E07C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4B0EFB"/>
    <w:multiLevelType w:val="hybridMultilevel"/>
    <w:tmpl w:val="DCD0B866"/>
    <w:lvl w:ilvl="0" w:tplc="A6E2D6EE">
      <w:start w:val="1"/>
      <w:numFmt w:val="bullet"/>
      <w:lvlText w:val=""/>
      <w:lvlJc w:val="left"/>
      <w:pPr>
        <w:tabs>
          <w:tab w:val="num" w:pos="720"/>
        </w:tabs>
        <w:ind w:left="720" w:hanging="360"/>
      </w:pPr>
      <w:rPr>
        <w:rFonts w:ascii="Wingdings" w:hAnsi="Wingdings" w:hint="default"/>
      </w:rPr>
    </w:lvl>
    <w:lvl w:ilvl="1" w:tplc="E7CE5F62" w:tentative="1">
      <w:start w:val="1"/>
      <w:numFmt w:val="bullet"/>
      <w:lvlText w:val=""/>
      <w:lvlJc w:val="left"/>
      <w:pPr>
        <w:tabs>
          <w:tab w:val="num" w:pos="1440"/>
        </w:tabs>
        <w:ind w:left="1440" w:hanging="360"/>
      </w:pPr>
      <w:rPr>
        <w:rFonts w:ascii="Wingdings" w:hAnsi="Wingdings" w:hint="default"/>
      </w:rPr>
    </w:lvl>
    <w:lvl w:ilvl="2" w:tplc="A300ABC4" w:tentative="1">
      <w:start w:val="1"/>
      <w:numFmt w:val="bullet"/>
      <w:lvlText w:val=""/>
      <w:lvlJc w:val="left"/>
      <w:pPr>
        <w:tabs>
          <w:tab w:val="num" w:pos="2160"/>
        </w:tabs>
        <w:ind w:left="2160" w:hanging="360"/>
      </w:pPr>
      <w:rPr>
        <w:rFonts w:ascii="Wingdings" w:hAnsi="Wingdings" w:hint="default"/>
      </w:rPr>
    </w:lvl>
    <w:lvl w:ilvl="3" w:tplc="1A0A3A36" w:tentative="1">
      <w:start w:val="1"/>
      <w:numFmt w:val="bullet"/>
      <w:lvlText w:val=""/>
      <w:lvlJc w:val="left"/>
      <w:pPr>
        <w:tabs>
          <w:tab w:val="num" w:pos="2880"/>
        </w:tabs>
        <w:ind w:left="2880" w:hanging="360"/>
      </w:pPr>
      <w:rPr>
        <w:rFonts w:ascii="Wingdings" w:hAnsi="Wingdings" w:hint="default"/>
      </w:rPr>
    </w:lvl>
    <w:lvl w:ilvl="4" w:tplc="88DA7610" w:tentative="1">
      <w:start w:val="1"/>
      <w:numFmt w:val="bullet"/>
      <w:lvlText w:val=""/>
      <w:lvlJc w:val="left"/>
      <w:pPr>
        <w:tabs>
          <w:tab w:val="num" w:pos="3600"/>
        </w:tabs>
        <w:ind w:left="3600" w:hanging="360"/>
      </w:pPr>
      <w:rPr>
        <w:rFonts w:ascii="Wingdings" w:hAnsi="Wingdings" w:hint="default"/>
      </w:rPr>
    </w:lvl>
    <w:lvl w:ilvl="5" w:tplc="D9121568" w:tentative="1">
      <w:start w:val="1"/>
      <w:numFmt w:val="bullet"/>
      <w:lvlText w:val=""/>
      <w:lvlJc w:val="left"/>
      <w:pPr>
        <w:tabs>
          <w:tab w:val="num" w:pos="4320"/>
        </w:tabs>
        <w:ind w:left="4320" w:hanging="360"/>
      </w:pPr>
      <w:rPr>
        <w:rFonts w:ascii="Wingdings" w:hAnsi="Wingdings" w:hint="default"/>
      </w:rPr>
    </w:lvl>
    <w:lvl w:ilvl="6" w:tplc="A79C81DA" w:tentative="1">
      <w:start w:val="1"/>
      <w:numFmt w:val="bullet"/>
      <w:lvlText w:val=""/>
      <w:lvlJc w:val="left"/>
      <w:pPr>
        <w:tabs>
          <w:tab w:val="num" w:pos="5040"/>
        </w:tabs>
        <w:ind w:left="5040" w:hanging="360"/>
      </w:pPr>
      <w:rPr>
        <w:rFonts w:ascii="Wingdings" w:hAnsi="Wingdings" w:hint="default"/>
      </w:rPr>
    </w:lvl>
    <w:lvl w:ilvl="7" w:tplc="26FAB5F2" w:tentative="1">
      <w:start w:val="1"/>
      <w:numFmt w:val="bullet"/>
      <w:lvlText w:val=""/>
      <w:lvlJc w:val="left"/>
      <w:pPr>
        <w:tabs>
          <w:tab w:val="num" w:pos="5760"/>
        </w:tabs>
        <w:ind w:left="5760" w:hanging="360"/>
      </w:pPr>
      <w:rPr>
        <w:rFonts w:ascii="Wingdings" w:hAnsi="Wingdings" w:hint="default"/>
      </w:rPr>
    </w:lvl>
    <w:lvl w:ilvl="8" w:tplc="81E23DD8" w:tentative="1">
      <w:start w:val="1"/>
      <w:numFmt w:val="bullet"/>
      <w:lvlText w:val=""/>
      <w:lvlJc w:val="left"/>
      <w:pPr>
        <w:tabs>
          <w:tab w:val="num" w:pos="6480"/>
        </w:tabs>
        <w:ind w:left="6480" w:hanging="360"/>
      </w:pPr>
      <w:rPr>
        <w:rFonts w:ascii="Wingdings" w:hAnsi="Wingdings" w:hint="default"/>
      </w:rPr>
    </w:lvl>
  </w:abstractNum>
  <w:abstractNum w:abstractNumId="18">
    <w:nsid w:val="4CF92377"/>
    <w:multiLevelType w:val="hybridMultilevel"/>
    <w:tmpl w:val="7F3805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F9A1959"/>
    <w:multiLevelType w:val="hybridMultilevel"/>
    <w:tmpl w:val="00AC09B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0">
    <w:nsid w:val="56D33549"/>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917EE"/>
    <w:multiLevelType w:val="hybridMultilevel"/>
    <w:tmpl w:val="69463B94"/>
    <w:lvl w:ilvl="0" w:tplc="F3FEE95A">
      <w:start w:val="1"/>
      <w:numFmt w:val="bullet"/>
      <w:lvlText w:val=""/>
      <w:lvlJc w:val="left"/>
      <w:pPr>
        <w:tabs>
          <w:tab w:val="num" w:pos="720"/>
        </w:tabs>
        <w:ind w:left="720" w:hanging="360"/>
      </w:pPr>
      <w:rPr>
        <w:rFonts w:ascii="Wingdings" w:hAnsi="Wingdings" w:hint="default"/>
      </w:rPr>
    </w:lvl>
    <w:lvl w:ilvl="1" w:tplc="C6ECDF74" w:tentative="1">
      <w:start w:val="1"/>
      <w:numFmt w:val="bullet"/>
      <w:lvlText w:val=""/>
      <w:lvlJc w:val="left"/>
      <w:pPr>
        <w:tabs>
          <w:tab w:val="num" w:pos="1440"/>
        </w:tabs>
        <w:ind w:left="1440" w:hanging="360"/>
      </w:pPr>
      <w:rPr>
        <w:rFonts w:ascii="Wingdings" w:hAnsi="Wingdings" w:hint="default"/>
      </w:rPr>
    </w:lvl>
    <w:lvl w:ilvl="2" w:tplc="1DA46BCE" w:tentative="1">
      <w:start w:val="1"/>
      <w:numFmt w:val="bullet"/>
      <w:lvlText w:val=""/>
      <w:lvlJc w:val="left"/>
      <w:pPr>
        <w:tabs>
          <w:tab w:val="num" w:pos="2160"/>
        </w:tabs>
        <w:ind w:left="2160" w:hanging="360"/>
      </w:pPr>
      <w:rPr>
        <w:rFonts w:ascii="Wingdings" w:hAnsi="Wingdings" w:hint="default"/>
      </w:rPr>
    </w:lvl>
    <w:lvl w:ilvl="3" w:tplc="5A56F256" w:tentative="1">
      <w:start w:val="1"/>
      <w:numFmt w:val="bullet"/>
      <w:lvlText w:val=""/>
      <w:lvlJc w:val="left"/>
      <w:pPr>
        <w:tabs>
          <w:tab w:val="num" w:pos="2880"/>
        </w:tabs>
        <w:ind w:left="2880" w:hanging="360"/>
      </w:pPr>
      <w:rPr>
        <w:rFonts w:ascii="Wingdings" w:hAnsi="Wingdings" w:hint="default"/>
      </w:rPr>
    </w:lvl>
    <w:lvl w:ilvl="4" w:tplc="88D4A97E" w:tentative="1">
      <w:start w:val="1"/>
      <w:numFmt w:val="bullet"/>
      <w:lvlText w:val=""/>
      <w:lvlJc w:val="left"/>
      <w:pPr>
        <w:tabs>
          <w:tab w:val="num" w:pos="3600"/>
        </w:tabs>
        <w:ind w:left="3600" w:hanging="360"/>
      </w:pPr>
      <w:rPr>
        <w:rFonts w:ascii="Wingdings" w:hAnsi="Wingdings" w:hint="default"/>
      </w:rPr>
    </w:lvl>
    <w:lvl w:ilvl="5" w:tplc="CD526ED4" w:tentative="1">
      <w:start w:val="1"/>
      <w:numFmt w:val="bullet"/>
      <w:lvlText w:val=""/>
      <w:lvlJc w:val="left"/>
      <w:pPr>
        <w:tabs>
          <w:tab w:val="num" w:pos="4320"/>
        </w:tabs>
        <w:ind w:left="4320" w:hanging="360"/>
      </w:pPr>
      <w:rPr>
        <w:rFonts w:ascii="Wingdings" w:hAnsi="Wingdings" w:hint="default"/>
      </w:rPr>
    </w:lvl>
    <w:lvl w:ilvl="6" w:tplc="1852532C" w:tentative="1">
      <w:start w:val="1"/>
      <w:numFmt w:val="bullet"/>
      <w:lvlText w:val=""/>
      <w:lvlJc w:val="left"/>
      <w:pPr>
        <w:tabs>
          <w:tab w:val="num" w:pos="5040"/>
        </w:tabs>
        <w:ind w:left="5040" w:hanging="360"/>
      </w:pPr>
      <w:rPr>
        <w:rFonts w:ascii="Wingdings" w:hAnsi="Wingdings" w:hint="default"/>
      </w:rPr>
    </w:lvl>
    <w:lvl w:ilvl="7" w:tplc="34BA46D0" w:tentative="1">
      <w:start w:val="1"/>
      <w:numFmt w:val="bullet"/>
      <w:lvlText w:val=""/>
      <w:lvlJc w:val="left"/>
      <w:pPr>
        <w:tabs>
          <w:tab w:val="num" w:pos="5760"/>
        </w:tabs>
        <w:ind w:left="5760" w:hanging="360"/>
      </w:pPr>
      <w:rPr>
        <w:rFonts w:ascii="Wingdings" w:hAnsi="Wingdings" w:hint="default"/>
      </w:rPr>
    </w:lvl>
    <w:lvl w:ilvl="8" w:tplc="F9700906" w:tentative="1">
      <w:start w:val="1"/>
      <w:numFmt w:val="bullet"/>
      <w:lvlText w:val=""/>
      <w:lvlJc w:val="left"/>
      <w:pPr>
        <w:tabs>
          <w:tab w:val="num" w:pos="6480"/>
        </w:tabs>
        <w:ind w:left="6480" w:hanging="360"/>
      </w:pPr>
      <w:rPr>
        <w:rFonts w:ascii="Wingdings" w:hAnsi="Wingdings" w:hint="default"/>
      </w:rPr>
    </w:lvl>
  </w:abstractNum>
  <w:abstractNum w:abstractNumId="22">
    <w:nsid w:val="5A4672B7"/>
    <w:multiLevelType w:val="hybridMultilevel"/>
    <w:tmpl w:val="43B0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67A7D"/>
    <w:multiLevelType w:val="hybridMultilevel"/>
    <w:tmpl w:val="BF06C52E"/>
    <w:lvl w:ilvl="0" w:tplc="712C425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D48D1"/>
    <w:multiLevelType w:val="hybridMultilevel"/>
    <w:tmpl w:val="6F824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74B11"/>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701E7"/>
    <w:multiLevelType w:val="hybridMultilevel"/>
    <w:tmpl w:val="00AC09B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7">
    <w:nsid w:val="6B7B149F"/>
    <w:multiLevelType w:val="hybridMultilevel"/>
    <w:tmpl w:val="B1E644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6DD13F0D"/>
    <w:multiLevelType w:val="hybridMultilevel"/>
    <w:tmpl w:val="697AE62A"/>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74802DE7"/>
    <w:multiLevelType w:val="hybridMultilevel"/>
    <w:tmpl w:val="88CC76F2"/>
    <w:lvl w:ilvl="0" w:tplc="138E8E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8D4341"/>
    <w:multiLevelType w:val="hybridMultilevel"/>
    <w:tmpl w:val="A0EA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70465"/>
    <w:multiLevelType w:val="hybridMultilevel"/>
    <w:tmpl w:val="829CF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B14365"/>
    <w:multiLevelType w:val="hybridMultilevel"/>
    <w:tmpl w:val="0BFABC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A5B76"/>
    <w:multiLevelType w:val="singleLevel"/>
    <w:tmpl w:val="101674DA"/>
    <w:lvl w:ilvl="0">
      <w:start w:val="1"/>
      <w:numFmt w:val="decimal"/>
      <w:lvlText w:val="%1."/>
      <w:lvlJc w:val="left"/>
      <w:pPr>
        <w:tabs>
          <w:tab w:val="num" w:pos="1211"/>
        </w:tabs>
        <w:ind w:left="1211" w:hanging="360"/>
      </w:pPr>
      <w:rPr>
        <w:rFonts w:hint="default"/>
      </w:rPr>
    </w:lvl>
  </w:abstractNum>
  <w:abstractNum w:abstractNumId="34">
    <w:nsid w:val="7F193E08"/>
    <w:multiLevelType w:val="hybridMultilevel"/>
    <w:tmpl w:val="453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28"/>
  </w:num>
  <w:num w:numId="5">
    <w:abstractNumId w:val="5"/>
  </w:num>
  <w:num w:numId="6">
    <w:abstractNumId w:val="1"/>
  </w:num>
  <w:num w:numId="7">
    <w:abstractNumId w:val="26"/>
  </w:num>
  <w:num w:numId="8">
    <w:abstractNumId w:val="3"/>
  </w:num>
  <w:num w:numId="9">
    <w:abstractNumId w:val="10"/>
  </w:num>
  <w:num w:numId="10">
    <w:abstractNumId w:val="24"/>
  </w:num>
  <w:num w:numId="11">
    <w:abstractNumId w:val="11"/>
  </w:num>
  <w:num w:numId="12">
    <w:abstractNumId w:val="13"/>
  </w:num>
  <w:num w:numId="13">
    <w:abstractNumId w:val="33"/>
  </w:num>
  <w:num w:numId="14">
    <w:abstractNumId w:val="19"/>
  </w:num>
  <w:num w:numId="15">
    <w:abstractNumId w:val="8"/>
  </w:num>
  <w:num w:numId="16">
    <w:abstractNumId w:val="20"/>
  </w:num>
  <w:num w:numId="17">
    <w:abstractNumId w:val="9"/>
  </w:num>
  <w:num w:numId="18">
    <w:abstractNumId w:val="31"/>
  </w:num>
  <w:num w:numId="19">
    <w:abstractNumId w:val="23"/>
  </w:num>
  <w:num w:numId="20">
    <w:abstractNumId w:val="22"/>
  </w:num>
  <w:num w:numId="21">
    <w:abstractNumId w:val="4"/>
  </w:num>
  <w:num w:numId="22">
    <w:abstractNumId w:val="34"/>
  </w:num>
  <w:num w:numId="23">
    <w:abstractNumId w:val="2"/>
  </w:num>
  <w:num w:numId="24">
    <w:abstractNumId w:val="6"/>
  </w:num>
  <w:num w:numId="25">
    <w:abstractNumId w:val="12"/>
  </w:num>
  <w:num w:numId="26">
    <w:abstractNumId w:val="17"/>
  </w:num>
  <w:num w:numId="27">
    <w:abstractNumId w:val="21"/>
  </w:num>
  <w:num w:numId="28">
    <w:abstractNumId w:val="15"/>
  </w:num>
  <w:num w:numId="29">
    <w:abstractNumId w:val="16"/>
  </w:num>
  <w:num w:numId="30">
    <w:abstractNumId w:val="25"/>
  </w:num>
  <w:num w:numId="31">
    <w:abstractNumId w:val="7"/>
  </w:num>
  <w:num w:numId="32">
    <w:abstractNumId w:val="14"/>
  </w:num>
  <w:num w:numId="33">
    <w:abstractNumId w:val="32"/>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E4"/>
    <w:rsid w:val="00124F4A"/>
    <w:rsid w:val="001D65C3"/>
    <w:rsid w:val="00230F15"/>
    <w:rsid w:val="00287BE4"/>
    <w:rsid w:val="003C1D19"/>
    <w:rsid w:val="003C6FF5"/>
    <w:rsid w:val="004C54EE"/>
    <w:rsid w:val="00567011"/>
    <w:rsid w:val="0074280C"/>
    <w:rsid w:val="00863207"/>
    <w:rsid w:val="00A26E15"/>
    <w:rsid w:val="00A41E68"/>
    <w:rsid w:val="00B721BF"/>
    <w:rsid w:val="00BC6C31"/>
    <w:rsid w:val="00C2398F"/>
    <w:rsid w:val="00C9176A"/>
    <w:rsid w:val="00D354ED"/>
    <w:rsid w:val="00D9693D"/>
    <w:rsid w:val="00DC4871"/>
    <w:rsid w:val="00E75183"/>
    <w:rsid w:val="00E949EE"/>
    <w:rsid w:val="00EE6F14"/>
    <w:rsid w:val="00F375DD"/>
    <w:rsid w:val="00FA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F645-C4B6-4F5F-92B5-888169BB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BE4"/>
    <w:pPr>
      <w:spacing w:after="0" w:line="240" w:lineRule="auto"/>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320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F3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F3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2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6E15"/>
    <w:rPr>
      <w:b/>
      <w:bCs/>
    </w:rPr>
  </w:style>
  <w:style w:type="table" w:customStyle="1" w:styleId="3">
    <w:name w:val="Сетка таблицы3"/>
    <w:basedOn w:val="a1"/>
    <w:next w:val="a3"/>
    <w:uiPriority w:val="59"/>
    <w:rsid w:val="00C91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D969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EE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EE6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E6F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6F14"/>
  </w:style>
  <w:style w:type="paragraph" w:styleId="a9">
    <w:name w:val="footer"/>
    <w:basedOn w:val="a"/>
    <w:link w:val="aa"/>
    <w:uiPriority w:val="99"/>
    <w:unhideWhenUsed/>
    <w:rsid w:val="00EE6F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6F14"/>
  </w:style>
  <w:style w:type="paragraph" w:styleId="ab">
    <w:name w:val="Balloon Text"/>
    <w:basedOn w:val="a"/>
    <w:link w:val="ac"/>
    <w:uiPriority w:val="99"/>
    <w:semiHidden/>
    <w:unhideWhenUsed/>
    <w:rsid w:val="00E949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182">
      <w:bodyDiv w:val="1"/>
      <w:marLeft w:val="0"/>
      <w:marRight w:val="0"/>
      <w:marTop w:val="0"/>
      <w:marBottom w:val="0"/>
      <w:divBdr>
        <w:top w:val="none" w:sz="0" w:space="0" w:color="auto"/>
        <w:left w:val="none" w:sz="0" w:space="0" w:color="auto"/>
        <w:bottom w:val="none" w:sz="0" w:space="0" w:color="auto"/>
        <w:right w:val="none" w:sz="0" w:space="0" w:color="auto"/>
      </w:divBdr>
    </w:div>
    <w:div w:id="82923655">
      <w:bodyDiv w:val="1"/>
      <w:marLeft w:val="0"/>
      <w:marRight w:val="0"/>
      <w:marTop w:val="0"/>
      <w:marBottom w:val="0"/>
      <w:divBdr>
        <w:top w:val="none" w:sz="0" w:space="0" w:color="auto"/>
        <w:left w:val="none" w:sz="0" w:space="0" w:color="auto"/>
        <w:bottom w:val="none" w:sz="0" w:space="0" w:color="auto"/>
        <w:right w:val="none" w:sz="0" w:space="0" w:color="auto"/>
      </w:divBdr>
      <w:divsChild>
        <w:div w:id="1267929360">
          <w:marLeft w:val="0"/>
          <w:marRight w:val="0"/>
          <w:marTop w:val="0"/>
          <w:marBottom w:val="0"/>
          <w:divBdr>
            <w:top w:val="none" w:sz="0" w:space="0" w:color="auto"/>
            <w:left w:val="none" w:sz="0" w:space="0" w:color="auto"/>
            <w:bottom w:val="none" w:sz="0" w:space="0" w:color="auto"/>
            <w:right w:val="none" w:sz="0" w:space="0" w:color="auto"/>
          </w:divBdr>
        </w:div>
        <w:div w:id="646132092">
          <w:marLeft w:val="0"/>
          <w:marRight w:val="0"/>
          <w:marTop w:val="0"/>
          <w:marBottom w:val="0"/>
          <w:divBdr>
            <w:top w:val="none" w:sz="0" w:space="0" w:color="auto"/>
            <w:left w:val="none" w:sz="0" w:space="0" w:color="auto"/>
            <w:bottom w:val="none" w:sz="0" w:space="0" w:color="auto"/>
            <w:right w:val="none" w:sz="0" w:space="0" w:color="auto"/>
          </w:divBdr>
        </w:div>
        <w:div w:id="152962625">
          <w:marLeft w:val="0"/>
          <w:marRight w:val="0"/>
          <w:marTop w:val="0"/>
          <w:marBottom w:val="0"/>
          <w:divBdr>
            <w:top w:val="none" w:sz="0" w:space="0" w:color="auto"/>
            <w:left w:val="none" w:sz="0" w:space="0" w:color="auto"/>
            <w:bottom w:val="none" w:sz="0" w:space="0" w:color="auto"/>
            <w:right w:val="none" w:sz="0" w:space="0" w:color="auto"/>
          </w:divBdr>
        </w:div>
        <w:div w:id="3636484">
          <w:marLeft w:val="0"/>
          <w:marRight w:val="0"/>
          <w:marTop w:val="0"/>
          <w:marBottom w:val="0"/>
          <w:divBdr>
            <w:top w:val="none" w:sz="0" w:space="0" w:color="auto"/>
            <w:left w:val="none" w:sz="0" w:space="0" w:color="auto"/>
            <w:bottom w:val="none" w:sz="0" w:space="0" w:color="auto"/>
            <w:right w:val="none" w:sz="0" w:space="0" w:color="auto"/>
          </w:divBdr>
        </w:div>
        <w:div w:id="647561280">
          <w:marLeft w:val="0"/>
          <w:marRight w:val="0"/>
          <w:marTop w:val="0"/>
          <w:marBottom w:val="0"/>
          <w:divBdr>
            <w:top w:val="none" w:sz="0" w:space="0" w:color="auto"/>
            <w:left w:val="none" w:sz="0" w:space="0" w:color="auto"/>
            <w:bottom w:val="none" w:sz="0" w:space="0" w:color="auto"/>
            <w:right w:val="none" w:sz="0" w:space="0" w:color="auto"/>
          </w:divBdr>
        </w:div>
        <w:div w:id="235483215">
          <w:marLeft w:val="0"/>
          <w:marRight w:val="0"/>
          <w:marTop w:val="0"/>
          <w:marBottom w:val="0"/>
          <w:divBdr>
            <w:top w:val="none" w:sz="0" w:space="0" w:color="auto"/>
            <w:left w:val="none" w:sz="0" w:space="0" w:color="auto"/>
            <w:bottom w:val="none" w:sz="0" w:space="0" w:color="auto"/>
            <w:right w:val="none" w:sz="0" w:space="0" w:color="auto"/>
          </w:divBdr>
        </w:div>
        <w:div w:id="1748842994">
          <w:marLeft w:val="0"/>
          <w:marRight w:val="0"/>
          <w:marTop w:val="0"/>
          <w:marBottom w:val="0"/>
          <w:divBdr>
            <w:top w:val="none" w:sz="0" w:space="0" w:color="auto"/>
            <w:left w:val="none" w:sz="0" w:space="0" w:color="auto"/>
            <w:bottom w:val="none" w:sz="0" w:space="0" w:color="auto"/>
            <w:right w:val="none" w:sz="0" w:space="0" w:color="auto"/>
          </w:divBdr>
        </w:div>
      </w:divsChild>
    </w:div>
    <w:div w:id="89784635">
      <w:bodyDiv w:val="1"/>
      <w:marLeft w:val="0"/>
      <w:marRight w:val="0"/>
      <w:marTop w:val="0"/>
      <w:marBottom w:val="0"/>
      <w:divBdr>
        <w:top w:val="none" w:sz="0" w:space="0" w:color="auto"/>
        <w:left w:val="none" w:sz="0" w:space="0" w:color="auto"/>
        <w:bottom w:val="none" w:sz="0" w:space="0" w:color="auto"/>
        <w:right w:val="none" w:sz="0" w:space="0" w:color="auto"/>
      </w:divBdr>
    </w:div>
    <w:div w:id="333723218">
      <w:bodyDiv w:val="1"/>
      <w:marLeft w:val="0"/>
      <w:marRight w:val="0"/>
      <w:marTop w:val="0"/>
      <w:marBottom w:val="0"/>
      <w:divBdr>
        <w:top w:val="none" w:sz="0" w:space="0" w:color="auto"/>
        <w:left w:val="none" w:sz="0" w:space="0" w:color="auto"/>
        <w:bottom w:val="none" w:sz="0" w:space="0" w:color="auto"/>
        <w:right w:val="none" w:sz="0" w:space="0" w:color="auto"/>
      </w:divBdr>
    </w:div>
    <w:div w:id="474176122">
      <w:bodyDiv w:val="1"/>
      <w:marLeft w:val="0"/>
      <w:marRight w:val="0"/>
      <w:marTop w:val="0"/>
      <w:marBottom w:val="0"/>
      <w:divBdr>
        <w:top w:val="none" w:sz="0" w:space="0" w:color="auto"/>
        <w:left w:val="none" w:sz="0" w:space="0" w:color="auto"/>
        <w:bottom w:val="none" w:sz="0" w:space="0" w:color="auto"/>
        <w:right w:val="none" w:sz="0" w:space="0" w:color="auto"/>
      </w:divBdr>
      <w:divsChild>
        <w:div w:id="943653777">
          <w:marLeft w:val="432"/>
          <w:marRight w:val="0"/>
          <w:marTop w:val="120"/>
          <w:marBottom w:val="0"/>
          <w:divBdr>
            <w:top w:val="none" w:sz="0" w:space="0" w:color="auto"/>
            <w:left w:val="none" w:sz="0" w:space="0" w:color="auto"/>
            <w:bottom w:val="none" w:sz="0" w:space="0" w:color="auto"/>
            <w:right w:val="none" w:sz="0" w:space="0" w:color="auto"/>
          </w:divBdr>
        </w:div>
        <w:div w:id="1726679627">
          <w:marLeft w:val="432"/>
          <w:marRight w:val="0"/>
          <w:marTop w:val="120"/>
          <w:marBottom w:val="0"/>
          <w:divBdr>
            <w:top w:val="none" w:sz="0" w:space="0" w:color="auto"/>
            <w:left w:val="none" w:sz="0" w:space="0" w:color="auto"/>
            <w:bottom w:val="none" w:sz="0" w:space="0" w:color="auto"/>
            <w:right w:val="none" w:sz="0" w:space="0" w:color="auto"/>
          </w:divBdr>
        </w:div>
        <w:div w:id="1604455412">
          <w:marLeft w:val="432"/>
          <w:marRight w:val="0"/>
          <w:marTop w:val="120"/>
          <w:marBottom w:val="0"/>
          <w:divBdr>
            <w:top w:val="none" w:sz="0" w:space="0" w:color="auto"/>
            <w:left w:val="none" w:sz="0" w:space="0" w:color="auto"/>
            <w:bottom w:val="none" w:sz="0" w:space="0" w:color="auto"/>
            <w:right w:val="none" w:sz="0" w:space="0" w:color="auto"/>
          </w:divBdr>
        </w:div>
      </w:divsChild>
    </w:div>
    <w:div w:id="587618978">
      <w:bodyDiv w:val="1"/>
      <w:marLeft w:val="0"/>
      <w:marRight w:val="0"/>
      <w:marTop w:val="0"/>
      <w:marBottom w:val="0"/>
      <w:divBdr>
        <w:top w:val="none" w:sz="0" w:space="0" w:color="auto"/>
        <w:left w:val="none" w:sz="0" w:space="0" w:color="auto"/>
        <w:bottom w:val="none" w:sz="0" w:space="0" w:color="auto"/>
        <w:right w:val="none" w:sz="0" w:space="0" w:color="auto"/>
      </w:divBdr>
      <w:divsChild>
        <w:div w:id="794064418">
          <w:marLeft w:val="0"/>
          <w:marRight w:val="0"/>
          <w:marTop w:val="0"/>
          <w:marBottom w:val="0"/>
          <w:divBdr>
            <w:top w:val="none" w:sz="0" w:space="0" w:color="auto"/>
            <w:left w:val="none" w:sz="0" w:space="0" w:color="auto"/>
            <w:bottom w:val="none" w:sz="0" w:space="0" w:color="auto"/>
            <w:right w:val="none" w:sz="0" w:space="0" w:color="auto"/>
          </w:divBdr>
        </w:div>
        <w:div w:id="339358925">
          <w:marLeft w:val="0"/>
          <w:marRight w:val="0"/>
          <w:marTop w:val="0"/>
          <w:marBottom w:val="0"/>
          <w:divBdr>
            <w:top w:val="none" w:sz="0" w:space="0" w:color="auto"/>
            <w:left w:val="none" w:sz="0" w:space="0" w:color="auto"/>
            <w:bottom w:val="none" w:sz="0" w:space="0" w:color="auto"/>
            <w:right w:val="none" w:sz="0" w:space="0" w:color="auto"/>
          </w:divBdr>
        </w:div>
        <w:div w:id="814568888">
          <w:marLeft w:val="0"/>
          <w:marRight w:val="0"/>
          <w:marTop w:val="0"/>
          <w:marBottom w:val="0"/>
          <w:divBdr>
            <w:top w:val="none" w:sz="0" w:space="0" w:color="auto"/>
            <w:left w:val="none" w:sz="0" w:space="0" w:color="auto"/>
            <w:bottom w:val="none" w:sz="0" w:space="0" w:color="auto"/>
            <w:right w:val="none" w:sz="0" w:space="0" w:color="auto"/>
          </w:divBdr>
        </w:div>
      </w:divsChild>
    </w:div>
    <w:div w:id="619267099">
      <w:bodyDiv w:val="1"/>
      <w:marLeft w:val="0"/>
      <w:marRight w:val="0"/>
      <w:marTop w:val="0"/>
      <w:marBottom w:val="0"/>
      <w:divBdr>
        <w:top w:val="none" w:sz="0" w:space="0" w:color="auto"/>
        <w:left w:val="none" w:sz="0" w:space="0" w:color="auto"/>
        <w:bottom w:val="none" w:sz="0" w:space="0" w:color="auto"/>
        <w:right w:val="none" w:sz="0" w:space="0" w:color="auto"/>
      </w:divBdr>
      <w:divsChild>
        <w:div w:id="78794380">
          <w:marLeft w:val="432"/>
          <w:marRight w:val="0"/>
          <w:marTop w:val="120"/>
          <w:marBottom w:val="0"/>
          <w:divBdr>
            <w:top w:val="none" w:sz="0" w:space="0" w:color="auto"/>
            <w:left w:val="none" w:sz="0" w:space="0" w:color="auto"/>
            <w:bottom w:val="none" w:sz="0" w:space="0" w:color="auto"/>
            <w:right w:val="none" w:sz="0" w:space="0" w:color="auto"/>
          </w:divBdr>
        </w:div>
        <w:div w:id="1191070378">
          <w:marLeft w:val="432"/>
          <w:marRight w:val="0"/>
          <w:marTop w:val="120"/>
          <w:marBottom w:val="0"/>
          <w:divBdr>
            <w:top w:val="none" w:sz="0" w:space="0" w:color="auto"/>
            <w:left w:val="none" w:sz="0" w:space="0" w:color="auto"/>
            <w:bottom w:val="none" w:sz="0" w:space="0" w:color="auto"/>
            <w:right w:val="none" w:sz="0" w:space="0" w:color="auto"/>
          </w:divBdr>
        </w:div>
        <w:div w:id="1567373884">
          <w:marLeft w:val="432"/>
          <w:marRight w:val="0"/>
          <w:marTop w:val="120"/>
          <w:marBottom w:val="0"/>
          <w:divBdr>
            <w:top w:val="none" w:sz="0" w:space="0" w:color="auto"/>
            <w:left w:val="none" w:sz="0" w:space="0" w:color="auto"/>
            <w:bottom w:val="none" w:sz="0" w:space="0" w:color="auto"/>
            <w:right w:val="none" w:sz="0" w:space="0" w:color="auto"/>
          </w:divBdr>
        </w:div>
      </w:divsChild>
    </w:div>
    <w:div w:id="737290022">
      <w:bodyDiv w:val="1"/>
      <w:marLeft w:val="0"/>
      <w:marRight w:val="0"/>
      <w:marTop w:val="0"/>
      <w:marBottom w:val="0"/>
      <w:divBdr>
        <w:top w:val="none" w:sz="0" w:space="0" w:color="auto"/>
        <w:left w:val="none" w:sz="0" w:space="0" w:color="auto"/>
        <w:bottom w:val="none" w:sz="0" w:space="0" w:color="auto"/>
        <w:right w:val="none" w:sz="0" w:space="0" w:color="auto"/>
      </w:divBdr>
    </w:div>
    <w:div w:id="779489157">
      <w:bodyDiv w:val="1"/>
      <w:marLeft w:val="0"/>
      <w:marRight w:val="0"/>
      <w:marTop w:val="0"/>
      <w:marBottom w:val="0"/>
      <w:divBdr>
        <w:top w:val="none" w:sz="0" w:space="0" w:color="auto"/>
        <w:left w:val="none" w:sz="0" w:space="0" w:color="auto"/>
        <w:bottom w:val="none" w:sz="0" w:space="0" w:color="auto"/>
        <w:right w:val="none" w:sz="0" w:space="0" w:color="auto"/>
      </w:divBdr>
    </w:div>
    <w:div w:id="889533538">
      <w:bodyDiv w:val="1"/>
      <w:marLeft w:val="0"/>
      <w:marRight w:val="0"/>
      <w:marTop w:val="0"/>
      <w:marBottom w:val="0"/>
      <w:divBdr>
        <w:top w:val="none" w:sz="0" w:space="0" w:color="auto"/>
        <w:left w:val="none" w:sz="0" w:space="0" w:color="auto"/>
        <w:bottom w:val="none" w:sz="0" w:space="0" w:color="auto"/>
        <w:right w:val="none" w:sz="0" w:space="0" w:color="auto"/>
      </w:divBdr>
      <w:divsChild>
        <w:div w:id="246308121">
          <w:marLeft w:val="0"/>
          <w:marRight w:val="0"/>
          <w:marTop w:val="0"/>
          <w:marBottom w:val="0"/>
          <w:divBdr>
            <w:top w:val="none" w:sz="0" w:space="0" w:color="auto"/>
            <w:left w:val="none" w:sz="0" w:space="0" w:color="auto"/>
            <w:bottom w:val="none" w:sz="0" w:space="0" w:color="auto"/>
            <w:right w:val="none" w:sz="0" w:space="0" w:color="auto"/>
          </w:divBdr>
        </w:div>
        <w:div w:id="518474762">
          <w:marLeft w:val="0"/>
          <w:marRight w:val="0"/>
          <w:marTop w:val="0"/>
          <w:marBottom w:val="0"/>
          <w:divBdr>
            <w:top w:val="none" w:sz="0" w:space="0" w:color="auto"/>
            <w:left w:val="none" w:sz="0" w:space="0" w:color="auto"/>
            <w:bottom w:val="none" w:sz="0" w:space="0" w:color="auto"/>
            <w:right w:val="none" w:sz="0" w:space="0" w:color="auto"/>
          </w:divBdr>
        </w:div>
        <w:div w:id="732773612">
          <w:marLeft w:val="0"/>
          <w:marRight w:val="0"/>
          <w:marTop w:val="0"/>
          <w:marBottom w:val="0"/>
          <w:divBdr>
            <w:top w:val="none" w:sz="0" w:space="0" w:color="auto"/>
            <w:left w:val="none" w:sz="0" w:space="0" w:color="auto"/>
            <w:bottom w:val="none" w:sz="0" w:space="0" w:color="auto"/>
            <w:right w:val="none" w:sz="0" w:space="0" w:color="auto"/>
          </w:divBdr>
        </w:div>
        <w:div w:id="1219512917">
          <w:marLeft w:val="0"/>
          <w:marRight w:val="0"/>
          <w:marTop w:val="0"/>
          <w:marBottom w:val="0"/>
          <w:divBdr>
            <w:top w:val="none" w:sz="0" w:space="0" w:color="auto"/>
            <w:left w:val="none" w:sz="0" w:space="0" w:color="auto"/>
            <w:bottom w:val="none" w:sz="0" w:space="0" w:color="auto"/>
            <w:right w:val="none" w:sz="0" w:space="0" w:color="auto"/>
          </w:divBdr>
        </w:div>
        <w:div w:id="938681807">
          <w:marLeft w:val="0"/>
          <w:marRight w:val="0"/>
          <w:marTop w:val="0"/>
          <w:marBottom w:val="0"/>
          <w:divBdr>
            <w:top w:val="none" w:sz="0" w:space="0" w:color="auto"/>
            <w:left w:val="none" w:sz="0" w:space="0" w:color="auto"/>
            <w:bottom w:val="none" w:sz="0" w:space="0" w:color="auto"/>
            <w:right w:val="none" w:sz="0" w:space="0" w:color="auto"/>
          </w:divBdr>
        </w:div>
        <w:div w:id="373849727">
          <w:marLeft w:val="0"/>
          <w:marRight w:val="0"/>
          <w:marTop w:val="0"/>
          <w:marBottom w:val="0"/>
          <w:divBdr>
            <w:top w:val="none" w:sz="0" w:space="0" w:color="auto"/>
            <w:left w:val="none" w:sz="0" w:space="0" w:color="auto"/>
            <w:bottom w:val="none" w:sz="0" w:space="0" w:color="auto"/>
            <w:right w:val="none" w:sz="0" w:space="0" w:color="auto"/>
          </w:divBdr>
        </w:div>
        <w:div w:id="1879318050">
          <w:marLeft w:val="0"/>
          <w:marRight w:val="0"/>
          <w:marTop w:val="0"/>
          <w:marBottom w:val="0"/>
          <w:divBdr>
            <w:top w:val="none" w:sz="0" w:space="0" w:color="auto"/>
            <w:left w:val="none" w:sz="0" w:space="0" w:color="auto"/>
            <w:bottom w:val="none" w:sz="0" w:space="0" w:color="auto"/>
            <w:right w:val="none" w:sz="0" w:space="0" w:color="auto"/>
          </w:divBdr>
        </w:div>
        <w:div w:id="172569765">
          <w:marLeft w:val="0"/>
          <w:marRight w:val="0"/>
          <w:marTop w:val="0"/>
          <w:marBottom w:val="0"/>
          <w:divBdr>
            <w:top w:val="none" w:sz="0" w:space="0" w:color="auto"/>
            <w:left w:val="none" w:sz="0" w:space="0" w:color="auto"/>
            <w:bottom w:val="none" w:sz="0" w:space="0" w:color="auto"/>
            <w:right w:val="none" w:sz="0" w:space="0" w:color="auto"/>
          </w:divBdr>
        </w:div>
      </w:divsChild>
    </w:div>
    <w:div w:id="1051884762">
      <w:bodyDiv w:val="1"/>
      <w:marLeft w:val="0"/>
      <w:marRight w:val="0"/>
      <w:marTop w:val="0"/>
      <w:marBottom w:val="0"/>
      <w:divBdr>
        <w:top w:val="none" w:sz="0" w:space="0" w:color="auto"/>
        <w:left w:val="none" w:sz="0" w:space="0" w:color="auto"/>
        <w:bottom w:val="none" w:sz="0" w:space="0" w:color="auto"/>
        <w:right w:val="none" w:sz="0" w:space="0" w:color="auto"/>
      </w:divBdr>
    </w:div>
    <w:div w:id="1403331817">
      <w:bodyDiv w:val="1"/>
      <w:marLeft w:val="0"/>
      <w:marRight w:val="0"/>
      <w:marTop w:val="0"/>
      <w:marBottom w:val="0"/>
      <w:divBdr>
        <w:top w:val="none" w:sz="0" w:space="0" w:color="auto"/>
        <w:left w:val="none" w:sz="0" w:space="0" w:color="auto"/>
        <w:bottom w:val="none" w:sz="0" w:space="0" w:color="auto"/>
        <w:right w:val="none" w:sz="0" w:space="0" w:color="auto"/>
      </w:divBdr>
      <w:divsChild>
        <w:div w:id="547841473">
          <w:marLeft w:val="0"/>
          <w:marRight w:val="0"/>
          <w:marTop w:val="0"/>
          <w:marBottom w:val="0"/>
          <w:divBdr>
            <w:top w:val="none" w:sz="0" w:space="0" w:color="auto"/>
            <w:left w:val="none" w:sz="0" w:space="0" w:color="auto"/>
            <w:bottom w:val="none" w:sz="0" w:space="0" w:color="auto"/>
            <w:right w:val="none" w:sz="0" w:space="0" w:color="auto"/>
          </w:divBdr>
        </w:div>
        <w:div w:id="1039864547">
          <w:marLeft w:val="0"/>
          <w:marRight w:val="0"/>
          <w:marTop w:val="0"/>
          <w:marBottom w:val="0"/>
          <w:divBdr>
            <w:top w:val="none" w:sz="0" w:space="0" w:color="auto"/>
            <w:left w:val="none" w:sz="0" w:space="0" w:color="auto"/>
            <w:bottom w:val="none" w:sz="0" w:space="0" w:color="auto"/>
            <w:right w:val="none" w:sz="0" w:space="0" w:color="auto"/>
          </w:divBdr>
        </w:div>
        <w:div w:id="211891633">
          <w:marLeft w:val="0"/>
          <w:marRight w:val="0"/>
          <w:marTop w:val="0"/>
          <w:marBottom w:val="0"/>
          <w:divBdr>
            <w:top w:val="none" w:sz="0" w:space="0" w:color="auto"/>
            <w:left w:val="none" w:sz="0" w:space="0" w:color="auto"/>
            <w:bottom w:val="none" w:sz="0" w:space="0" w:color="auto"/>
            <w:right w:val="none" w:sz="0" w:space="0" w:color="auto"/>
          </w:divBdr>
        </w:div>
      </w:divsChild>
    </w:div>
    <w:div w:id="1598362148">
      <w:bodyDiv w:val="1"/>
      <w:marLeft w:val="0"/>
      <w:marRight w:val="0"/>
      <w:marTop w:val="0"/>
      <w:marBottom w:val="0"/>
      <w:divBdr>
        <w:top w:val="none" w:sz="0" w:space="0" w:color="auto"/>
        <w:left w:val="none" w:sz="0" w:space="0" w:color="auto"/>
        <w:bottom w:val="none" w:sz="0" w:space="0" w:color="auto"/>
        <w:right w:val="none" w:sz="0" w:space="0" w:color="auto"/>
      </w:divBdr>
      <w:divsChild>
        <w:div w:id="276721327">
          <w:marLeft w:val="0"/>
          <w:marRight w:val="0"/>
          <w:marTop w:val="0"/>
          <w:marBottom w:val="0"/>
          <w:divBdr>
            <w:top w:val="none" w:sz="0" w:space="0" w:color="auto"/>
            <w:left w:val="none" w:sz="0" w:space="0" w:color="auto"/>
            <w:bottom w:val="none" w:sz="0" w:space="0" w:color="auto"/>
            <w:right w:val="none" w:sz="0" w:space="0" w:color="auto"/>
          </w:divBdr>
          <w:divsChild>
            <w:div w:id="1409578592">
              <w:marLeft w:val="0"/>
              <w:marRight w:val="0"/>
              <w:marTop w:val="0"/>
              <w:marBottom w:val="0"/>
              <w:divBdr>
                <w:top w:val="none" w:sz="0" w:space="0" w:color="auto"/>
                <w:left w:val="none" w:sz="0" w:space="0" w:color="auto"/>
                <w:bottom w:val="none" w:sz="0" w:space="0" w:color="auto"/>
                <w:right w:val="none" w:sz="0" w:space="0" w:color="auto"/>
              </w:divBdr>
            </w:div>
            <w:div w:id="1554195914">
              <w:marLeft w:val="0"/>
              <w:marRight w:val="0"/>
              <w:marTop w:val="0"/>
              <w:marBottom w:val="0"/>
              <w:divBdr>
                <w:top w:val="none" w:sz="0" w:space="0" w:color="auto"/>
                <w:left w:val="none" w:sz="0" w:space="0" w:color="auto"/>
                <w:bottom w:val="none" w:sz="0" w:space="0" w:color="auto"/>
                <w:right w:val="none" w:sz="0" w:space="0" w:color="auto"/>
              </w:divBdr>
            </w:div>
            <w:div w:id="1127234031">
              <w:marLeft w:val="0"/>
              <w:marRight w:val="0"/>
              <w:marTop w:val="0"/>
              <w:marBottom w:val="0"/>
              <w:divBdr>
                <w:top w:val="none" w:sz="0" w:space="0" w:color="auto"/>
                <w:left w:val="none" w:sz="0" w:space="0" w:color="auto"/>
                <w:bottom w:val="none" w:sz="0" w:space="0" w:color="auto"/>
                <w:right w:val="none" w:sz="0" w:space="0" w:color="auto"/>
              </w:divBdr>
            </w:div>
            <w:div w:id="830172084">
              <w:marLeft w:val="0"/>
              <w:marRight w:val="0"/>
              <w:marTop w:val="0"/>
              <w:marBottom w:val="0"/>
              <w:divBdr>
                <w:top w:val="none" w:sz="0" w:space="0" w:color="auto"/>
                <w:left w:val="none" w:sz="0" w:space="0" w:color="auto"/>
                <w:bottom w:val="none" w:sz="0" w:space="0" w:color="auto"/>
                <w:right w:val="none" w:sz="0" w:space="0" w:color="auto"/>
              </w:divBdr>
            </w:div>
            <w:div w:id="7030250">
              <w:marLeft w:val="0"/>
              <w:marRight w:val="0"/>
              <w:marTop w:val="0"/>
              <w:marBottom w:val="0"/>
              <w:divBdr>
                <w:top w:val="none" w:sz="0" w:space="0" w:color="auto"/>
                <w:left w:val="none" w:sz="0" w:space="0" w:color="auto"/>
                <w:bottom w:val="none" w:sz="0" w:space="0" w:color="auto"/>
                <w:right w:val="none" w:sz="0" w:space="0" w:color="auto"/>
              </w:divBdr>
            </w:div>
            <w:div w:id="993946355">
              <w:marLeft w:val="0"/>
              <w:marRight w:val="0"/>
              <w:marTop w:val="0"/>
              <w:marBottom w:val="0"/>
              <w:divBdr>
                <w:top w:val="none" w:sz="0" w:space="0" w:color="auto"/>
                <w:left w:val="none" w:sz="0" w:space="0" w:color="auto"/>
                <w:bottom w:val="none" w:sz="0" w:space="0" w:color="auto"/>
                <w:right w:val="none" w:sz="0" w:space="0" w:color="auto"/>
              </w:divBdr>
            </w:div>
            <w:div w:id="357047697">
              <w:marLeft w:val="0"/>
              <w:marRight w:val="0"/>
              <w:marTop w:val="0"/>
              <w:marBottom w:val="0"/>
              <w:divBdr>
                <w:top w:val="none" w:sz="0" w:space="0" w:color="auto"/>
                <w:left w:val="none" w:sz="0" w:space="0" w:color="auto"/>
                <w:bottom w:val="none" w:sz="0" w:space="0" w:color="auto"/>
                <w:right w:val="none" w:sz="0" w:space="0" w:color="auto"/>
              </w:divBdr>
            </w:div>
            <w:div w:id="1304114150">
              <w:marLeft w:val="0"/>
              <w:marRight w:val="0"/>
              <w:marTop w:val="0"/>
              <w:marBottom w:val="0"/>
              <w:divBdr>
                <w:top w:val="none" w:sz="0" w:space="0" w:color="auto"/>
                <w:left w:val="none" w:sz="0" w:space="0" w:color="auto"/>
                <w:bottom w:val="none" w:sz="0" w:space="0" w:color="auto"/>
                <w:right w:val="none" w:sz="0" w:space="0" w:color="auto"/>
              </w:divBdr>
            </w:div>
            <w:div w:id="189953822">
              <w:marLeft w:val="0"/>
              <w:marRight w:val="0"/>
              <w:marTop w:val="0"/>
              <w:marBottom w:val="0"/>
              <w:divBdr>
                <w:top w:val="none" w:sz="0" w:space="0" w:color="auto"/>
                <w:left w:val="none" w:sz="0" w:space="0" w:color="auto"/>
                <w:bottom w:val="none" w:sz="0" w:space="0" w:color="auto"/>
                <w:right w:val="none" w:sz="0" w:space="0" w:color="auto"/>
              </w:divBdr>
            </w:div>
            <w:div w:id="1962764200">
              <w:marLeft w:val="0"/>
              <w:marRight w:val="0"/>
              <w:marTop w:val="0"/>
              <w:marBottom w:val="0"/>
              <w:divBdr>
                <w:top w:val="none" w:sz="0" w:space="0" w:color="auto"/>
                <w:left w:val="none" w:sz="0" w:space="0" w:color="auto"/>
                <w:bottom w:val="none" w:sz="0" w:space="0" w:color="auto"/>
                <w:right w:val="none" w:sz="0" w:space="0" w:color="auto"/>
              </w:divBdr>
            </w:div>
            <w:div w:id="891430430">
              <w:marLeft w:val="0"/>
              <w:marRight w:val="0"/>
              <w:marTop w:val="0"/>
              <w:marBottom w:val="0"/>
              <w:divBdr>
                <w:top w:val="none" w:sz="0" w:space="0" w:color="auto"/>
                <w:left w:val="none" w:sz="0" w:space="0" w:color="auto"/>
                <w:bottom w:val="none" w:sz="0" w:space="0" w:color="auto"/>
                <w:right w:val="none" w:sz="0" w:space="0" w:color="auto"/>
              </w:divBdr>
            </w:div>
            <w:div w:id="1569268730">
              <w:marLeft w:val="0"/>
              <w:marRight w:val="0"/>
              <w:marTop w:val="0"/>
              <w:marBottom w:val="0"/>
              <w:divBdr>
                <w:top w:val="none" w:sz="0" w:space="0" w:color="auto"/>
                <w:left w:val="none" w:sz="0" w:space="0" w:color="auto"/>
                <w:bottom w:val="none" w:sz="0" w:space="0" w:color="auto"/>
                <w:right w:val="none" w:sz="0" w:space="0" w:color="auto"/>
              </w:divBdr>
            </w:div>
            <w:div w:id="1119491441">
              <w:marLeft w:val="0"/>
              <w:marRight w:val="0"/>
              <w:marTop w:val="0"/>
              <w:marBottom w:val="0"/>
              <w:divBdr>
                <w:top w:val="none" w:sz="0" w:space="0" w:color="auto"/>
                <w:left w:val="none" w:sz="0" w:space="0" w:color="auto"/>
                <w:bottom w:val="none" w:sz="0" w:space="0" w:color="auto"/>
                <w:right w:val="none" w:sz="0" w:space="0" w:color="auto"/>
              </w:divBdr>
            </w:div>
            <w:div w:id="804741134">
              <w:marLeft w:val="0"/>
              <w:marRight w:val="0"/>
              <w:marTop w:val="0"/>
              <w:marBottom w:val="0"/>
              <w:divBdr>
                <w:top w:val="none" w:sz="0" w:space="0" w:color="auto"/>
                <w:left w:val="none" w:sz="0" w:space="0" w:color="auto"/>
                <w:bottom w:val="none" w:sz="0" w:space="0" w:color="auto"/>
                <w:right w:val="none" w:sz="0" w:space="0" w:color="auto"/>
              </w:divBdr>
            </w:div>
            <w:div w:id="606044054">
              <w:marLeft w:val="0"/>
              <w:marRight w:val="0"/>
              <w:marTop w:val="0"/>
              <w:marBottom w:val="0"/>
              <w:divBdr>
                <w:top w:val="none" w:sz="0" w:space="0" w:color="auto"/>
                <w:left w:val="none" w:sz="0" w:space="0" w:color="auto"/>
                <w:bottom w:val="none" w:sz="0" w:space="0" w:color="auto"/>
                <w:right w:val="none" w:sz="0" w:space="0" w:color="auto"/>
              </w:divBdr>
            </w:div>
            <w:div w:id="1201556571">
              <w:marLeft w:val="0"/>
              <w:marRight w:val="0"/>
              <w:marTop w:val="0"/>
              <w:marBottom w:val="0"/>
              <w:divBdr>
                <w:top w:val="none" w:sz="0" w:space="0" w:color="auto"/>
                <w:left w:val="none" w:sz="0" w:space="0" w:color="auto"/>
                <w:bottom w:val="none" w:sz="0" w:space="0" w:color="auto"/>
                <w:right w:val="none" w:sz="0" w:space="0" w:color="auto"/>
              </w:divBdr>
            </w:div>
            <w:div w:id="1310289315">
              <w:marLeft w:val="0"/>
              <w:marRight w:val="0"/>
              <w:marTop w:val="0"/>
              <w:marBottom w:val="0"/>
              <w:divBdr>
                <w:top w:val="none" w:sz="0" w:space="0" w:color="auto"/>
                <w:left w:val="none" w:sz="0" w:space="0" w:color="auto"/>
                <w:bottom w:val="none" w:sz="0" w:space="0" w:color="auto"/>
                <w:right w:val="none" w:sz="0" w:space="0" w:color="auto"/>
              </w:divBdr>
            </w:div>
            <w:div w:id="980427561">
              <w:marLeft w:val="0"/>
              <w:marRight w:val="0"/>
              <w:marTop w:val="0"/>
              <w:marBottom w:val="0"/>
              <w:divBdr>
                <w:top w:val="none" w:sz="0" w:space="0" w:color="auto"/>
                <w:left w:val="none" w:sz="0" w:space="0" w:color="auto"/>
                <w:bottom w:val="none" w:sz="0" w:space="0" w:color="auto"/>
                <w:right w:val="none" w:sz="0" w:space="0" w:color="auto"/>
              </w:divBdr>
            </w:div>
            <w:div w:id="1597245419">
              <w:marLeft w:val="0"/>
              <w:marRight w:val="0"/>
              <w:marTop w:val="0"/>
              <w:marBottom w:val="0"/>
              <w:divBdr>
                <w:top w:val="none" w:sz="0" w:space="0" w:color="auto"/>
                <w:left w:val="none" w:sz="0" w:space="0" w:color="auto"/>
                <w:bottom w:val="none" w:sz="0" w:space="0" w:color="auto"/>
                <w:right w:val="none" w:sz="0" w:space="0" w:color="auto"/>
              </w:divBdr>
            </w:div>
            <w:div w:id="1209341426">
              <w:marLeft w:val="0"/>
              <w:marRight w:val="0"/>
              <w:marTop w:val="0"/>
              <w:marBottom w:val="0"/>
              <w:divBdr>
                <w:top w:val="none" w:sz="0" w:space="0" w:color="auto"/>
                <w:left w:val="none" w:sz="0" w:space="0" w:color="auto"/>
                <w:bottom w:val="none" w:sz="0" w:space="0" w:color="auto"/>
                <w:right w:val="none" w:sz="0" w:space="0" w:color="auto"/>
              </w:divBdr>
            </w:div>
            <w:div w:id="40441775">
              <w:marLeft w:val="0"/>
              <w:marRight w:val="0"/>
              <w:marTop w:val="0"/>
              <w:marBottom w:val="0"/>
              <w:divBdr>
                <w:top w:val="none" w:sz="0" w:space="0" w:color="auto"/>
                <w:left w:val="none" w:sz="0" w:space="0" w:color="auto"/>
                <w:bottom w:val="none" w:sz="0" w:space="0" w:color="auto"/>
                <w:right w:val="none" w:sz="0" w:space="0" w:color="auto"/>
              </w:divBdr>
            </w:div>
            <w:div w:id="781536448">
              <w:marLeft w:val="0"/>
              <w:marRight w:val="0"/>
              <w:marTop w:val="0"/>
              <w:marBottom w:val="0"/>
              <w:divBdr>
                <w:top w:val="none" w:sz="0" w:space="0" w:color="auto"/>
                <w:left w:val="none" w:sz="0" w:space="0" w:color="auto"/>
                <w:bottom w:val="none" w:sz="0" w:space="0" w:color="auto"/>
                <w:right w:val="none" w:sz="0" w:space="0" w:color="auto"/>
              </w:divBdr>
            </w:div>
            <w:div w:id="1860895515">
              <w:marLeft w:val="0"/>
              <w:marRight w:val="0"/>
              <w:marTop w:val="0"/>
              <w:marBottom w:val="0"/>
              <w:divBdr>
                <w:top w:val="none" w:sz="0" w:space="0" w:color="auto"/>
                <w:left w:val="none" w:sz="0" w:space="0" w:color="auto"/>
                <w:bottom w:val="none" w:sz="0" w:space="0" w:color="auto"/>
                <w:right w:val="none" w:sz="0" w:space="0" w:color="auto"/>
              </w:divBdr>
            </w:div>
            <w:div w:id="979916444">
              <w:marLeft w:val="0"/>
              <w:marRight w:val="0"/>
              <w:marTop w:val="0"/>
              <w:marBottom w:val="0"/>
              <w:divBdr>
                <w:top w:val="none" w:sz="0" w:space="0" w:color="auto"/>
                <w:left w:val="none" w:sz="0" w:space="0" w:color="auto"/>
                <w:bottom w:val="none" w:sz="0" w:space="0" w:color="auto"/>
                <w:right w:val="none" w:sz="0" w:space="0" w:color="auto"/>
              </w:divBdr>
            </w:div>
            <w:div w:id="970286579">
              <w:marLeft w:val="0"/>
              <w:marRight w:val="0"/>
              <w:marTop w:val="0"/>
              <w:marBottom w:val="0"/>
              <w:divBdr>
                <w:top w:val="none" w:sz="0" w:space="0" w:color="auto"/>
                <w:left w:val="none" w:sz="0" w:space="0" w:color="auto"/>
                <w:bottom w:val="none" w:sz="0" w:space="0" w:color="auto"/>
                <w:right w:val="none" w:sz="0" w:space="0" w:color="auto"/>
              </w:divBdr>
            </w:div>
            <w:div w:id="1070420591">
              <w:marLeft w:val="0"/>
              <w:marRight w:val="0"/>
              <w:marTop w:val="0"/>
              <w:marBottom w:val="0"/>
              <w:divBdr>
                <w:top w:val="none" w:sz="0" w:space="0" w:color="auto"/>
                <w:left w:val="none" w:sz="0" w:space="0" w:color="auto"/>
                <w:bottom w:val="none" w:sz="0" w:space="0" w:color="auto"/>
                <w:right w:val="none" w:sz="0" w:space="0" w:color="auto"/>
              </w:divBdr>
            </w:div>
            <w:div w:id="409155293">
              <w:marLeft w:val="0"/>
              <w:marRight w:val="0"/>
              <w:marTop w:val="0"/>
              <w:marBottom w:val="0"/>
              <w:divBdr>
                <w:top w:val="none" w:sz="0" w:space="0" w:color="auto"/>
                <w:left w:val="none" w:sz="0" w:space="0" w:color="auto"/>
                <w:bottom w:val="none" w:sz="0" w:space="0" w:color="auto"/>
                <w:right w:val="none" w:sz="0" w:space="0" w:color="auto"/>
              </w:divBdr>
            </w:div>
            <w:div w:id="1243371436">
              <w:marLeft w:val="0"/>
              <w:marRight w:val="0"/>
              <w:marTop w:val="0"/>
              <w:marBottom w:val="0"/>
              <w:divBdr>
                <w:top w:val="none" w:sz="0" w:space="0" w:color="auto"/>
                <w:left w:val="none" w:sz="0" w:space="0" w:color="auto"/>
                <w:bottom w:val="none" w:sz="0" w:space="0" w:color="auto"/>
                <w:right w:val="none" w:sz="0" w:space="0" w:color="auto"/>
              </w:divBdr>
            </w:div>
            <w:div w:id="30738331">
              <w:marLeft w:val="0"/>
              <w:marRight w:val="0"/>
              <w:marTop w:val="0"/>
              <w:marBottom w:val="0"/>
              <w:divBdr>
                <w:top w:val="none" w:sz="0" w:space="0" w:color="auto"/>
                <w:left w:val="none" w:sz="0" w:space="0" w:color="auto"/>
                <w:bottom w:val="none" w:sz="0" w:space="0" w:color="auto"/>
                <w:right w:val="none" w:sz="0" w:space="0" w:color="auto"/>
              </w:divBdr>
            </w:div>
            <w:div w:id="1237324634">
              <w:marLeft w:val="0"/>
              <w:marRight w:val="0"/>
              <w:marTop w:val="0"/>
              <w:marBottom w:val="0"/>
              <w:divBdr>
                <w:top w:val="none" w:sz="0" w:space="0" w:color="auto"/>
                <w:left w:val="none" w:sz="0" w:space="0" w:color="auto"/>
                <w:bottom w:val="none" w:sz="0" w:space="0" w:color="auto"/>
                <w:right w:val="none" w:sz="0" w:space="0" w:color="auto"/>
              </w:divBdr>
            </w:div>
            <w:div w:id="1701198096">
              <w:marLeft w:val="0"/>
              <w:marRight w:val="0"/>
              <w:marTop w:val="0"/>
              <w:marBottom w:val="0"/>
              <w:divBdr>
                <w:top w:val="none" w:sz="0" w:space="0" w:color="auto"/>
                <w:left w:val="none" w:sz="0" w:space="0" w:color="auto"/>
                <w:bottom w:val="none" w:sz="0" w:space="0" w:color="auto"/>
                <w:right w:val="none" w:sz="0" w:space="0" w:color="auto"/>
              </w:divBdr>
            </w:div>
            <w:div w:id="889994014">
              <w:marLeft w:val="0"/>
              <w:marRight w:val="0"/>
              <w:marTop w:val="0"/>
              <w:marBottom w:val="0"/>
              <w:divBdr>
                <w:top w:val="none" w:sz="0" w:space="0" w:color="auto"/>
                <w:left w:val="none" w:sz="0" w:space="0" w:color="auto"/>
                <w:bottom w:val="none" w:sz="0" w:space="0" w:color="auto"/>
                <w:right w:val="none" w:sz="0" w:space="0" w:color="auto"/>
              </w:divBdr>
            </w:div>
            <w:div w:id="313726244">
              <w:marLeft w:val="0"/>
              <w:marRight w:val="0"/>
              <w:marTop w:val="0"/>
              <w:marBottom w:val="0"/>
              <w:divBdr>
                <w:top w:val="none" w:sz="0" w:space="0" w:color="auto"/>
                <w:left w:val="none" w:sz="0" w:space="0" w:color="auto"/>
                <w:bottom w:val="none" w:sz="0" w:space="0" w:color="auto"/>
                <w:right w:val="none" w:sz="0" w:space="0" w:color="auto"/>
              </w:divBdr>
            </w:div>
            <w:div w:id="376245730">
              <w:marLeft w:val="0"/>
              <w:marRight w:val="0"/>
              <w:marTop w:val="0"/>
              <w:marBottom w:val="0"/>
              <w:divBdr>
                <w:top w:val="none" w:sz="0" w:space="0" w:color="auto"/>
                <w:left w:val="none" w:sz="0" w:space="0" w:color="auto"/>
                <w:bottom w:val="none" w:sz="0" w:space="0" w:color="auto"/>
                <w:right w:val="none" w:sz="0" w:space="0" w:color="auto"/>
              </w:divBdr>
            </w:div>
            <w:div w:id="638537175">
              <w:marLeft w:val="0"/>
              <w:marRight w:val="0"/>
              <w:marTop w:val="0"/>
              <w:marBottom w:val="0"/>
              <w:divBdr>
                <w:top w:val="none" w:sz="0" w:space="0" w:color="auto"/>
                <w:left w:val="none" w:sz="0" w:space="0" w:color="auto"/>
                <w:bottom w:val="none" w:sz="0" w:space="0" w:color="auto"/>
                <w:right w:val="none" w:sz="0" w:space="0" w:color="auto"/>
              </w:divBdr>
            </w:div>
            <w:div w:id="1029529235">
              <w:marLeft w:val="0"/>
              <w:marRight w:val="0"/>
              <w:marTop w:val="0"/>
              <w:marBottom w:val="0"/>
              <w:divBdr>
                <w:top w:val="none" w:sz="0" w:space="0" w:color="auto"/>
                <w:left w:val="none" w:sz="0" w:space="0" w:color="auto"/>
                <w:bottom w:val="none" w:sz="0" w:space="0" w:color="auto"/>
                <w:right w:val="none" w:sz="0" w:space="0" w:color="auto"/>
              </w:divBdr>
            </w:div>
            <w:div w:id="1076709676">
              <w:marLeft w:val="0"/>
              <w:marRight w:val="0"/>
              <w:marTop w:val="0"/>
              <w:marBottom w:val="0"/>
              <w:divBdr>
                <w:top w:val="none" w:sz="0" w:space="0" w:color="auto"/>
                <w:left w:val="none" w:sz="0" w:space="0" w:color="auto"/>
                <w:bottom w:val="none" w:sz="0" w:space="0" w:color="auto"/>
                <w:right w:val="none" w:sz="0" w:space="0" w:color="auto"/>
              </w:divBdr>
            </w:div>
            <w:div w:id="1163741814">
              <w:marLeft w:val="0"/>
              <w:marRight w:val="0"/>
              <w:marTop w:val="0"/>
              <w:marBottom w:val="0"/>
              <w:divBdr>
                <w:top w:val="none" w:sz="0" w:space="0" w:color="auto"/>
                <w:left w:val="none" w:sz="0" w:space="0" w:color="auto"/>
                <w:bottom w:val="none" w:sz="0" w:space="0" w:color="auto"/>
                <w:right w:val="none" w:sz="0" w:space="0" w:color="auto"/>
              </w:divBdr>
            </w:div>
            <w:div w:id="523904339">
              <w:marLeft w:val="0"/>
              <w:marRight w:val="0"/>
              <w:marTop w:val="0"/>
              <w:marBottom w:val="0"/>
              <w:divBdr>
                <w:top w:val="none" w:sz="0" w:space="0" w:color="auto"/>
                <w:left w:val="none" w:sz="0" w:space="0" w:color="auto"/>
                <w:bottom w:val="none" w:sz="0" w:space="0" w:color="auto"/>
                <w:right w:val="none" w:sz="0" w:space="0" w:color="auto"/>
              </w:divBdr>
            </w:div>
            <w:div w:id="1680044390">
              <w:marLeft w:val="0"/>
              <w:marRight w:val="0"/>
              <w:marTop w:val="0"/>
              <w:marBottom w:val="0"/>
              <w:divBdr>
                <w:top w:val="none" w:sz="0" w:space="0" w:color="auto"/>
                <w:left w:val="none" w:sz="0" w:space="0" w:color="auto"/>
                <w:bottom w:val="none" w:sz="0" w:space="0" w:color="auto"/>
                <w:right w:val="none" w:sz="0" w:space="0" w:color="auto"/>
              </w:divBdr>
            </w:div>
            <w:div w:id="20115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8033">
      <w:bodyDiv w:val="1"/>
      <w:marLeft w:val="0"/>
      <w:marRight w:val="0"/>
      <w:marTop w:val="0"/>
      <w:marBottom w:val="0"/>
      <w:divBdr>
        <w:top w:val="none" w:sz="0" w:space="0" w:color="auto"/>
        <w:left w:val="none" w:sz="0" w:space="0" w:color="auto"/>
        <w:bottom w:val="none" w:sz="0" w:space="0" w:color="auto"/>
        <w:right w:val="none" w:sz="0" w:space="0" w:color="auto"/>
      </w:divBdr>
      <w:divsChild>
        <w:div w:id="568542066">
          <w:marLeft w:val="0"/>
          <w:marRight w:val="0"/>
          <w:marTop w:val="0"/>
          <w:marBottom w:val="0"/>
          <w:divBdr>
            <w:top w:val="none" w:sz="0" w:space="0" w:color="auto"/>
            <w:left w:val="none" w:sz="0" w:space="0" w:color="auto"/>
            <w:bottom w:val="none" w:sz="0" w:space="0" w:color="auto"/>
            <w:right w:val="none" w:sz="0" w:space="0" w:color="auto"/>
          </w:divBdr>
        </w:div>
        <w:div w:id="1986427678">
          <w:marLeft w:val="0"/>
          <w:marRight w:val="0"/>
          <w:marTop w:val="0"/>
          <w:marBottom w:val="0"/>
          <w:divBdr>
            <w:top w:val="none" w:sz="0" w:space="0" w:color="auto"/>
            <w:left w:val="none" w:sz="0" w:space="0" w:color="auto"/>
            <w:bottom w:val="none" w:sz="0" w:space="0" w:color="auto"/>
            <w:right w:val="none" w:sz="0" w:space="0" w:color="auto"/>
          </w:divBdr>
        </w:div>
        <w:div w:id="1495026890">
          <w:marLeft w:val="0"/>
          <w:marRight w:val="0"/>
          <w:marTop w:val="0"/>
          <w:marBottom w:val="0"/>
          <w:divBdr>
            <w:top w:val="none" w:sz="0" w:space="0" w:color="auto"/>
            <w:left w:val="none" w:sz="0" w:space="0" w:color="auto"/>
            <w:bottom w:val="none" w:sz="0" w:space="0" w:color="auto"/>
            <w:right w:val="none" w:sz="0" w:space="0" w:color="auto"/>
          </w:divBdr>
        </w:div>
        <w:div w:id="104543157">
          <w:marLeft w:val="0"/>
          <w:marRight w:val="0"/>
          <w:marTop w:val="0"/>
          <w:marBottom w:val="0"/>
          <w:divBdr>
            <w:top w:val="none" w:sz="0" w:space="0" w:color="auto"/>
            <w:left w:val="none" w:sz="0" w:space="0" w:color="auto"/>
            <w:bottom w:val="none" w:sz="0" w:space="0" w:color="auto"/>
            <w:right w:val="none" w:sz="0" w:space="0" w:color="auto"/>
          </w:divBdr>
        </w:div>
        <w:div w:id="1153374444">
          <w:marLeft w:val="0"/>
          <w:marRight w:val="0"/>
          <w:marTop w:val="0"/>
          <w:marBottom w:val="0"/>
          <w:divBdr>
            <w:top w:val="none" w:sz="0" w:space="0" w:color="auto"/>
            <w:left w:val="none" w:sz="0" w:space="0" w:color="auto"/>
            <w:bottom w:val="none" w:sz="0" w:space="0" w:color="auto"/>
            <w:right w:val="none" w:sz="0" w:space="0" w:color="auto"/>
          </w:divBdr>
        </w:div>
        <w:div w:id="755399450">
          <w:marLeft w:val="0"/>
          <w:marRight w:val="0"/>
          <w:marTop w:val="0"/>
          <w:marBottom w:val="0"/>
          <w:divBdr>
            <w:top w:val="none" w:sz="0" w:space="0" w:color="auto"/>
            <w:left w:val="none" w:sz="0" w:space="0" w:color="auto"/>
            <w:bottom w:val="none" w:sz="0" w:space="0" w:color="auto"/>
            <w:right w:val="none" w:sz="0" w:space="0" w:color="auto"/>
          </w:divBdr>
        </w:div>
        <w:div w:id="1371110802">
          <w:marLeft w:val="0"/>
          <w:marRight w:val="0"/>
          <w:marTop w:val="0"/>
          <w:marBottom w:val="0"/>
          <w:divBdr>
            <w:top w:val="none" w:sz="0" w:space="0" w:color="auto"/>
            <w:left w:val="none" w:sz="0" w:space="0" w:color="auto"/>
            <w:bottom w:val="none" w:sz="0" w:space="0" w:color="auto"/>
            <w:right w:val="none" w:sz="0" w:space="0" w:color="auto"/>
          </w:divBdr>
        </w:div>
      </w:divsChild>
    </w:div>
    <w:div w:id="1826049218">
      <w:bodyDiv w:val="1"/>
      <w:marLeft w:val="0"/>
      <w:marRight w:val="0"/>
      <w:marTop w:val="0"/>
      <w:marBottom w:val="0"/>
      <w:divBdr>
        <w:top w:val="none" w:sz="0" w:space="0" w:color="auto"/>
        <w:left w:val="none" w:sz="0" w:space="0" w:color="auto"/>
        <w:bottom w:val="none" w:sz="0" w:space="0" w:color="auto"/>
        <w:right w:val="none" w:sz="0" w:space="0" w:color="auto"/>
      </w:divBdr>
    </w:div>
    <w:div w:id="21272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3" Type="http://schemas.openxmlformats.org/officeDocument/2006/relationships/settings" Target="settings.xml"/><Relationship Id="rId7" Type="http://schemas.openxmlformats.org/officeDocument/2006/relationships/hyperlink" Target="https://www.bo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53</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210-02</dc:creator>
  <cp:lastModifiedBy>242</cp:lastModifiedBy>
  <cp:revision>6</cp:revision>
  <cp:lastPrinted>2017-03-16T12:10:00Z</cp:lastPrinted>
  <dcterms:created xsi:type="dcterms:W3CDTF">2018-10-05T09:40:00Z</dcterms:created>
  <dcterms:modified xsi:type="dcterms:W3CDTF">2020-01-20T06:36:00Z</dcterms:modified>
</cp:coreProperties>
</file>